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59BD8" w14:textId="77777777" w:rsidR="00F12BFE" w:rsidRPr="0090344B" w:rsidRDefault="00F12BFE" w:rsidP="00F12BFE">
      <w:pPr>
        <w:ind w:left="-360"/>
        <w:jc w:val="center"/>
        <w:rPr>
          <w:rFonts w:ascii="Verdana" w:hAnsi="Verdana" w:cs="Times New Roman"/>
          <w:b/>
          <w:sz w:val="22"/>
          <w:szCs w:val="22"/>
        </w:rPr>
      </w:pPr>
      <w:r w:rsidRPr="0090344B">
        <w:rPr>
          <w:rFonts w:ascii="Verdana" w:hAnsi="Verdana" w:cs="Times New Roman"/>
          <w:b/>
          <w:sz w:val="22"/>
          <w:szCs w:val="22"/>
        </w:rPr>
        <w:t>CONSTITUTION DAY PROGRAMS</w:t>
      </w:r>
      <w:bookmarkStart w:id="0" w:name="_GoBack"/>
      <w:bookmarkEnd w:id="0"/>
    </w:p>
    <w:p w14:paraId="35E3EB2B" w14:textId="5E55683E" w:rsidR="0090344B" w:rsidRPr="0090344B" w:rsidRDefault="00F12BFE" w:rsidP="0090344B">
      <w:pPr>
        <w:ind w:left="-360"/>
        <w:jc w:val="center"/>
        <w:rPr>
          <w:rFonts w:ascii="Verdana" w:hAnsi="Verdana" w:cs="Times New Roman"/>
          <w:b/>
          <w:i/>
          <w:sz w:val="18"/>
          <w:szCs w:val="18"/>
        </w:rPr>
      </w:pPr>
      <w:r w:rsidRPr="0090344B">
        <w:rPr>
          <w:rFonts w:ascii="Verdana" w:hAnsi="Verdana" w:cs="Times New Roman"/>
          <w:b/>
          <w:i/>
          <w:sz w:val="18"/>
          <w:szCs w:val="18"/>
        </w:rPr>
        <w:t>With support from the Jack Miller Center</w:t>
      </w:r>
    </w:p>
    <w:tbl>
      <w:tblPr>
        <w:tblStyle w:val="TableGrid"/>
        <w:tblW w:w="8928" w:type="dxa"/>
        <w:tblInd w:w="-360" w:type="dxa"/>
        <w:tblLook w:val="04A0" w:firstRow="1" w:lastRow="0" w:firstColumn="1" w:lastColumn="0" w:noHBand="0" w:noVBand="1"/>
      </w:tblPr>
      <w:tblGrid>
        <w:gridCol w:w="866"/>
        <w:gridCol w:w="2057"/>
        <w:gridCol w:w="6005"/>
      </w:tblGrid>
      <w:tr w:rsidR="00F12BFE" w:rsidRPr="0090344B" w14:paraId="5F4D5D88" w14:textId="77777777" w:rsidTr="005F5817">
        <w:tc>
          <w:tcPr>
            <w:tcW w:w="866" w:type="dxa"/>
          </w:tcPr>
          <w:p w14:paraId="58CA4FE3" w14:textId="77777777" w:rsidR="00F12BFE" w:rsidRPr="0090344B" w:rsidRDefault="00F12BFE" w:rsidP="005F5817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b/>
                <w:sz w:val="18"/>
                <w:szCs w:val="18"/>
              </w:rPr>
              <w:t>State</w:t>
            </w:r>
          </w:p>
        </w:tc>
        <w:tc>
          <w:tcPr>
            <w:tcW w:w="2057" w:type="dxa"/>
          </w:tcPr>
          <w:p w14:paraId="6467947D" w14:textId="77777777" w:rsidR="00F12BFE" w:rsidRPr="0090344B" w:rsidRDefault="00F12BFE" w:rsidP="005F5817">
            <w:pPr>
              <w:ind w:right="-871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b/>
                <w:sz w:val="18"/>
                <w:szCs w:val="18"/>
              </w:rPr>
              <w:t>Institution</w:t>
            </w:r>
          </w:p>
        </w:tc>
        <w:tc>
          <w:tcPr>
            <w:tcW w:w="6005" w:type="dxa"/>
          </w:tcPr>
          <w:p w14:paraId="74B85979" w14:textId="77777777" w:rsidR="00F12BFE" w:rsidRPr="0090344B" w:rsidRDefault="00F12BFE" w:rsidP="005F5817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b/>
                <w:sz w:val="18"/>
                <w:szCs w:val="18"/>
              </w:rPr>
              <w:t>Constitution Day Topic</w:t>
            </w:r>
          </w:p>
        </w:tc>
      </w:tr>
      <w:tr w:rsidR="00F12BFE" w:rsidRPr="0090344B" w14:paraId="1390AE2E" w14:textId="77777777" w:rsidTr="005F5817">
        <w:tc>
          <w:tcPr>
            <w:tcW w:w="866" w:type="dxa"/>
          </w:tcPr>
          <w:p w14:paraId="360A1DDF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AZ</w:t>
            </w:r>
          </w:p>
        </w:tc>
        <w:tc>
          <w:tcPr>
            <w:tcW w:w="2057" w:type="dxa"/>
          </w:tcPr>
          <w:p w14:paraId="3D28CA54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Arizona State University</w:t>
            </w:r>
          </w:p>
        </w:tc>
        <w:tc>
          <w:tcPr>
            <w:tcW w:w="6005" w:type="dxa"/>
          </w:tcPr>
          <w:p w14:paraId="60E6DBF2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>The Constitution: Why the Left and the Right Talk Past One Another</w:t>
            </w:r>
          </w:p>
        </w:tc>
      </w:tr>
      <w:tr w:rsidR="00F12BFE" w:rsidRPr="0090344B" w14:paraId="5D82FB46" w14:textId="77777777" w:rsidTr="005F5817">
        <w:tc>
          <w:tcPr>
            <w:tcW w:w="866" w:type="dxa"/>
          </w:tcPr>
          <w:p w14:paraId="3076D754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CA</w:t>
            </w:r>
          </w:p>
        </w:tc>
        <w:tc>
          <w:tcPr>
            <w:tcW w:w="2057" w:type="dxa"/>
          </w:tcPr>
          <w:p w14:paraId="5A2F8955" w14:textId="77777777" w:rsidR="00F12BFE" w:rsidRPr="0090344B" w:rsidRDefault="00F12BFE" w:rsidP="005F5817">
            <w:pPr>
              <w:ind w:left="34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Claremont Graduate University</w:t>
            </w:r>
          </w:p>
        </w:tc>
        <w:tc>
          <w:tcPr>
            <w:tcW w:w="6005" w:type="dxa"/>
          </w:tcPr>
          <w:p w14:paraId="6CB45738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The Constitution and Separation of Church and State</w:t>
            </w:r>
          </w:p>
        </w:tc>
      </w:tr>
      <w:tr w:rsidR="00F12BFE" w:rsidRPr="0090344B" w14:paraId="1160F05F" w14:textId="77777777" w:rsidTr="005F5817">
        <w:tc>
          <w:tcPr>
            <w:tcW w:w="866" w:type="dxa"/>
          </w:tcPr>
          <w:p w14:paraId="04EE970E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CA</w:t>
            </w:r>
          </w:p>
        </w:tc>
        <w:tc>
          <w:tcPr>
            <w:tcW w:w="2057" w:type="dxa"/>
          </w:tcPr>
          <w:p w14:paraId="5025B9C5" w14:textId="77777777" w:rsidR="00F12BFE" w:rsidRPr="0090344B" w:rsidRDefault="00F12BFE" w:rsidP="005F5817">
            <w:pPr>
              <w:ind w:left="34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UCLA</w:t>
            </w:r>
          </w:p>
        </w:tc>
        <w:tc>
          <w:tcPr>
            <w:tcW w:w="6005" w:type="dxa"/>
          </w:tcPr>
          <w:p w14:paraId="5254918F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Verdana"/>
                <w:sz w:val="18"/>
                <w:szCs w:val="18"/>
              </w:rPr>
              <w:t>Constitutional Controversies</w:t>
            </w:r>
          </w:p>
        </w:tc>
      </w:tr>
      <w:tr w:rsidR="00F12BFE" w:rsidRPr="0090344B" w14:paraId="3A27CAD8" w14:textId="77777777" w:rsidTr="005F5817">
        <w:tc>
          <w:tcPr>
            <w:tcW w:w="866" w:type="dxa"/>
          </w:tcPr>
          <w:p w14:paraId="4EF222AF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CT</w:t>
            </w:r>
          </w:p>
        </w:tc>
        <w:tc>
          <w:tcPr>
            <w:tcW w:w="2057" w:type="dxa"/>
          </w:tcPr>
          <w:p w14:paraId="3A2979ED" w14:textId="77777777" w:rsidR="00F12BFE" w:rsidRPr="0090344B" w:rsidRDefault="00F12BFE" w:rsidP="005F5817">
            <w:pPr>
              <w:ind w:left="34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Yale University</w:t>
            </w:r>
          </w:p>
        </w:tc>
        <w:tc>
          <w:tcPr>
            <w:tcW w:w="6005" w:type="dxa"/>
          </w:tcPr>
          <w:p w14:paraId="64375795" w14:textId="77777777" w:rsidR="00F12BFE" w:rsidRPr="0090344B" w:rsidRDefault="00F12BFE" w:rsidP="005F581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>The Declaration of Independence with author Danielle Allen</w:t>
            </w:r>
          </w:p>
        </w:tc>
      </w:tr>
      <w:tr w:rsidR="00F12BFE" w:rsidRPr="0090344B" w14:paraId="29245638" w14:textId="77777777" w:rsidTr="005F5817">
        <w:tc>
          <w:tcPr>
            <w:tcW w:w="866" w:type="dxa"/>
          </w:tcPr>
          <w:p w14:paraId="239D8089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FL</w:t>
            </w:r>
          </w:p>
        </w:tc>
        <w:tc>
          <w:tcPr>
            <w:tcW w:w="2057" w:type="dxa"/>
          </w:tcPr>
          <w:p w14:paraId="6C58C6DB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Florida Atlantic </w:t>
            </w:r>
          </w:p>
          <w:p w14:paraId="24D1BD84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University </w:t>
            </w:r>
          </w:p>
        </w:tc>
        <w:tc>
          <w:tcPr>
            <w:tcW w:w="6005" w:type="dxa"/>
          </w:tcPr>
          <w:p w14:paraId="0E568B22" w14:textId="2ADA3D79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>What does the First Amendment mean in the age of social media</w:t>
            </w:r>
            <w:r w:rsidR="00E34966" w:rsidRPr="0090344B">
              <w:rPr>
                <w:rFonts w:ascii="Verdana" w:hAnsi="Verdana"/>
                <w:color w:val="000000"/>
                <w:sz w:val="18"/>
                <w:szCs w:val="18"/>
              </w:rPr>
              <w:t>?</w:t>
            </w:r>
          </w:p>
        </w:tc>
      </w:tr>
      <w:tr w:rsidR="00F12BFE" w:rsidRPr="0090344B" w14:paraId="651371BB" w14:textId="77777777" w:rsidTr="005F5817">
        <w:tc>
          <w:tcPr>
            <w:tcW w:w="866" w:type="dxa"/>
          </w:tcPr>
          <w:p w14:paraId="720C6507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GA</w:t>
            </w:r>
          </w:p>
        </w:tc>
        <w:tc>
          <w:tcPr>
            <w:tcW w:w="2057" w:type="dxa"/>
          </w:tcPr>
          <w:p w14:paraId="608CB0B5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Emory University</w:t>
            </w:r>
          </w:p>
        </w:tc>
        <w:tc>
          <w:tcPr>
            <w:tcW w:w="6005" w:type="dxa"/>
          </w:tcPr>
          <w:p w14:paraId="1063F0A4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>Lincoln and the Constitution at War</w:t>
            </w:r>
          </w:p>
        </w:tc>
      </w:tr>
      <w:tr w:rsidR="00F12BFE" w:rsidRPr="0090344B" w14:paraId="5C4367ED" w14:textId="77777777" w:rsidTr="005F5817">
        <w:tc>
          <w:tcPr>
            <w:tcW w:w="866" w:type="dxa"/>
          </w:tcPr>
          <w:p w14:paraId="35FF0EF1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GA</w:t>
            </w:r>
          </w:p>
        </w:tc>
        <w:tc>
          <w:tcPr>
            <w:tcW w:w="2057" w:type="dxa"/>
          </w:tcPr>
          <w:p w14:paraId="14ECFEA2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Mercer University</w:t>
            </w:r>
          </w:p>
        </w:tc>
        <w:tc>
          <w:tcPr>
            <w:tcW w:w="6005" w:type="dxa"/>
          </w:tcPr>
          <w:p w14:paraId="62F1407A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Religion and the Founding</w:t>
            </w:r>
          </w:p>
        </w:tc>
      </w:tr>
      <w:tr w:rsidR="00F12BFE" w:rsidRPr="0090344B" w14:paraId="1EB3BA25" w14:textId="77777777" w:rsidTr="005F5817">
        <w:tc>
          <w:tcPr>
            <w:tcW w:w="866" w:type="dxa"/>
          </w:tcPr>
          <w:p w14:paraId="20F6E69C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ID</w:t>
            </w:r>
          </w:p>
        </w:tc>
        <w:tc>
          <w:tcPr>
            <w:tcW w:w="2057" w:type="dxa"/>
          </w:tcPr>
          <w:p w14:paraId="3AF9BDA6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Boise State </w:t>
            </w:r>
          </w:p>
          <w:p w14:paraId="19ED4E04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University</w:t>
            </w:r>
          </w:p>
        </w:tc>
        <w:tc>
          <w:tcPr>
            <w:tcW w:w="6005" w:type="dxa"/>
          </w:tcPr>
          <w:p w14:paraId="3FD6B895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A Color-Blind Constitution?  </w:t>
            </w:r>
          </w:p>
          <w:p w14:paraId="2B7410C2" w14:textId="1175210E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F12BFE" w:rsidRPr="0090344B" w14:paraId="3E47E52E" w14:textId="77777777" w:rsidTr="005F5817">
        <w:tc>
          <w:tcPr>
            <w:tcW w:w="866" w:type="dxa"/>
          </w:tcPr>
          <w:p w14:paraId="248533DC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IL</w:t>
            </w:r>
          </w:p>
        </w:tc>
        <w:tc>
          <w:tcPr>
            <w:tcW w:w="2057" w:type="dxa"/>
          </w:tcPr>
          <w:p w14:paraId="2523376B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Illinois Institute of Technology</w:t>
            </w:r>
          </w:p>
        </w:tc>
        <w:tc>
          <w:tcPr>
            <w:tcW w:w="6005" w:type="dxa"/>
          </w:tcPr>
          <w:p w14:paraId="5311DC10" w14:textId="77777777" w:rsidR="00F12BFE" w:rsidRPr="0090344B" w:rsidRDefault="00F12BFE" w:rsidP="005F5817">
            <w:pPr>
              <w:ind w:left="1029" w:hanging="1080"/>
              <w:rPr>
                <w:rFonts w:ascii="Verdana" w:hAnsi="Verdana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Privacy and the Constitution (Benjamin Franklin Project)</w:t>
            </w:r>
          </w:p>
          <w:p w14:paraId="6F3423A2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The Gay Marriage Cases (ITT-Kent School of Law)</w:t>
            </w:r>
          </w:p>
        </w:tc>
      </w:tr>
      <w:tr w:rsidR="00F12BFE" w:rsidRPr="0090344B" w14:paraId="421A8266" w14:textId="77777777" w:rsidTr="005F5817">
        <w:tc>
          <w:tcPr>
            <w:tcW w:w="866" w:type="dxa"/>
          </w:tcPr>
          <w:p w14:paraId="672FDBC4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IL</w:t>
            </w:r>
          </w:p>
        </w:tc>
        <w:tc>
          <w:tcPr>
            <w:tcW w:w="2057" w:type="dxa"/>
          </w:tcPr>
          <w:p w14:paraId="00E88873" w14:textId="38C95197" w:rsidR="00F12BFE" w:rsidRPr="0090344B" w:rsidRDefault="00F12BFE" w:rsidP="0090344B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Lake Forest </w:t>
            </w:r>
            <w:r w:rsidR="0090344B">
              <w:rPr>
                <w:rFonts w:ascii="Verdana" w:hAnsi="Verdana" w:cs="Times New Roman"/>
                <w:sz w:val="18"/>
                <w:szCs w:val="18"/>
              </w:rPr>
              <w:t>College</w:t>
            </w:r>
          </w:p>
        </w:tc>
        <w:tc>
          <w:tcPr>
            <w:tcW w:w="6005" w:type="dxa"/>
          </w:tcPr>
          <w:p w14:paraId="73C75BD2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National Security Law and the Constitution</w:t>
            </w:r>
          </w:p>
        </w:tc>
      </w:tr>
      <w:tr w:rsidR="0090344B" w:rsidRPr="0090344B" w14:paraId="516456B1" w14:textId="77777777" w:rsidTr="005F5817">
        <w:tc>
          <w:tcPr>
            <w:tcW w:w="866" w:type="dxa"/>
          </w:tcPr>
          <w:p w14:paraId="2BF239C8" w14:textId="7F6A9FDF" w:rsidR="0090344B" w:rsidRPr="0090344B" w:rsidRDefault="0090344B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IL</w:t>
            </w:r>
          </w:p>
        </w:tc>
        <w:tc>
          <w:tcPr>
            <w:tcW w:w="2057" w:type="dxa"/>
          </w:tcPr>
          <w:p w14:paraId="3884278C" w14:textId="77777777" w:rsidR="0090344B" w:rsidRPr="0090344B" w:rsidRDefault="0090344B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Northwestern</w:t>
            </w:r>
          </w:p>
          <w:p w14:paraId="069F7DD5" w14:textId="17370C6A" w:rsidR="0090344B" w:rsidRPr="0090344B" w:rsidRDefault="0090344B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University </w:t>
            </w:r>
          </w:p>
        </w:tc>
        <w:tc>
          <w:tcPr>
            <w:tcW w:w="6005" w:type="dxa"/>
          </w:tcPr>
          <w:p w14:paraId="502876DA" w14:textId="4D330165" w:rsidR="0090344B" w:rsidRPr="0090344B" w:rsidRDefault="0090344B" w:rsidP="0090344B">
            <w:pPr>
              <w:ind w:left="1440" w:hanging="1440"/>
              <w:jc w:val="both"/>
              <w:rPr>
                <w:rFonts w:ascii="Verdana" w:hAnsi="Verdana"/>
                <w:sz w:val="18"/>
                <w:szCs w:val="18"/>
              </w:rPr>
            </w:pPr>
            <w:r w:rsidRPr="0090344B">
              <w:rPr>
                <w:rFonts w:ascii="Verdana" w:hAnsi="Verdana"/>
                <w:bCs/>
                <w:sz w:val="18"/>
                <w:szCs w:val="18"/>
              </w:rPr>
              <w:t>What t</w:t>
            </w:r>
            <w:r>
              <w:rPr>
                <w:rFonts w:ascii="Verdana" w:hAnsi="Verdana"/>
                <w:bCs/>
                <w:sz w:val="18"/>
                <w:szCs w:val="18"/>
              </w:rPr>
              <w:t>he Framers Would Mean by "Corrup</w:t>
            </w:r>
            <w:r w:rsidRPr="0090344B">
              <w:rPr>
                <w:rFonts w:ascii="Verdana" w:hAnsi="Verdana"/>
                <w:bCs/>
                <w:sz w:val="18"/>
                <w:szCs w:val="18"/>
              </w:rPr>
              <w:t xml:space="preserve">tion" </w:t>
            </w:r>
          </w:p>
          <w:p w14:paraId="2FAB157E" w14:textId="17D02412" w:rsidR="0090344B" w:rsidRPr="0090344B" w:rsidRDefault="0090344B" w:rsidP="0090344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 xml:space="preserve">Q&amp;A with Harvard Professor Lawrence </w:t>
            </w:r>
            <w:proofErr w:type="spellStart"/>
            <w:r w:rsidRPr="0090344B">
              <w:rPr>
                <w:rFonts w:ascii="Verdana" w:hAnsi="Verdana"/>
                <w:sz w:val="18"/>
                <w:szCs w:val="18"/>
              </w:rPr>
              <w:t>Lessig</w:t>
            </w:r>
            <w:proofErr w:type="spellEnd"/>
          </w:p>
        </w:tc>
      </w:tr>
      <w:tr w:rsidR="00F12BFE" w:rsidRPr="0090344B" w14:paraId="1F5E1B9F" w14:textId="77777777" w:rsidTr="005F5817">
        <w:tc>
          <w:tcPr>
            <w:tcW w:w="866" w:type="dxa"/>
          </w:tcPr>
          <w:p w14:paraId="0E0952DB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IL</w:t>
            </w:r>
          </w:p>
        </w:tc>
        <w:tc>
          <w:tcPr>
            <w:tcW w:w="2057" w:type="dxa"/>
          </w:tcPr>
          <w:p w14:paraId="16BC6032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Roosevelt </w:t>
            </w:r>
          </w:p>
          <w:p w14:paraId="53C32053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University</w:t>
            </w:r>
          </w:p>
        </w:tc>
        <w:tc>
          <w:tcPr>
            <w:tcW w:w="6005" w:type="dxa"/>
          </w:tcPr>
          <w:p w14:paraId="7FBBF8E6" w14:textId="17E30E92" w:rsidR="00F12BFE" w:rsidRPr="0090344B" w:rsidRDefault="00F12BFE" w:rsidP="005F5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1E1E1E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color w:val="1E1E1E"/>
                <w:sz w:val="18"/>
                <w:szCs w:val="18"/>
              </w:rPr>
              <w:t xml:space="preserve">A Dream Deeply Rooted </w:t>
            </w:r>
            <w:r w:rsidR="005F5817" w:rsidRPr="0090344B">
              <w:rPr>
                <w:rFonts w:ascii="Verdana" w:hAnsi="Verdana" w:cs="Times New Roman"/>
                <w:color w:val="1E1E1E"/>
                <w:sz w:val="18"/>
                <w:szCs w:val="18"/>
              </w:rPr>
              <w:t>in the American Dream</w:t>
            </w:r>
            <w:r w:rsidRPr="0090344B">
              <w:rPr>
                <w:rFonts w:ascii="Verdana" w:hAnsi="Verdana" w:cs="Times New Roman"/>
                <w:color w:val="1E1E1E"/>
                <w:sz w:val="18"/>
                <w:szCs w:val="18"/>
              </w:rPr>
              <w:t>:</w:t>
            </w:r>
          </w:p>
          <w:p w14:paraId="69488D35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color w:val="1E1E1E"/>
                <w:sz w:val="18"/>
                <w:szCs w:val="18"/>
              </w:rPr>
              <w:t>Martin Luther King, Jr.'s Great Speech Revisited</w:t>
            </w:r>
          </w:p>
        </w:tc>
      </w:tr>
      <w:tr w:rsidR="00F12BFE" w:rsidRPr="0090344B" w14:paraId="5A92AF08" w14:textId="77777777" w:rsidTr="005F5817">
        <w:tc>
          <w:tcPr>
            <w:tcW w:w="866" w:type="dxa"/>
          </w:tcPr>
          <w:p w14:paraId="785675C7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IN</w:t>
            </w:r>
          </w:p>
        </w:tc>
        <w:tc>
          <w:tcPr>
            <w:tcW w:w="2057" w:type="dxa"/>
          </w:tcPr>
          <w:p w14:paraId="27F15D63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University of Notre </w:t>
            </w:r>
          </w:p>
          <w:p w14:paraId="71986FCF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Dame</w:t>
            </w:r>
          </w:p>
        </w:tc>
        <w:tc>
          <w:tcPr>
            <w:tcW w:w="6005" w:type="dxa"/>
          </w:tcPr>
          <w:p w14:paraId="00065808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The New Gods of the Public Square</w:t>
            </w:r>
          </w:p>
          <w:p w14:paraId="0E6BD9E4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F12BFE" w:rsidRPr="0090344B" w14:paraId="2A548637" w14:textId="77777777" w:rsidTr="005F5817">
        <w:tc>
          <w:tcPr>
            <w:tcW w:w="866" w:type="dxa"/>
          </w:tcPr>
          <w:p w14:paraId="4851BE09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MA</w:t>
            </w:r>
          </w:p>
        </w:tc>
        <w:tc>
          <w:tcPr>
            <w:tcW w:w="2057" w:type="dxa"/>
          </w:tcPr>
          <w:p w14:paraId="02F437C4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Assumption </w:t>
            </w:r>
          </w:p>
          <w:p w14:paraId="6E0BFB2B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College/Holy Cross</w:t>
            </w:r>
          </w:p>
        </w:tc>
        <w:tc>
          <w:tcPr>
            <w:tcW w:w="6005" w:type="dxa"/>
          </w:tcPr>
          <w:p w14:paraId="5846AC80" w14:textId="3578FC5A" w:rsidR="00F12BFE" w:rsidRPr="0090344B" w:rsidRDefault="00E34966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What Would the Founder's Think? Obama Care in the Sweep of History</w:t>
            </w:r>
          </w:p>
        </w:tc>
      </w:tr>
      <w:tr w:rsidR="00F12BFE" w:rsidRPr="0090344B" w14:paraId="34A862F3" w14:textId="77777777" w:rsidTr="005F5817">
        <w:tc>
          <w:tcPr>
            <w:tcW w:w="866" w:type="dxa"/>
          </w:tcPr>
          <w:p w14:paraId="07ADAC0C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MA</w:t>
            </w:r>
          </w:p>
        </w:tc>
        <w:tc>
          <w:tcPr>
            <w:tcW w:w="2057" w:type="dxa"/>
          </w:tcPr>
          <w:p w14:paraId="2CAE0773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Boston College</w:t>
            </w:r>
          </w:p>
        </w:tc>
        <w:tc>
          <w:tcPr>
            <w:tcW w:w="6005" w:type="dxa"/>
          </w:tcPr>
          <w:p w14:paraId="2B609E5F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Progressivism and the Constitution</w:t>
            </w:r>
          </w:p>
        </w:tc>
      </w:tr>
      <w:tr w:rsidR="00F12BFE" w:rsidRPr="0090344B" w14:paraId="492CD816" w14:textId="77777777" w:rsidTr="005F5817">
        <w:tc>
          <w:tcPr>
            <w:tcW w:w="866" w:type="dxa"/>
          </w:tcPr>
          <w:p w14:paraId="3AE8E636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MI</w:t>
            </w:r>
          </w:p>
        </w:tc>
        <w:tc>
          <w:tcPr>
            <w:tcW w:w="2057" w:type="dxa"/>
          </w:tcPr>
          <w:p w14:paraId="13D4689B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Michigan State University</w:t>
            </w:r>
          </w:p>
        </w:tc>
        <w:tc>
          <w:tcPr>
            <w:tcW w:w="6005" w:type="dxa"/>
          </w:tcPr>
          <w:p w14:paraId="56BDC49E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Civil Rights and the Constitution</w:t>
            </w:r>
          </w:p>
        </w:tc>
      </w:tr>
      <w:tr w:rsidR="00F12BFE" w:rsidRPr="0090344B" w14:paraId="1786B776" w14:textId="77777777" w:rsidTr="005F5817">
        <w:tc>
          <w:tcPr>
            <w:tcW w:w="866" w:type="dxa"/>
          </w:tcPr>
          <w:p w14:paraId="586A930A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MS</w:t>
            </w:r>
          </w:p>
        </w:tc>
        <w:tc>
          <w:tcPr>
            <w:tcW w:w="2057" w:type="dxa"/>
          </w:tcPr>
          <w:p w14:paraId="0B97D8AD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Mississippi University</w:t>
            </w:r>
          </w:p>
        </w:tc>
        <w:tc>
          <w:tcPr>
            <w:tcW w:w="6005" w:type="dxa"/>
          </w:tcPr>
          <w:p w14:paraId="5B6029DB" w14:textId="77777777" w:rsidR="00F12BFE" w:rsidRPr="0090344B" w:rsidRDefault="00F12BFE" w:rsidP="005F5817">
            <w:pPr>
              <w:widowControl w:val="0"/>
              <w:autoSpaceDE w:val="0"/>
              <w:autoSpaceDN w:val="0"/>
              <w:adjustRightInd w:val="0"/>
              <w:ind w:left="1360" w:hanging="1440"/>
              <w:rPr>
                <w:rFonts w:ascii="Verdana" w:hAnsi="Verdana" w:cs="Tahoma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Tocqueville’s Moment and Our Own</w:t>
            </w:r>
          </w:p>
          <w:p w14:paraId="13329B91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F12BFE" w:rsidRPr="0090344B" w14:paraId="740F7C7E" w14:textId="77777777" w:rsidTr="005F5817">
        <w:tc>
          <w:tcPr>
            <w:tcW w:w="866" w:type="dxa"/>
          </w:tcPr>
          <w:p w14:paraId="2638DCAC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NC</w:t>
            </w:r>
          </w:p>
        </w:tc>
        <w:tc>
          <w:tcPr>
            <w:tcW w:w="2057" w:type="dxa"/>
          </w:tcPr>
          <w:p w14:paraId="6E766BCD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Duke University</w:t>
            </w:r>
          </w:p>
        </w:tc>
        <w:tc>
          <w:tcPr>
            <w:tcW w:w="6005" w:type="dxa"/>
          </w:tcPr>
          <w:p w14:paraId="501295F3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>Must Law be Rational?</w:t>
            </w:r>
          </w:p>
        </w:tc>
      </w:tr>
      <w:tr w:rsidR="00F12BFE" w:rsidRPr="0090344B" w14:paraId="397CC4FE" w14:textId="77777777" w:rsidTr="005F5817">
        <w:tc>
          <w:tcPr>
            <w:tcW w:w="866" w:type="dxa"/>
          </w:tcPr>
          <w:p w14:paraId="1127D939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NY</w:t>
            </w:r>
          </w:p>
        </w:tc>
        <w:tc>
          <w:tcPr>
            <w:tcW w:w="2057" w:type="dxa"/>
          </w:tcPr>
          <w:p w14:paraId="40C52577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City College</w:t>
            </w:r>
          </w:p>
        </w:tc>
        <w:tc>
          <w:tcPr>
            <w:tcW w:w="6005" w:type="dxa"/>
          </w:tcPr>
          <w:p w14:paraId="663B2430" w14:textId="6D6C5E83" w:rsidR="00F12BFE" w:rsidRPr="0090344B" w:rsidRDefault="00F12BFE" w:rsidP="005F5817">
            <w:pPr>
              <w:tabs>
                <w:tab w:val="left" w:pos="1217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 xml:space="preserve">Alexander Hamilton </w:t>
            </w:r>
          </w:p>
          <w:p w14:paraId="05E83D1A" w14:textId="7172A972" w:rsidR="00F12BFE" w:rsidRPr="0090344B" w:rsidRDefault="00F12BFE" w:rsidP="005F5817">
            <w:pPr>
              <w:tabs>
                <w:tab w:val="left" w:pos="1217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12BFE" w:rsidRPr="0090344B" w14:paraId="2477297E" w14:textId="77777777" w:rsidTr="005F5817">
        <w:tc>
          <w:tcPr>
            <w:tcW w:w="866" w:type="dxa"/>
          </w:tcPr>
          <w:p w14:paraId="029E271C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NY</w:t>
            </w:r>
          </w:p>
        </w:tc>
        <w:tc>
          <w:tcPr>
            <w:tcW w:w="2057" w:type="dxa"/>
          </w:tcPr>
          <w:p w14:paraId="084F00B1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Columbia University</w:t>
            </w:r>
          </w:p>
        </w:tc>
        <w:tc>
          <w:tcPr>
            <w:tcW w:w="6005" w:type="dxa"/>
          </w:tcPr>
          <w:p w14:paraId="59DA3D86" w14:textId="77777777" w:rsidR="00F12BFE" w:rsidRPr="0090344B" w:rsidRDefault="00523E5C" w:rsidP="00523E5C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ahoma"/>
                <w:sz w:val="18"/>
                <w:szCs w:val="18"/>
              </w:rPr>
              <w:t>Charles Beard at 100: On the Economic Interpretation of the Constitution</w:t>
            </w:r>
          </w:p>
        </w:tc>
      </w:tr>
      <w:tr w:rsidR="00F12BFE" w:rsidRPr="0090344B" w14:paraId="5FDE34D7" w14:textId="77777777" w:rsidTr="005F5817">
        <w:tc>
          <w:tcPr>
            <w:tcW w:w="866" w:type="dxa"/>
          </w:tcPr>
          <w:p w14:paraId="0A7F9FF1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OH</w:t>
            </w:r>
          </w:p>
        </w:tc>
        <w:tc>
          <w:tcPr>
            <w:tcW w:w="2057" w:type="dxa"/>
          </w:tcPr>
          <w:p w14:paraId="5D2799DF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Kenyon College</w:t>
            </w:r>
          </w:p>
        </w:tc>
        <w:tc>
          <w:tcPr>
            <w:tcW w:w="6005" w:type="dxa"/>
          </w:tcPr>
          <w:p w14:paraId="5346D820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The Enduring Importance of the Constitution</w:t>
            </w:r>
          </w:p>
        </w:tc>
      </w:tr>
      <w:tr w:rsidR="00F12BFE" w:rsidRPr="0090344B" w14:paraId="68EBB8FA" w14:textId="77777777" w:rsidTr="005F5817">
        <w:tc>
          <w:tcPr>
            <w:tcW w:w="866" w:type="dxa"/>
          </w:tcPr>
          <w:p w14:paraId="6A9E078D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OR</w:t>
            </w:r>
          </w:p>
        </w:tc>
        <w:tc>
          <w:tcPr>
            <w:tcW w:w="2057" w:type="dxa"/>
          </w:tcPr>
          <w:p w14:paraId="4B949832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Linfield College</w:t>
            </w:r>
          </w:p>
        </w:tc>
        <w:tc>
          <w:tcPr>
            <w:tcW w:w="6005" w:type="dxa"/>
          </w:tcPr>
          <w:p w14:paraId="1E9F8631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National Security Law and the Constitution</w:t>
            </w:r>
          </w:p>
        </w:tc>
      </w:tr>
      <w:tr w:rsidR="00F12BFE" w:rsidRPr="0090344B" w14:paraId="7A2EC52F" w14:textId="77777777" w:rsidTr="005F5817">
        <w:tc>
          <w:tcPr>
            <w:tcW w:w="866" w:type="dxa"/>
          </w:tcPr>
          <w:p w14:paraId="36242AFC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PA</w:t>
            </w:r>
          </w:p>
        </w:tc>
        <w:tc>
          <w:tcPr>
            <w:tcW w:w="2057" w:type="dxa"/>
          </w:tcPr>
          <w:p w14:paraId="2491C90F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Villanova University</w:t>
            </w:r>
          </w:p>
        </w:tc>
        <w:tc>
          <w:tcPr>
            <w:tcW w:w="6005" w:type="dxa"/>
          </w:tcPr>
          <w:p w14:paraId="07DB112E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>Marriage, the Courts, and the Constitution</w:t>
            </w:r>
          </w:p>
        </w:tc>
      </w:tr>
      <w:tr w:rsidR="00F12BFE" w:rsidRPr="0090344B" w14:paraId="4C694E89" w14:textId="77777777" w:rsidTr="005F5817">
        <w:tc>
          <w:tcPr>
            <w:tcW w:w="866" w:type="dxa"/>
          </w:tcPr>
          <w:p w14:paraId="6F4F941B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RI</w:t>
            </w:r>
          </w:p>
        </w:tc>
        <w:tc>
          <w:tcPr>
            <w:tcW w:w="2057" w:type="dxa"/>
          </w:tcPr>
          <w:p w14:paraId="5AF1CFB6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Brown University</w:t>
            </w:r>
          </w:p>
        </w:tc>
        <w:tc>
          <w:tcPr>
            <w:tcW w:w="6005" w:type="dxa"/>
          </w:tcPr>
          <w:p w14:paraId="09BA555C" w14:textId="27E90241" w:rsidR="00F12BFE" w:rsidRPr="0090344B" w:rsidRDefault="00385608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333333"/>
                <w:sz w:val="18"/>
                <w:szCs w:val="18"/>
              </w:rPr>
              <w:t>Affirmative Action: Should Universities Consider Race in Admission?</w:t>
            </w:r>
          </w:p>
        </w:tc>
      </w:tr>
      <w:tr w:rsidR="00F12BFE" w:rsidRPr="0090344B" w14:paraId="58150AD3" w14:textId="77777777" w:rsidTr="005F5817">
        <w:tc>
          <w:tcPr>
            <w:tcW w:w="866" w:type="dxa"/>
          </w:tcPr>
          <w:p w14:paraId="7EF6CCBC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SC</w:t>
            </w:r>
          </w:p>
        </w:tc>
        <w:tc>
          <w:tcPr>
            <w:tcW w:w="2057" w:type="dxa"/>
          </w:tcPr>
          <w:p w14:paraId="5D1948DF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Wofford College</w:t>
            </w:r>
          </w:p>
        </w:tc>
        <w:tc>
          <w:tcPr>
            <w:tcW w:w="6005" w:type="dxa"/>
          </w:tcPr>
          <w:p w14:paraId="2E0D8787" w14:textId="77777777" w:rsidR="00F12BFE" w:rsidRPr="0090344B" w:rsidRDefault="00F12BFE" w:rsidP="005F58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ahoma"/>
                <w:sz w:val="18"/>
                <w:szCs w:val="18"/>
              </w:rPr>
            </w:pPr>
            <w:r w:rsidRPr="0090344B">
              <w:rPr>
                <w:rFonts w:ascii="Verdana" w:hAnsi="Verdana" w:cs="Calibri"/>
                <w:sz w:val="18"/>
                <w:szCs w:val="18"/>
              </w:rPr>
              <w:t>Rival interpretations of the Constitution among chief justices of the U.S. Supreme Court</w:t>
            </w:r>
          </w:p>
        </w:tc>
      </w:tr>
      <w:tr w:rsidR="00F12BFE" w:rsidRPr="0090344B" w14:paraId="01B10087" w14:textId="77777777" w:rsidTr="005F5817">
        <w:tc>
          <w:tcPr>
            <w:tcW w:w="866" w:type="dxa"/>
          </w:tcPr>
          <w:p w14:paraId="3A4D371D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TN</w:t>
            </w:r>
          </w:p>
        </w:tc>
        <w:tc>
          <w:tcPr>
            <w:tcW w:w="2057" w:type="dxa"/>
          </w:tcPr>
          <w:p w14:paraId="3F48340B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Rhodes College</w:t>
            </w:r>
          </w:p>
        </w:tc>
        <w:tc>
          <w:tcPr>
            <w:tcW w:w="6005" w:type="dxa"/>
          </w:tcPr>
          <w:p w14:paraId="50016209" w14:textId="77777777" w:rsidR="00F12BFE" w:rsidRPr="0090344B" w:rsidRDefault="00F12BFE" w:rsidP="005F5817">
            <w:pPr>
              <w:ind w:left="1029" w:hanging="1080"/>
              <w:rPr>
                <w:rFonts w:ascii="Verdana" w:hAnsi="Verdana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>The Making of the Constitution</w:t>
            </w:r>
          </w:p>
          <w:p w14:paraId="601ADD84" w14:textId="7D75CA2E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F12BFE" w:rsidRPr="0090344B" w14:paraId="3DD52E3D" w14:textId="77777777" w:rsidTr="005F5817">
        <w:tc>
          <w:tcPr>
            <w:tcW w:w="866" w:type="dxa"/>
          </w:tcPr>
          <w:p w14:paraId="7E6DD9E9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TN</w:t>
            </w:r>
          </w:p>
        </w:tc>
        <w:tc>
          <w:tcPr>
            <w:tcW w:w="2057" w:type="dxa"/>
          </w:tcPr>
          <w:p w14:paraId="574DB98E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University of TN –</w:t>
            </w:r>
          </w:p>
          <w:p w14:paraId="5BD45B5E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Chattanooga</w:t>
            </w:r>
          </w:p>
        </w:tc>
        <w:tc>
          <w:tcPr>
            <w:tcW w:w="6005" w:type="dxa"/>
          </w:tcPr>
          <w:p w14:paraId="7CC21CBB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>Christian and Classical Origins of the American Founding</w:t>
            </w:r>
          </w:p>
        </w:tc>
      </w:tr>
      <w:tr w:rsidR="00F12BFE" w:rsidRPr="0090344B" w14:paraId="1506026F" w14:textId="77777777" w:rsidTr="005F5817">
        <w:tc>
          <w:tcPr>
            <w:tcW w:w="866" w:type="dxa"/>
          </w:tcPr>
          <w:p w14:paraId="365BC130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TX</w:t>
            </w:r>
          </w:p>
        </w:tc>
        <w:tc>
          <w:tcPr>
            <w:tcW w:w="2057" w:type="dxa"/>
          </w:tcPr>
          <w:p w14:paraId="790F1EE8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 xml:space="preserve">University of TX – </w:t>
            </w:r>
          </w:p>
          <w:p w14:paraId="5421ADA1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Austin</w:t>
            </w:r>
          </w:p>
        </w:tc>
        <w:tc>
          <w:tcPr>
            <w:tcW w:w="6005" w:type="dxa"/>
          </w:tcPr>
          <w:p w14:paraId="2B0EE35D" w14:textId="77777777" w:rsidR="00F12BFE" w:rsidRPr="0090344B" w:rsidRDefault="00F12BFE" w:rsidP="005F5817">
            <w:pPr>
              <w:ind w:left="1029" w:hanging="1080"/>
              <w:rPr>
                <w:rFonts w:ascii="Verdana" w:hAnsi="Verdana"/>
                <w:color w:val="333333"/>
                <w:sz w:val="18"/>
                <w:szCs w:val="18"/>
              </w:rPr>
            </w:pPr>
            <w:r w:rsidRPr="0090344B">
              <w:rPr>
                <w:rFonts w:ascii="Verdana" w:hAnsi="Verdana"/>
                <w:color w:val="333333"/>
                <w:sz w:val="18"/>
                <w:szCs w:val="18"/>
              </w:rPr>
              <w:t>Theodore Roosevelt and the Progressive Challenge to the</w:t>
            </w:r>
          </w:p>
          <w:p w14:paraId="75353382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333333"/>
                <w:sz w:val="18"/>
                <w:szCs w:val="18"/>
              </w:rPr>
              <w:t>Constitution</w:t>
            </w:r>
          </w:p>
        </w:tc>
      </w:tr>
      <w:tr w:rsidR="00F12BFE" w:rsidRPr="0090344B" w14:paraId="0D42DCB5" w14:textId="77777777" w:rsidTr="005F5817">
        <w:tc>
          <w:tcPr>
            <w:tcW w:w="866" w:type="dxa"/>
          </w:tcPr>
          <w:p w14:paraId="229807B6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UT</w:t>
            </w:r>
          </w:p>
        </w:tc>
        <w:tc>
          <w:tcPr>
            <w:tcW w:w="2057" w:type="dxa"/>
          </w:tcPr>
          <w:p w14:paraId="3D6C8B1D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Weber State</w:t>
            </w:r>
          </w:p>
        </w:tc>
        <w:tc>
          <w:tcPr>
            <w:tcW w:w="6005" w:type="dxa"/>
          </w:tcPr>
          <w:p w14:paraId="0821A1A5" w14:textId="56DB5CF2" w:rsidR="00F12BFE" w:rsidRPr="0090344B" w:rsidRDefault="00F12BFE" w:rsidP="00E34966">
            <w:pPr>
              <w:widowControl w:val="0"/>
              <w:autoSpaceDE w:val="0"/>
              <w:autoSpaceDN w:val="0"/>
              <w:adjustRightInd w:val="0"/>
              <w:ind w:left="1360" w:hanging="1440"/>
              <w:rPr>
                <w:rFonts w:ascii="Verdana" w:hAnsi="Verdana" w:cs="Tahoma"/>
                <w:sz w:val="18"/>
                <w:szCs w:val="18"/>
              </w:rPr>
            </w:pPr>
            <w:r w:rsidRPr="0090344B">
              <w:rPr>
                <w:rFonts w:ascii="Verdana" w:hAnsi="Verdana" w:cs="Calibri"/>
                <w:sz w:val="18"/>
                <w:szCs w:val="18"/>
              </w:rPr>
              <w:t>Freedom and Civil Society</w:t>
            </w:r>
          </w:p>
        </w:tc>
      </w:tr>
      <w:tr w:rsidR="00F12BFE" w:rsidRPr="0090344B" w14:paraId="2E2CC887" w14:textId="77777777" w:rsidTr="005F5817">
        <w:tc>
          <w:tcPr>
            <w:tcW w:w="866" w:type="dxa"/>
          </w:tcPr>
          <w:p w14:paraId="5919D435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VA</w:t>
            </w:r>
          </w:p>
        </w:tc>
        <w:tc>
          <w:tcPr>
            <w:tcW w:w="2057" w:type="dxa"/>
          </w:tcPr>
          <w:p w14:paraId="4EEEE7E5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Christopher Newport University</w:t>
            </w:r>
          </w:p>
        </w:tc>
        <w:tc>
          <w:tcPr>
            <w:tcW w:w="6005" w:type="dxa"/>
          </w:tcPr>
          <w:p w14:paraId="3E431296" w14:textId="16EED284" w:rsidR="00F12BFE" w:rsidRPr="0090344B" w:rsidRDefault="00E34966" w:rsidP="00E34966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 xml:space="preserve">On Same Sex Marriage: </w:t>
            </w:r>
            <w:r w:rsidR="00F12BFE" w:rsidRPr="0090344B">
              <w:rPr>
                <w:rFonts w:ascii="Verdana" w:hAnsi="Verdana"/>
                <w:sz w:val="18"/>
                <w:szCs w:val="18"/>
              </w:rPr>
              <w:t xml:space="preserve">Did the </w:t>
            </w:r>
            <w:r w:rsidRPr="0090344B">
              <w:rPr>
                <w:rFonts w:ascii="Verdana" w:hAnsi="Verdana"/>
                <w:sz w:val="18"/>
                <w:szCs w:val="18"/>
              </w:rPr>
              <w:t xml:space="preserve">Supreme </w:t>
            </w:r>
            <w:r w:rsidR="00F12BFE" w:rsidRPr="0090344B">
              <w:rPr>
                <w:rFonts w:ascii="Verdana" w:hAnsi="Verdana"/>
                <w:sz w:val="18"/>
                <w:szCs w:val="18"/>
              </w:rPr>
              <w:t>Court Get it Right</w:t>
            </w:r>
            <w:r w:rsidRPr="0090344B">
              <w:rPr>
                <w:rFonts w:ascii="Verdana" w:hAnsi="Verdana"/>
                <w:sz w:val="18"/>
                <w:szCs w:val="18"/>
              </w:rPr>
              <w:t>?</w:t>
            </w:r>
          </w:p>
        </w:tc>
      </w:tr>
      <w:tr w:rsidR="00F12BFE" w:rsidRPr="0090344B" w14:paraId="44B534B7" w14:textId="77777777" w:rsidTr="005F5817">
        <w:tc>
          <w:tcPr>
            <w:tcW w:w="866" w:type="dxa"/>
          </w:tcPr>
          <w:p w14:paraId="0715BA30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VA</w:t>
            </w:r>
          </w:p>
        </w:tc>
        <w:tc>
          <w:tcPr>
            <w:tcW w:w="2057" w:type="dxa"/>
          </w:tcPr>
          <w:p w14:paraId="6794806D" w14:textId="77777777" w:rsidR="00F12BFE" w:rsidRPr="0090344B" w:rsidRDefault="00F12BFE" w:rsidP="005F5817">
            <w:pPr>
              <w:ind w:left="34" w:right="-691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University of Virginia</w:t>
            </w:r>
          </w:p>
        </w:tc>
        <w:tc>
          <w:tcPr>
            <w:tcW w:w="6005" w:type="dxa"/>
          </w:tcPr>
          <w:p w14:paraId="470FD041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>George Washington and the Constitutional Presidency</w:t>
            </w:r>
          </w:p>
        </w:tc>
      </w:tr>
      <w:tr w:rsidR="00F12BFE" w:rsidRPr="0090344B" w14:paraId="3226A190" w14:textId="77777777" w:rsidTr="005F5817">
        <w:tc>
          <w:tcPr>
            <w:tcW w:w="866" w:type="dxa"/>
          </w:tcPr>
          <w:p w14:paraId="76B427EB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VT</w:t>
            </w:r>
          </w:p>
        </w:tc>
        <w:tc>
          <w:tcPr>
            <w:tcW w:w="2057" w:type="dxa"/>
          </w:tcPr>
          <w:p w14:paraId="70E914E7" w14:textId="1E4BD5CA" w:rsidR="00F12BFE" w:rsidRPr="0090344B" w:rsidRDefault="00F12BFE" w:rsidP="0090344B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Middlebury College</w:t>
            </w:r>
          </w:p>
        </w:tc>
        <w:tc>
          <w:tcPr>
            <w:tcW w:w="6005" w:type="dxa"/>
          </w:tcPr>
          <w:p w14:paraId="38D3D888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color w:val="000000"/>
                <w:sz w:val="18"/>
                <w:szCs w:val="18"/>
              </w:rPr>
              <w:t>The Constitution and National Greatness</w:t>
            </w:r>
          </w:p>
        </w:tc>
      </w:tr>
      <w:tr w:rsidR="00F12BFE" w:rsidRPr="0090344B" w14:paraId="7724730C" w14:textId="77777777" w:rsidTr="005F5817">
        <w:tc>
          <w:tcPr>
            <w:tcW w:w="866" w:type="dxa"/>
          </w:tcPr>
          <w:p w14:paraId="0F10E815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WI</w:t>
            </w:r>
          </w:p>
        </w:tc>
        <w:tc>
          <w:tcPr>
            <w:tcW w:w="2057" w:type="dxa"/>
          </w:tcPr>
          <w:p w14:paraId="16A42E25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Carthage College</w:t>
            </w:r>
          </w:p>
        </w:tc>
        <w:tc>
          <w:tcPr>
            <w:tcW w:w="6005" w:type="dxa"/>
          </w:tcPr>
          <w:p w14:paraId="338B03FB" w14:textId="77777777" w:rsidR="00F12BFE" w:rsidRPr="0090344B" w:rsidRDefault="00F12BFE" w:rsidP="005F5817">
            <w:pPr>
              <w:ind w:left="1029" w:hanging="1080"/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Calibri"/>
                <w:sz w:val="18"/>
                <w:szCs w:val="18"/>
              </w:rPr>
              <w:t>The Influence of Greek Political Thought on the Constitution</w:t>
            </w:r>
          </w:p>
        </w:tc>
      </w:tr>
      <w:tr w:rsidR="00F12BFE" w:rsidRPr="0090344B" w14:paraId="475E62B9" w14:textId="77777777" w:rsidTr="005F5817">
        <w:tc>
          <w:tcPr>
            <w:tcW w:w="866" w:type="dxa"/>
          </w:tcPr>
          <w:p w14:paraId="4C5E7C69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WI</w:t>
            </w:r>
          </w:p>
        </w:tc>
        <w:tc>
          <w:tcPr>
            <w:tcW w:w="2057" w:type="dxa"/>
          </w:tcPr>
          <w:p w14:paraId="5FD79518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 w:cs="Times New Roman"/>
                <w:sz w:val="18"/>
                <w:szCs w:val="18"/>
              </w:rPr>
              <w:t>University of Wisconsin</w:t>
            </w:r>
          </w:p>
        </w:tc>
        <w:tc>
          <w:tcPr>
            <w:tcW w:w="6005" w:type="dxa"/>
          </w:tcPr>
          <w:p w14:paraId="6C7FA876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  <w:r w:rsidRPr="0090344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0344B">
              <w:rPr>
                <w:rFonts w:ascii="Verdana" w:hAnsi="Verdana" w:cs="Calibri"/>
                <w:sz w:val="18"/>
                <w:szCs w:val="18"/>
              </w:rPr>
              <w:t>The Constitution and the American Economy</w:t>
            </w:r>
          </w:p>
          <w:p w14:paraId="786EA289" w14:textId="77777777" w:rsidR="00F12BFE" w:rsidRPr="0090344B" w:rsidRDefault="00F12BFE" w:rsidP="005F581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0AFE1DEA" w14:textId="77777777" w:rsidR="00AE5325" w:rsidRDefault="00AE5325" w:rsidP="0090344B"/>
    <w:sectPr w:rsidR="00AE5325" w:rsidSect="00F12BFE">
      <w:footerReference w:type="default" r:id="rId7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9964" w14:textId="77777777" w:rsidR="00E013AF" w:rsidRDefault="00E013AF">
      <w:r>
        <w:separator/>
      </w:r>
    </w:p>
  </w:endnote>
  <w:endnote w:type="continuationSeparator" w:id="0">
    <w:p w14:paraId="0BE5AE62" w14:textId="77777777" w:rsidR="00E013AF" w:rsidRDefault="00E0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AA164" w14:textId="77777777" w:rsidR="005F5817" w:rsidRDefault="005F5817" w:rsidP="005F5817"/>
  <w:p w14:paraId="7E6E4DB2" w14:textId="77777777" w:rsidR="005F5817" w:rsidRDefault="005F58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E0D00" w14:textId="77777777" w:rsidR="00E013AF" w:rsidRDefault="00E013AF">
      <w:r>
        <w:separator/>
      </w:r>
    </w:p>
  </w:footnote>
  <w:footnote w:type="continuationSeparator" w:id="0">
    <w:p w14:paraId="568F64A5" w14:textId="77777777" w:rsidR="00E013AF" w:rsidRDefault="00E01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FE"/>
    <w:rsid w:val="003811D3"/>
    <w:rsid w:val="00385608"/>
    <w:rsid w:val="0048581D"/>
    <w:rsid w:val="004D27EE"/>
    <w:rsid w:val="00523E5C"/>
    <w:rsid w:val="005F5817"/>
    <w:rsid w:val="0090344B"/>
    <w:rsid w:val="00A650BD"/>
    <w:rsid w:val="00AE5325"/>
    <w:rsid w:val="00C25E3F"/>
    <w:rsid w:val="00C80C62"/>
    <w:rsid w:val="00DC2FA7"/>
    <w:rsid w:val="00E013AF"/>
    <w:rsid w:val="00E34966"/>
    <w:rsid w:val="00F12B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258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footer" w:uiPriority="99"/>
    <w:lsdException w:name="Table Grid" w:uiPriority="59"/>
  </w:latentStyles>
  <w:style w:type="paragraph" w:default="1" w:styleId="Normal">
    <w:name w:val="Normal"/>
    <w:qFormat/>
    <w:rsid w:val="00F12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12B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footer" w:uiPriority="99"/>
    <w:lsdException w:name="Table Grid" w:uiPriority="59"/>
  </w:latentStyles>
  <w:style w:type="paragraph" w:default="1" w:styleId="Normal">
    <w:name w:val="Normal"/>
    <w:qFormat/>
    <w:rsid w:val="00F12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12B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Bailiwick Company, Inc.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Burenga</dc:creator>
  <cp:lastModifiedBy>Janis Burenga</cp:lastModifiedBy>
  <cp:revision>2</cp:revision>
  <cp:lastPrinted>2013-09-09T20:13:00Z</cp:lastPrinted>
  <dcterms:created xsi:type="dcterms:W3CDTF">2013-09-09T20:14:00Z</dcterms:created>
  <dcterms:modified xsi:type="dcterms:W3CDTF">2013-09-09T20:14:00Z</dcterms:modified>
</cp:coreProperties>
</file>