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6925" w:rsidRPr="001E6925" w:rsidRDefault="001E6925">
      <w:pPr>
        <w:rPr>
          <w:rFonts w:ascii="Arial" w:hAnsi="Arial" w:cs="Arial"/>
        </w:rPr>
      </w:pPr>
      <w:r w:rsidRPr="001E6925">
        <w:rPr>
          <w:rFonts w:ascii="Arial" w:hAnsi="Arial" w:cs="Arial"/>
        </w:rPr>
        <w:t>About Living Free Animal Sanctuary</w:t>
      </w:r>
    </w:p>
    <w:p w:rsidR="001E6925" w:rsidRDefault="001E6925">
      <w:r>
        <w:t xml:space="preserve">Living Free Animal Sanctuary is a </w:t>
      </w:r>
      <w:r>
        <w:t xml:space="preserve">public supported </w:t>
      </w:r>
      <w:r>
        <w:t xml:space="preserve">non-profit (501c3), ‘no kill’, cat and dog rescue. </w:t>
      </w:r>
      <w:r>
        <w:t>Their</w:t>
      </w:r>
      <w:r>
        <w:t xml:space="preserve"> mission </w:t>
      </w:r>
      <w:r>
        <w:t>since founded in 1980</w:t>
      </w:r>
      <w:r>
        <w:t xml:space="preserve"> is to rescue cats/kittens and dogs/puppies slated for euthanasia in local animal shelters.   </w:t>
      </w:r>
    </w:p>
    <w:p w:rsidR="001E6925" w:rsidRPr="001E6925" w:rsidRDefault="001E6925">
      <w:pPr>
        <w:rPr>
          <w:rFonts w:ascii="Arial" w:hAnsi="Arial" w:cs="Arial"/>
        </w:rPr>
      </w:pPr>
      <w:r>
        <w:t xml:space="preserve">Living </w:t>
      </w:r>
      <w:proofErr w:type="spellStart"/>
      <w:r>
        <w:t>Free’s</w:t>
      </w:r>
      <w:proofErr w:type="spellEnd"/>
      <w:r>
        <w:t xml:space="preserve"> goal is to see every cat and dog </w:t>
      </w:r>
      <w:r w:rsidR="00511A80">
        <w:t>they</w:t>
      </w:r>
      <w:r>
        <w:t xml:space="preserve"> rescue adopted into a new loving home so they can return to the shelters and do more rescues.  The more cats and dogs placed into adopted homes, the more Living Free is able to save.  As mentioned earlier, Living Free is also a ‘no-kill’ sanctuary where a rescued cat or dog that does not get adopted, for whatever reason, will live out the rest of its life at Living Free.  </w:t>
      </w:r>
      <w:r w:rsidR="00511A80">
        <w:t xml:space="preserve">All their adoptable cats and dogs are listed on their website </w:t>
      </w:r>
      <w:hyperlink r:id="rId5" w:history="1">
        <w:r w:rsidR="00511A80" w:rsidRPr="00742FF8">
          <w:rPr>
            <w:rStyle w:val="Hyperlink"/>
          </w:rPr>
          <w:t>www.living-free.org</w:t>
        </w:r>
      </w:hyperlink>
      <w:r w:rsidR="00511A80">
        <w:t xml:space="preserve"> .</w:t>
      </w:r>
      <w:bookmarkStart w:id="0" w:name="_GoBack"/>
      <w:bookmarkEnd w:id="0"/>
    </w:p>
    <w:sectPr w:rsidR="001E6925" w:rsidRPr="001E69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6925"/>
    <w:rsid w:val="001E6925"/>
    <w:rsid w:val="00511A80"/>
    <w:rsid w:val="00A03D7A"/>
    <w:rsid w:val="00AB7C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11A8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11A8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living-free.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122</Words>
  <Characters>699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Clay</dc:creator>
  <cp:lastModifiedBy>Clay</cp:lastModifiedBy>
  <cp:revision>1</cp:revision>
  <dcterms:created xsi:type="dcterms:W3CDTF">2013-09-12T16:13:00Z</dcterms:created>
  <dcterms:modified xsi:type="dcterms:W3CDTF">2013-09-12T16:37:00Z</dcterms:modified>
</cp:coreProperties>
</file>