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BCC" w:rsidRDefault="00D56BCC" w:rsidP="00D10873">
      <w:pPr>
        <w:tabs>
          <w:tab w:val="left" w:pos="1590"/>
          <w:tab w:val="left" w:pos="1935"/>
          <w:tab w:val="left" w:pos="3075"/>
          <w:tab w:val="left" w:pos="3105"/>
          <w:tab w:val="right" w:pos="9360"/>
        </w:tabs>
        <w:jc w:val="right"/>
      </w:pPr>
      <w:r>
        <w:rPr>
          <w:noProof/>
          <w:lang w:eastAsia="en-US"/>
        </w:rPr>
        <w:drawing>
          <wp:anchor distT="0" distB="0" distL="114300" distR="114300" simplePos="0" relativeHeight="251664384" behindDoc="1" locked="0" layoutInCell="1" allowOverlap="1" wp14:anchorId="759D1366" wp14:editId="25FE320F">
            <wp:simplePos x="0" y="0"/>
            <wp:positionH relativeFrom="column">
              <wp:posOffset>-9525</wp:posOffset>
            </wp:positionH>
            <wp:positionV relativeFrom="paragraph">
              <wp:posOffset>135890</wp:posOffset>
            </wp:positionV>
            <wp:extent cx="1828800" cy="624840"/>
            <wp:effectExtent l="0" t="0" r="0" b="0"/>
            <wp:wrapNone/>
            <wp:docPr id="7" name="Picture 7" descr="Description: PressurePro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scription: PressurePrologo"/>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24840"/>
                    </a:xfrm>
                    <a:prstGeom prst="rect">
                      <a:avLst/>
                    </a:prstGeom>
                    <a:noFill/>
                    <a:ln>
                      <a:noFill/>
                    </a:ln>
                  </pic:spPr>
                </pic:pic>
              </a:graphicData>
            </a:graphic>
          </wp:anchor>
        </w:drawing>
      </w:r>
      <w:r w:rsidR="00627322">
        <w:rPr>
          <w:noProof/>
          <w:lang w:eastAsia="en-US"/>
        </w:rPr>
        <w:t xml:space="preserve"> </w:t>
      </w:r>
      <w:r>
        <w:rPr>
          <w:noProof/>
          <w:lang w:eastAsia="en-US"/>
        </w:rPr>
        <w:drawing>
          <wp:inline distT="0" distB="0" distL="0" distR="0" wp14:anchorId="23D3229F" wp14:editId="75E3F7F0">
            <wp:extent cx="1718310" cy="698439"/>
            <wp:effectExtent l="19050" t="0" r="0" b="0"/>
            <wp:docPr id="4" name="Picture 4" descr="Description: ConCirru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nCirrus-01"/>
                    <pic:cNvPicPr>
                      <a:picLocks noChangeAspect="1" noChangeArrowheads="1"/>
                    </pic:cNvPicPr>
                  </pic:nvPicPr>
                  <pic:blipFill>
                    <a:blip r:embed="rId9" cstate="print"/>
                    <a:stretch>
                      <a:fillRect/>
                    </a:stretch>
                  </pic:blipFill>
                  <pic:spPr bwMode="auto">
                    <a:xfrm>
                      <a:off x="0" y="0"/>
                      <a:ext cx="1726088" cy="701601"/>
                    </a:xfrm>
                    <a:prstGeom prst="rect">
                      <a:avLst/>
                    </a:prstGeom>
                    <a:noFill/>
                    <a:ln>
                      <a:noFill/>
                    </a:ln>
                  </pic:spPr>
                </pic:pic>
              </a:graphicData>
            </a:graphic>
          </wp:inline>
        </w:drawing>
      </w:r>
    </w:p>
    <w:p w:rsidR="00D56BCC" w:rsidRDefault="00D10873" w:rsidP="00D56BCC">
      <w:pPr>
        <w:tabs>
          <w:tab w:val="left" w:pos="1590"/>
          <w:tab w:val="left" w:pos="1935"/>
          <w:tab w:val="left" w:pos="3075"/>
          <w:tab w:val="left" w:pos="3105"/>
          <w:tab w:val="right" w:pos="9360"/>
        </w:tabs>
        <w:ind w:left="-360" w:right="-720"/>
        <w:jc w:val="right"/>
      </w:pPr>
      <w:r>
        <w:rPr>
          <w:rFonts w:ascii="Arial" w:hAnsi="Arial"/>
          <w:noProof/>
          <w:lang w:eastAsia="en-US"/>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1905</wp:posOffset>
                </wp:positionV>
                <wp:extent cx="2352675"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BCC" w:rsidRDefault="00D56BCC" w:rsidP="00D56BCC">
                            <w:pPr>
                              <w:tabs>
                                <w:tab w:val="left" w:pos="0"/>
                              </w:tabs>
                              <w:autoSpaceDE w:val="0"/>
                              <w:autoSpaceDN w:val="0"/>
                              <w:adjustRightInd w:val="0"/>
                              <w:ind w:left="-90"/>
                              <w:jc w:val="both"/>
                              <w:rPr>
                                <w:rFonts w:ascii="Arial" w:hAnsi="Arial"/>
                                <w:color w:val="231F20"/>
                                <w:sz w:val="16"/>
                              </w:rPr>
                            </w:pPr>
                            <w:r>
                              <w:rPr>
                                <w:rFonts w:ascii="Arial" w:hAnsi="Arial"/>
                                <w:color w:val="231F20"/>
                                <w:sz w:val="16"/>
                              </w:rPr>
                              <w:t>205 West Wall Street | Harrisonville, MO 64701</w:t>
                            </w:r>
                          </w:p>
                          <w:p w:rsidR="00D56BCC" w:rsidRDefault="00D56BCC" w:rsidP="00D56BCC">
                            <w:pPr>
                              <w:tabs>
                                <w:tab w:val="left" w:pos="0"/>
                              </w:tabs>
                              <w:autoSpaceDE w:val="0"/>
                              <w:autoSpaceDN w:val="0"/>
                              <w:adjustRightInd w:val="0"/>
                              <w:ind w:left="-90"/>
                              <w:jc w:val="both"/>
                              <w:rPr>
                                <w:rFonts w:ascii="Arial" w:hAnsi="Arial"/>
                                <w:color w:val="231F20"/>
                                <w:sz w:val="16"/>
                              </w:rPr>
                            </w:pPr>
                            <w:r>
                              <w:rPr>
                                <w:rFonts w:ascii="Arial" w:hAnsi="Arial"/>
                                <w:color w:val="231F20"/>
                                <w:sz w:val="16"/>
                              </w:rPr>
                              <w:t xml:space="preserve">Tel: 816-887-3505 | </w:t>
                            </w:r>
                            <w:hyperlink r:id="rId10" w:history="1">
                              <w:r w:rsidR="00627322" w:rsidRPr="00627322">
                                <w:rPr>
                                  <w:rStyle w:val="Hyperlink"/>
                                  <w:rFonts w:ascii="Arial" w:hAnsi="Arial"/>
                                  <w:sz w:val="16"/>
                                </w:rPr>
                                <w:t>pressurepro.us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5pt;margin-top:.15pt;width:185.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" filled="f" stroked="f">
                <v:textbox>
                  <w:txbxContent>
                    <w:p w:rsidR="00D56BCC" w:rsidRDefault="00D56BCC" w:rsidP="00D56BCC">
                      <w:pPr>
                        <w:tabs>
                          <w:tab w:val="left" w:pos="0"/>
                        </w:tabs>
                        <w:autoSpaceDE w:val="0"/>
                        <w:autoSpaceDN w:val="0"/>
                        <w:adjustRightInd w:val="0"/>
                        <w:ind w:left="-90"/>
                        <w:jc w:val="both"/>
                        <w:rPr>
                          <w:rFonts w:ascii="Arial" w:hAnsi="Arial"/>
                          <w:color w:val="231F20"/>
                          <w:sz w:val="16"/>
                        </w:rPr>
                      </w:pPr>
                      <w:r>
                        <w:rPr>
                          <w:rFonts w:ascii="Arial" w:hAnsi="Arial"/>
                          <w:color w:val="231F20"/>
                          <w:sz w:val="16"/>
                        </w:rPr>
                        <w:t>205 West Wall Street | Harrisonville, MO 64701</w:t>
                      </w:r>
                    </w:p>
                    <w:p w:rsidR="00D56BCC" w:rsidRDefault="00D56BCC" w:rsidP="00D56BCC">
                      <w:pPr>
                        <w:tabs>
                          <w:tab w:val="left" w:pos="0"/>
                        </w:tabs>
                        <w:autoSpaceDE w:val="0"/>
                        <w:autoSpaceDN w:val="0"/>
                        <w:adjustRightInd w:val="0"/>
                        <w:ind w:left="-90"/>
                        <w:jc w:val="both"/>
                        <w:rPr>
                          <w:rFonts w:ascii="Arial" w:hAnsi="Arial"/>
                          <w:color w:val="231F20"/>
                          <w:sz w:val="16"/>
                        </w:rPr>
                      </w:pPr>
                      <w:r>
                        <w:rPr>
                          <w:rFonts w:ascii="Arial" w:hAnsi="Arial"/>
                          <w:color w:val="231F20"/>
                          <w:sz w:val="16"/>
                        </w:rPr>
                        <w:t xml:space="preserve">Tel: 816-887-3505 | </w:t>
                      </w:r>
                      <w:hyperlink r:id="rId11" w:history="1">
                        <w:r w:rsidR="00627322" w:rsidRPr="00627322">
                          <w:rPr>
                            <w:rStyle w:val="Hyperlink"/>
                            <w:rFonts w:ascii="Arial" w:hAnsi="Arial"/>
                            <w:sz w:val="16"/>
                          </w:rPr>
                          <w:t>pressurepro.us</w:t>
                        </w:r>
                      </w:hyperlink>
                    </w:p>
                  </w:txbxContent>
                </v:textbox>
              </v:shape>
            </w:pict>
          </mc:Fallback>
        </mc:AlternateContent>
      </w:r>
      <w:r>
        <w:rPr>
          <w:rFonts w:ascii="Arial" w:hAnsi="Arial"/>
          <w:noProof/>
          <w:lang w:eastAsia="en-US"/>
        </w:rPr>
        <mc:AlternateContent>
          <mc:Choice Requires="wps">
            <w:drawing>
              <wp:anchor distT="0" distB="0" distL="114300" distR="114300" simplePos="0" relativeHeight="251665408" behindDoc="0" locked="0" layoutInCell="1" allowOverlap="1">
                <wp:simplePos x="0" y="0"/>
                <wp:positionH relativeFrom="column">
                  <wp:posOffset>2513965</wp:posOffset>
                </wp:positionH>
                <wp:positionV relativeFrom="paragraph">
                  <wp:posOffset>45720</wp:posOffset>
                </wp:positionV>
                <wp:extent cx="3462020" cy="4457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02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BCC" w:rsidRPr="00F1551A" w:rsidRDefault="00627322" w:rsidP="00D10873">
                            <w:pPr>
                              <w:tabs>
                                <w:tab w:val="left" w:pos="0"/>
                              </w:tabs>
                              <w:autoSpaceDE w:val="0"/>
                              <w:autoSpaceDN w:val="0"/>
                              <w:adjustRightInd w:val="0"/>
                              <w:ind w:left="-90" w:right="30"/>
                              <w:jc w:val="right"/>
                              <w:rPr>
                                <w:rFonts w:ascii="Arial" w:hAnsi="Arial"/>
                                <w:sz w:val="16"/>
                              </w:rPr>
                            </w:pPr>
                            <w:r>
                              <w:rPr>
                                <w:rFonts w:ascii="Arial" w:hAnsi="Arial"/>
                                <w:sz w:val="16"/>
                              </w:rPr>
                              <w:t>4780 NW 41</w:t>
                            </w:r>
                            <w:r w:rsidRPr="00627322">
                              <w:rPr>
                                <w:rFonts w:ascii="Arial" w:hAnsi="Arial"/>
                                <w:sz w:val="16"/>
                                <w:vertAlign w:val="superscript"/>
                              </w:rPr>
                              <w:t>st</w:t>
                            </w:r>
                            <w:r>
                              <w:rPr>
                                <w:rFonts w:ascii="Arial" w:hAnsi="Arial"/>
                                <w:sz w:val="16"/>
                              </w:rPr>
                              <w:t xml:space="preserve"> Street, Suite 500</w:t>
                            </w:r>
                            <w:r w:rsidR="00D56BCC">
                              <w:rPr>
                                <w:rFonts w:ascii="Arial" w:hAnsi="Arial"/>
                                <w:color w:val="231F20"/>
                                <w:sz w:val="16"/>
                              </w:rPr>
                              <w:t xml:space="preserve"> | </w:t>
                            </w:r>
                            <w:r>
                              <w:rPr>
                                <w:rFonts w:ascii="Arial" w:hAnsi="Arial"/>
                                <w:sz w:val="16"/>
                              </w:rPr>
                              <w:t>Riverside, MO 64150</w:t>
                            </w:r>
                          </w:p>
                          <w:p w:rsidR="00D56BCC" w:rsidRDefault="00D56BCC" w:rsidP="00D56BCC">
                            <w:pPr>
                              <w:autoSpaceDE w:val="0"/>
                              <w:autoSpaceDN w:val="0"/>
                              <w:adjustRightInd w:val="0"/>
                              <w:jc w:val="right"/>
                              <w:rPr>
                                <w:rFonts w:ascii="Arial" w:hAnsi="Arial"/>
                                <w:color w:val="231F20"/>
                                <w:sz w:val="16"/>
                              </w:rPr>
                            </w:pPr>
                            <w:r>
                              <w:rPr>
                                <w:rFonts w:ascii="Arial" w:hAnsi="Arial"/>
                                <w:sz w:val="16"/>
                              </w:rPr>
                              <w:t xml:space="preserve">Tel: </w:t>
                            </w:r>
                            <w:r w:rsidR="00627322">
                              <w:rPr>
                                <w:rFonts w:ascii="Arial" w:hAnsi="Arial"/>
                                <w:sz w:val="16"/>
                              </w:rPr>
                              <w:t xml:space="preserve">913-233-7200 </w:t>
                            </w:r>
                            <w:r w:rsidR="00627322">
                              <w:rPr>
                                <w:rFonts w:ascii="Arial" w:hAnsi="Arial"/>
                                <w:color w:val="231F20"/>
                                <w:sz w:val="16"/>
                              </w:rPr>
                              <w:t xml:space="preserve"> |  </w:t>
                            </w:r>
                            <w:hyperlink r:id="rId12" w:history="1">
                              <w:r w:rsidR="00627322" w:rsidRPr="001F7101">
                                <w:rPr>
                                  <w:rStyle w:val="Hyperlink"/>
                                  <w:rFonts w:ascii="Arial" w:hAnsi="Arial"/>
                                  <w:sz w:val="16"/>
                                </w:rPr>
                                <w:t>www.velociti.com</w:t>
                              </w:r>
                            </w:hyperlink>
                          </w:p>
                          <w:p w:rsidR="00D56BCC" w:rsidRPr="00F1551A" w:rsidRDefault="00D56BCC" w:rsidP="00D56BCC">
                            <w:pPr>
                              <w:autoSpaceDE w:val="0"/>
                              <w:autoSpaceDN w:val="0"/>
                              <w:adjustRightInd w:val="0"/>
                              <w:jc w:val="right"/>
                              <w:rPr>
                                <w:rFonts w:ascii="Arial" w:hAnsi="Arial"/>
                                <w:sz w:val="16"/>
                              </w:rPr>
                            </w:pPr>
                            <w:r>
                              <w:rPr>
                                <w:rFonts w:ascii="Arial" w:hAnsi="Arial"/>
                                <w:color w:val="231F20"/>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97.95pt;margin-top:3.6pt;width:272.6pt;height:3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tK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" filled="f" stroked="f">
                <v:textbox>
                  <w:txbxContent>
                    <w:p w:rsidR="00D56BCC" w:rsidRPr="00F1551A" w:rsidRDefault="00627322" w:rsidP="00D10873">
                      <w:pPr>
                        <w:tabs>
                          <w:tab w:val="left" w:pos="0"/>
                        </w:tabs>
                        <w:autoSpaceDE w:val="0"/>
                        <w:autoSpaceDN w:val="0"/>
                        <w:adjustRightInd w:val="0"/>
                        <w:ind w:left="-90" w:right="30"/>
                        <w:jc w:val="right"/>
                        <w:rPr>
                          <w:rFonts w:ascii="Arial" w:hAnsi="Arial"/>
                          <w:sz w:val="16"/>
                        </w:rPr>
                      </w:pPr>
                      <w:r>
                        <w:rPr>
                          <w:rFonts w:ascii="Arial" w:hAnsi="Arial"/>
                          <w:sz w:val="16"/>
                        </w:rPr>
                        <w:t>4780 NW 41</w:t>
                      </w:r>
                      <w:r w:rsidRPr="00627322">
                        <w:rPr>
                          <w:rFonts w:ascii="Arial" w:hAnsi="Arial"/>
                          <w:sz w:val="16"/>
                          <w:vertAlign w:val="superscript"/>
                        </w:rPr>
                        <w:t>st</w:t>
                      </w:r>
                      <w:r>
                        <w:rPr>
                          <w:rFonts w:ascii="Arial" w:hAnsi="Arial"/>
                          <w:sz w:val="16"/>
                        </w:rPr>
                        <w:t xml:space="preserve"> Street, Suite 500</w:t>
                      </w:r>
                      <w:r w:rsidR="00D56BCC">
                        <w:rPr>
                          <w:rFonts w:ascii="Arial" w:hAnsi="Arial"/>
                          <w:color w:val="231F20"/>
                          <w:sz w:val="16"/>
                        </w:rPr>
                        <w:t xml:space="preserve"> | </w:t>
                      </w:r>
                      <w:r>
                        <w:rPr>
                          <w:rFonts w:ascii="Arial" w:hAnsi="Arial"/>
                          <w:sz w:val="16"/>
                        </w:rPr>
                        <w:t>Riverside, MO 64150</w:t>
                      </w:r>
                    </w:p>
                    <w:p w:rsidR="00D56BCC" w:rsidRDefault="00D56BCC" w:rsidP="00D56BCC">
                      <w:pPr>
                        <w:autoSpaceDE w:val="0"/>
                        <w:autoSpaceDN w:val="0"/>
                        <w:adjustRightInd w:val="0"/>
                        <w:jc w:val="right"/>
                        <w:rPr>
                          <w:rFonts w:ascii="Arial" w:hAnsi="Arial"/>
                          <w:color w:val="231F20"/>
                          <w:sz w:val="16"/>
                        </w:rPr>
                      </w:pPr>
                      <w:r>
                        <w:rPr>
                          <w:rFonts w:ascii="Arial" w:hAnsi="Arial"/>
                          <w:sz w:val="16"/>
                        </w:rPr>
                        <w:t xml:space="preserve">Tel: </w:t>
                      </w:r>
                      <w:r w:rsidR="00627322">
                        <w:rPr>
                          <w:rFonts w:ascii="Arial" w:hAnsi="Arial"/>
                          <w:sz w:val="16"/>
                        </w:rPr>
                        <w:t xml:space="preserve">913-233-7200 </w:t>
                      </w:r>
                      <w:r w:rsidR="00627322">
                        <w:rPr>
                          <w:rFonts w:ascii="Arial" w:hAnsi="Arial"/>
                          <w:color w:val="231F20"/>
                          <w:sz w:val="16"/>
                        </w:rPr>
                        <w:t xml:space="preserve"> |  </w:t>
                      </w:r>
                      <w:hyperlink r:id="rId13" w:history="1">
                        <w:r w:rsidR="00627322" w:rsidRPr="001F7101">
                          <w:rPr>
                            <w:rStyle w:val="Hyperlink"/>
                            <w:rFonts w:ascii="Arial" w:hAnsi="Arial"/>
                            <w:sz w:val="16"/>
                          </w:rPr>
                          <w:t>www.velociti.com</w:t>
                        </w:r>
                      </w:hyperlink>
                    </w:p>
                    <w:p w:rsidR="00D56BCC" w:rsidRPr="00F1551A" w:rsidRDefault="00D56BCC" w:rsidP="00D56BCC">
                      <w:pPr>
                        <w:autoSpaceDE w:val="0"/>
                        <w:autoSpaceDN w:val="0"/>
                        <w:adjustRightInd w:val="0"/>
                        <w:jc w:val="right"/>
                        <w:rPr>
                          <w:rFonts w:ascii="Arial" w:hAnsi="Arial"/>
                          <w:sz w:val="16"/>
                        </w:rPr>
                      </w:pPr>
                      <w:r>
                        <w:rPr>
                          <w:rFonts w:ascii="Arial" w:hAnsi="Arial"/>
                          <w:color w:val="231F20"/>
                          <w:sz w:val="16"/>
                        </w:rPr>
                        <w:t xml:space="preserve"> </w:t>
                      </w:r>
                    </w:p>
                  </w:txbxContent>
                </v:textbox>
              </v:shape>
            </w:pict>
          </mc:Fallback>
        </mc:AlternateContent>
      </w:r>
    </w:p>
    <w:p w:rsidR="00D56BCC" w:rsidRDefault="00D10873" w:rsidP="00D56BCC">
      <w:pPr>
        <w:tabs>
          <w:tab w:val="left" w:pos="1590"/>
          <w:tab w:val="left" w:pos="1935"/>
          <w:tab w:val="left" w:pos="3075"/>
          <w:tab w:val="left" w:pos="3105"/>
          <w:tab w:val="right" w:pos="9360"/>
        </w:tabs>
        <w:ind w:left="-360" w:right="-720"/>
        <w:jc w:val="right"/>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169545</wp:posOffset>
                </wp:positionV>
                <wp:extent cx="5943600" cy="273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60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3.35pt;width:468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" fillcolor="#0060a9" stroked="f"/>
            </w:pict>
          </mc:Fallback>
        </mc:AlternateContent>
      </w:r>
    </w:p>
    <w:p w:rsidR="00620B34" w:rsidRDefault="00620B34" w:rsidP="0040021A">
      <w:pPr>
        <w:tabs>
          <w:tab w:val="left" w:pos="1590"/>
          <w:tab w:val="left" w:pos="1935"/>
          <w:tab w:val="left" w:pos="3075"/>
          <w:tab w:val="left" w:pos="3105"/>
          <w:tab w:val="right" w:pos="9360"/>
        </w:tabs>
      </w:pPr>
      <w:r>
        <w:t xml:space="preserve">    </w:t>
      </w:r>
    </w:p>
    <w:p w:rsidR="00CB5EC8" w:rsidRDefault="00620B34" w:rsidP="0040021A">
      <w:pPr>
        <w:tabs>
          <w:tab w:val="right" w:pos="9360"/>
        </w:tabs>
        <w:rPr>
          <w:rFonts w:ascii="Trebuchet MS" w:hAnsi="Trebuchet MS"/>
          <w:b/>
          <w:color w:val="0066CC"/>
          <w:sz w:val="28"/>
          <w:szCs w:val="28"/>
        </w:rPr>
      </w:pPr>
      <w:r>
        <w:rPr>
          <w:rFonts w:ascii="Trebuchet MS" w:hAnsi="Trebuchet MS"/>
          <w:b/>
          <w:color w:val="0066CC"/>
          <w:sz w:val="28"/>
          <w:szCs w:val="28"/>
        </w:rPr>
        <w:t>FOR IMMEDIATE RELEASE</w:t>
      </w:r>
    </w:p>
    <w:p w:rsidR="00620B34" w:rsidRDefault="00620B34" w:rsidP="0040021A">
      <w:pPr>
        <w:tabs>
          <w:tab w:val="right" w:pos="9360"/>
        </w:tabs>
        <w:rPr>
          <w:rFonts w:ascii="Trebuchet MS" w:hAnsi="Trebuchet MS"/>
          <w:sz w:val="18"/>
          <w:szCs w:val="18"/>
        </w:rPr>
      </w:pPr>
      <w:r w:rsidRPr="00BA12FF">
        <w:rPr>
          <w:rFonts w:ascii="Trebuchet MS" w:hAnsi="Trebuchet MS"/>
          <w:color w:val="003366"/>
          <w:sz w:val="18"/>
          <w:szCs w:val="18"/>
        </w:rPr>
        <w:t xml:space="preserve">Vanessa </w:t>
      </w:r>
      <w:r w:rsidR="00881A92">
        <w:rPr>
          <w:rFonts w:ascii="Trebuchet MS" w:hAnsi="Trebuchet MS"/>
          <w:color w:val="003366"/>
          <w:sz w:val="18"/>
          <w:szCs w:val="18"/>
        </w:rPr>
        <w:t>Hargrave</w:t>
      </w:r>
      <w:r w:rsidR="00881A92">
        <w:rPr>
          <w:rFonts w:ascii="Trebuchet MS" w:hAnsi="Trebuchet MS"/>
          <w:color w:val="003366"/>
          <w:sz w:val="18"/>
          <w:szCs w:val="18"/>
        </w:rPr>
        <w:tab/>
      </w:r>
      <w:r w:rsidRPr="00BA12FF">
        <w:rPr>
          <w:rFonts w:ascii="Trebuchet MS" w:hAnsi="Trebuchet MS"/>
          <w:color w:val="003366"/>
          <w:sz w:val="18"/>
          <w:szCs w:val="18"/>
        </w:rPr>
        <w:br/>
        <w:t xml:space="preserve">Marketing Manager </w:t>
      </w:r>
      <w:r w:rsidRPr="00BA12FF">
        <w:rPr>
          <w:rFonts w:ascii="Trebuchet MS" w:hAnsi="Trebuchet MS"/>
          <w:color w:val="003366"/>
          <w:sz w:val="18"/>
          <w:szCs w:val="18"/>
        </w:rPr>
        <w:br/>
        <w:t xml:space="preserve">Advantage PressurePro </w:t>
      </w:r>
      <w:r w:rsidRPr="00BA12FF">
        <w:rPr>
          <w:rFonts w:ascii="Trebuchet MS" w:hAnsi="Trebuchet MS"/>
          <w:color w:val="003366"/>
          <w:sz w:val="18"/>
          <w:szCs w:val="18"/>
        </w:rPr>
        <w:br/>
        <w:t xml:space="preserve">Phone: 816-887-3505 </w:t>
      </w:r>
      <w:r w:rsidRPr="00BA12FF">
        <w:rPr>
          <w:rFonts w:ascii="Trebuchet MS" w:hAnsi="Trebuchet MS"/>
          <w:color w:val="003366"/>
          <w:sz w:val="18"/>
          <w:szCs w:val="18"/>
        </w:rPr>
        <w:br/>
        <w:t xml:space="preserve">FAX: 816-887-3705 </w:t>
      </w:r>
      <w:r w:rsidRPr="00BA12FF">
        <w:rPr>
          <w:rFonts w:ascii="Trebuchet MS" w:hAnsi="Trebuchet MS"/>
          <w:color w:val="003366"/>
          <w:sz w:val="18"/>
          <w:szCs w:val="18"/>
        </w:rPr>
        <w:br/>
        <w:t xml:space="preserve">E-Mail: </w:t>
      </w:r>
      <w:hyperlink r:id="rId14" w:history="1">
        <w:r w:rsidR="00CB5EC8" w:rsidRPr="00B9000A">
          <w:rPr>
            <w:rStyle w:val="Hyperlink"/>
            <w:rFonts w:ascii="Trebuchet MS" w:hAnsi="Trebuchet MS"/>
            <w:sz w:val="18"/>
            <w:szCs w:val="18"/>
          </w:rPr>
          <w:t>vanessa@pressurepro.us</w:t>
        </w:r>
      </w:hyperlink>
    </w:p>
    <w:p w:rsidR="00CB5EC8" w:rsidRDefault="00CB5EC8" w:rsidP="0040021A">
      <w:pPr>
        <w:tabs>
          <w:tab w:val="right" w:pos="9360"/>
        </w:tabs>
        <w:rPr>
          <w:rFonts w:ascii="Trebuchet MS" w:hAnsi="Trebuchet MS"/>
          <w:color w:val="003366"/>
          <w:sz w:val="18"/>
          <w:szCs w:val="18"/>
        </w:rPr>
      </w:pPr>
    </w:p>
    <w:p w:rsidR="009B6B0B" w:rsidRDefault="009B6B0B" w:rsidP="0040021A">
      <w:pPr>
        <w:tabs>
          <w:tab w:val="left" w:pos="5220"/>
          <w:tab w:val="right" w:pos="9360"/>
        </w:tabs>
        <w:autoSpaceDE w:val="0"/>
        <w:autoSpaceDN w:val="0"/>
        <w:adjustRightInd w:val="0"/>
        <w:rPr>
          <w:rFonts w:ascii="Trebuchet MS" w:hAnsi="Trebuchet MS" w:cs="TTE22B0D10t00"/>
          <w:b/>
          <w:color w:val="3366FF"/>
          <w:sz w:val="12"/>
          <w:szCs w:val="12"/>
        </w:rPr>
      </w:pPr>
    </w:p>
    <w:p w:rsidR="00D56BCC" w:rsidRDefault="00D56BCC" w:rsidP="0040021A">
      <w:pPr>
        <w:tabs>
          <w:tab w:val="left" w:pos="5220"/>
          <w:tab w:val="right" w:pos="9360"/>
        </w:tabs>
        <w:autoSpaceDE w:val="0"/>
        <w:autoSpaceDN w:val="0"/>
        <w:adjustRightInd w:val="0"/>
        <w:rPr>
          <w:rFonts w:ascii="Trebuchet MS" w:hAnsi="Trebuchet MS" w:cs="TTE22B0D10t00"/>
          <w:b/>
          <w:color w:val="3366FF"/>
          <w:sz w:val="12"/>
          <w:szCs w:val="12"/>
        </w:rPr>
      </w:pPr>
    </w:p>
    <w:p w:rsidR="00620B34" w:rsidRPr="00EB59A2" w:rsidRDefault="00A63FED" w:rsidP="0040021A">
      <w:pPr>
        <w:tabs>
          <w:tab w:val="left" w:pos="5220"/>
          <w:tab w:val="right" w:pos="9360"/>
        </w:tabs>
        <w:autoSpaceDE w:val="0"/>
        <w:autoSpaceDN w:val="0"/>
        <w:adjustRightInd w:val="0"/>
        <w:jc w:val="center"/>
        <w:rPr>
          <w:rFonts w:ascii="Trebuchet MS" w:hAnsi="Trebuchet MS" w:cs="TTE22B0D10t00"/>
          <w:b/>
          <w:color w:val="0070C0"/>
          <w:sz w:val="26"/>
          <w:szCs w:val="26"/>
        </w:rPr>
      </w:pPr>
      <w:r>
        <w:rPr>
          <w:rFonts w:ascii="Trebuchet MS" w:hAnsi="Trebuchet MS" w:cs="TTE22B0D10t00"/>
          <w:b/>
          <w:color w:val="0070C0"/>
          <w:sz w:val="26"/>
          <w:szCs w:val="26"/>
        </w:rPr>
        <w:t xml:space="preserve">PressurePro Announces </w:t>
      </w:r>
      <w:r w:rsidR="00666493">
        <w:rPr>
          <w:rFonts w:ascii="Trebuchet MS" w:hAnsi="Trebuchet MS" w:cs="TTE22B0D10t00"/>
          <w:b/>
          <w:color w:val="0070C0"/>
          <w:sz w:val="26"/>
          <w:szCs w:val="26"/>
        </w:rPr>
        <w:t>National Installation Partner</w:t>
      </w:r>
    </w:p>
    <w:p w:rsidR="00620B34" w:rsidRPr="00EB59A2" w:rsidRDefault="00C0376C" w:rsidP="0040021A">
      <w:pPr>
        <w:tabs>
          <w:tab w:val="right" w:pos="9360"/>
        </w:tabs>
        <w:autoSpaceDE w:val="0"/>
        <w:autoSpaceDN w:val="0"/>
        <w:jc w:val="center"/>
        <w:rPr>
          <w:rFonts w:ascii="Trebuchet MS" w:hAnsi="Trebuchet MS"/>
          <w:b/>
          <w:bCs/>
          <w:color w:val="17365D"/>
          <w:sz w:val="20"/>
          <w:szCs w:val="20"/>
        </w:rPr>
      </w:pPr>
      <w:r>
        <w:rPr>
          <w:rFonts w:ascii="Trebuchet MS" w:hAnsi="Trebuchet MS"/>
          <w:b/>
          <w:bCs/>
          <w:color w:val="17365D"/>
          <w:sz w:val="20"/>
          <w:szCs w:val="20"/>
        </w:rPr>
        <w:t>The lead</w:t>
      </w:r>
      <w:r w:rsidR="0040021A">
        <w:rPr>
          <w:rFonts w:ascii="Trebuchet MS" w:hAnsi="Trebuchet MS"/>
          <w:b/>
          <w:bCs/>
          <w:color w:val="17365D"/>
          <w:sz w:val="20"/>
          <w:szCs w:val="20"/>
        </w:rPr>
        <w:t>er</w:t>
      </w:r>
      <w:r w:rsidR="00666493">
        <w:rPr>
          <w:rFonts w:ascii="Trebuchet MS" w:hAnsi="Trebuchet MS"/>
          <w:b/>
          <w:bCs/>
          <w:color w:val="17365D"/>
          <w:sz w:val="20"/>
          <w:szCs w:val="20"/>
        </w:rPr>
        <w:t xml:space="preserve"> in</w:t>
      </w:r>
      <w:r w:rsidR="009E1DFD">
        <w:rPr>
          <w:rFonts w:ascii="Trebuchet MS" w:hAnsi="Trebuchet MS"/>
          <w:b/>
          <w:bCs/>
          <w:color w:val="17365D"/>
          <w:sz w:val="20"/>
          <w:szCs w:val="20"/>
        </w:rPr>
        <w:t xml:space="preserve"> TPMS </w:t>
      </w:r>
      <w:r w:rsidR="00666493">
        <w:rPr>
          <w:rFonts w:ascii="Trebuchet MS" w:hAnsi="Trebuchet MS"/>
          <w:b/>
          <w:bCs/>
          <w:color w:val="17365D"/>
          <w:sz w:val="20"/>
          <w:szCs w:val="20"/>
        </w:rPr>
        <w:t>announce</w:t>
      </w:r>
      <w:r w:rsidR="0040021A">
        <w:rPr>
          <w:rFonts w:ascii="Trebuchet MS" w:hAnsi="Trebuchet MS"/>
          <w:b/>
          <w:bCs/>
          <w:color w:val="17365D"/>
          <w:sz w:val="20"/>
          <w:szCs w:val="20"/>
        </w:rPr>
        <w:t>s</w:t>
      </w:r>
      <w:r w:rsidR="00666493">
        <w:rPr>
          <w:rFonts w:ascii="Trebuchet MS" w:hAnsi="Trebuchet MS"/>
          <w:b/>
          <w:bCs/>
          <w:color w:val="17365D"/>
          <w:sz w:val="20"/>
          <w:szCs w:val="20"/>
        </w:rPr>
        <w:t xml:space="preserve"> installation partnership, allowing faster deployments for customers.</w:t>
      </w:r>
    </w:p>
    <w:p w:rsidR="00620B34" w:rsidRPr="0031662D" w:rsidRDefault="00620B34" w:rsidP="0040021A">
      <w:pPr>
        <w:tabs>
          <w:tab w:val="right" w:pos="9360"/>
        </w:tabs>
        <w:autoSpaceDE w:val="0"/>
        <w:autoSpaceDN w:val="0"/>
        <w:rPr>
          <w:rFonts w:ascii="Trebuchet MS" w:hAnsi="Trebuchet MS"/>
          <w:b/>
          <w:bCs/>
          <w:color w:val="3366FF"/>
          <w:sz w:val="30"/>
          <w:szCs w:val="30"/>
        </w:rPr>
      </w:pPr>
    </w:p>
    <w:p w:rsidR="00D56BCC" w:rsidRDefault="00620B34" w:rsidP="0040021A">
      <w:pPr>
        <w:tabs>
          <w:tab w:val="right" w:pos="9360"/>
        </w:tabs>
        <w:autoSpaceDE w:val="0"/>
        <w:autoSpaceDN w:val="0"/>
        <w:adjustRightInd w:val="0"/>
        <w:rPr>
          <w:rFonts w:ascii="Trebuchet MS" w:hAnsi="Trebuchet MS"/>
          <w:color w:val="17365D"/>
          <w:sz w:val="20"/>
          <w:szCs w:val="20"/>
        </w:rPr>
      </w:pPr>
      <w:r w:rsidRPr="00EB59A2">
        <w:rPr>
          <w:rFonts w:ascii="Trebuchet MS" w:hAnsi="Trebuchet MS" w:cs="Trebuchet MS"/>
          <w:b/>
          <w:bCs/>
          <w:color w:val="0070C0"/>
          <w:sz w:val="20"/>
          <w:szCs w:val="20"/>
          <w:lang w:eastAsia="en-US"/>
        </w:rPr>
        <w:t>Harrisonville, MO:</w:t>
      </w:r>
      <w:r w:rsidRPr="009702F2">
        <w:rPr>
          <w:rFonts w:ascii="Trebuchet MS" w:hAnsi="Trebuchet MS" w:cs="Trebuchet MS"/>
          <w:b/>
          <w:bCs/>
          <w:color w:val="0070C1"/>
          <w:sz w:val="20"/>
          <w:szCs w:val="20"/>
          <w:lang w:eastAsia="en-US"/>
        </w:rPr>
        <w:t xml:space="preserve"> </w:t>
      </w:r>
      <w:r w:rsidR="00666493">
        <w:rPr>
          <w:rFonts w:ascii="Trebuchet MS" w:hAnsi="Trebuchet MS"/>
          <w:color w:val="17365D"/>
          <w:sz w:val="20"/>
          <w:szCs w:val="20"/>
        </w:rPr>
        <w:t>September 24</w:t>
      </w:r>
      <w:r w:rsidR="008018D9">
        <w:rPr>
          <w:rFonts w:ascii="Trebuchet MS" w:hAnsi="Trebuchet MS"/>
          <w:color w:val="17365D"/>
          <w:sz w:val="20"/>
          <w:szCs w:val="20"/>
        </w:rPr>
        <w:t>, 2013</w:t>
      </w:r>
      <w:r w:rsidRPr="009702F2">
        <w:rPr>
          <w:rFonts w:ascii="Trebuchet MS" w:hAnsi="Trebuchet MS"/>
          <w:color w:val="17365D"/>
          <w:sz w:val="20"/>
          <w:szCs w:val="20"/>
        </w:rPr>
        <w:t xml:space="preserve">: </w:t>
      </w:r>
      <w:r>
        <w:rPr>
          <w:rFonts w:ascii="Trebuchet MS" w:hAnsi="Trebuchet MS"/>
          <w:color w:val="17365D"/>
          <w:sz w:val="20"/>
          <w:szCs w:val="20"/>
        </w:rPr>
        <w:t xml:space="preserve">Advantage </w:t>
      </w:r>
      <w:r w:rsidR="00A711A3">
        <w:rPr>
          <w:rFonts w:ascii="Trebuchet MS" w:hAnsi="Trebuchet MS"/>
          <w:color w:val="17365D"/>
          <w:sz w:val="20"/>
          <w:szCs w:val="20"/>
        </w:rPr>
        <w:t>PressurePro</w:t>
      </w:r>
      <w:r w:rsidR="00A711A3" w:rsidRPr="00A87DEF">
        <w:rPr>
          <w:rFonts w:ascii="Trebuchet MS" w:hAnsi="Trebuchet MS"/>
          <w:color w:val="17365D"/>
          <w:sz w:val="20"/>
          <w:szCs w:val="20"/>
          <w:vertAlign w:val="superscript"/>
        </w:rPr>
        <w:t>TM</w:t>
      </w:r>
      <w:r>
        <w:rPr>
          <w:rFonts w:ascii="Trebuchet MS" w:hAnsi="Trebuchet MS"/>
          <w:color w:val="17365D"/>
          <w:sz w:val="20"/>
          <w:szCs w:val="20"/>
        </w:rPr>
        <w:t>,</w:t>
      </w:r>
      <w:r w:rsidR="009E1DFD">
        <w:rPr>
          <w:rFonts w:ascii="Trebuchet MS" w:hAnsi="Trebuchet MS"/>
          <w:color w:val="17365D"/>
          <w:sz w:val="20"/>
          <w:szCs w:val="20"/>
        </w:rPr>
        <w:t xml:space="preserve"> the world leader in Commercial Tire Pressure Monitoring </w:t>
      </w:r>
      <w:r w:rsidR="00A14032">
        <w:rPr>
          <w:rFonts w:ascii="Trebuchet MS" w:hAnsi="Trebuchet MS"/>
          <w:color w:val="17365D"/>
          <w:sz w:val="20"/>
          <w:szCs w:val="20"/>
        </w:rPr>
        <w:t xml:space="preserve">Systems and TPMS </w:t>
      </w:r>
      <w:r w:rsidR="00666493">
        <w:rPr>
          <w:rFonts w:ascii="Trebuchet MS" w:hAnsi="Trebuchet MS"/>
          <w:color w:val="17365D"/>
          <w:sz w:val="20"/>
          <w:szCs w:val="20"/>
        </w:rPr>
        <w:t>technologies</w:t>
      </w:r>
      <w:r w:rsidR="00A14032">
        <w:rPr>
          <w:rFonts w:ascii="Trebuchet MS" w:hAnsi="Trebuchet MS"/>
          <w:color w:val="17365D"/>
          <w:sz w:val="20"/>
          <w:szCs w:val="20"/>
        </w:rPr>
        <w:t xml:space="preserve"> </w:t>
      </w:r>
      <w:r w:rsidR="00322B5D">
        <w:rPr>
          <w:rFonts w:ascii="Trebuchet MS" w:hAnsi="Trebuchet MS"/>
          <w:color w:val="17365D"/>
          <w:sz w:val="20"/>
          <w:szCs w:val="20"/>
        </w:rPr>
        <w:t xml:space="preserve">announced </w:t>
      </w:r>
      <w:r w:rsidR="00666493">
        <w:rPr>
          <w:rFonts w:ascii="Trebuchet MS" w:hAnsi="Trebuchet MS"/>
          <w:color w:val="17365D"/>
          <w:sz w:val="20"/>
          <w:szCs w:val="20"/>
        </w:rPr>
        <w:t xml:space="preserve">to the market their partnership with </w:t>
      </w:r>
      <w:r w:rsidR="0062663C">
        <w:rPr>
          <w:rFonts w:ascii="Trebuchet MS" w:hAnsi="Trebuchet MS"/>
          <w:color w:val="17365D"/>
          <w:sz w:val="20"/>
          <w:szCs w:val="20"/>
        </w:rPr>
        <w:t xml:space="preserve">the leading global </w:t>
      </w:r>
      <w:r w:rsidR="00D56BCC">
        <w:rPr>
          <w:rFonts w:ascii="Trebuchet MS" w:hAnsi="Trebuchet MS"/>
          <w:color w:val="17365D"/>
          <w:sz w:val="20"/>
          <w:szCs w:val="20"/>
        </w:rPr>
        <w:t xml:space="preserve">technology deployment </w:t>
      </w:r>
      <w:r w:rsidR="0062663C">
        <w:rPr>
          <w:rFonts w:ascii="Trebuchet MS" w:hAnsi="Trebuchet MS"/>
          <w:color w:val="17365D"/>
          <w:sz w:val="20"/>
          <w:szCs w:val="20"/>
        </w:rPr>
        <w:t>company</w:t>
      </w:r>
      <w:r w:rsidR="00D56BCC">
        <w:rPr>
          <w:rFonts w:ascii="Trebuchet MS" w:hAnsi="Trebuchet MS"/>
          <w:color w:val="17365D"/>
          <w:sz w:val="20"/>
          <w:szCs w:val="20"/>
        </w:rPr>
        <w:t>, Velocit</w:t>
      </w:r>
      <w:r w:rsidR="0062663C">
        <w:rPr>
          <w:rFonts w:ascii="Trebuchet MS" w:hAnsi="Trebuchet MS"/>
          <w:color w:val="17365D"/>
          <w:sz w:val="20"/>
          <w:szCs w:val="20"/>
        </w:rPr>
        <w:t>i</w:t>
      </w:r>
      <w:r w:rsidR="00D56BCC">
        <w:rPr>
          <w:rFonts w:ascii="Trebuchet MS" w:hAnsi="Trebuchet MS"/>
          <w:color w:val="17365D"/>
          <w:sz w:val="20"/>
          <w:szCs w:val="20"/>
        </w:rPr>
        <w:t>. This partnership brings Velociti’s world class installation</w:t>
      </w:r>
      <w:r w:rsidR="0062663C">
        <w:rPr>
          <w:rFonts w:ascii="Trebuchet MS" w:hAnsi="Trebuchet MS"/>
          <w:color w:val="17365D"/>
          <w:sz w:val="20"/>
          <w:szCs w:val="20"/>
        </w:rPr>
        <w:t>, project management</w:t>
      </w:r>
      <w:r w:rsidR="00D56BCC">
        <w:rPr>
          <w:rFonts w:ascii="Trebuchet MS" w:hAnsi="Trebuchet MS"/>
          <w:color w:val="17365D"/>
          <w:sz w:val="20"/>
          <w:szCs w:val="20"/>
        </w:rPr>
        <w:t xml:space="preserve"> and training services to PressurePro customers and allows more rapid deployment </w:t>
      </w:r>
      <w:r w:rsidR="0040021A">
        <w:rPr>
          <w:rFonts w:ascii="Trebuchet MS" w:hAnsi="Trebuchet MS"/>
          <w:color w:val="17365D"/>
          <w:sz w:val="20"/>
          <w:szCs w:val="20"/>
        </w:rPr>
        <w:t xml:space="preserve">of </w:t>
      </w:r>
      <w:proofErr w:type="spellStart"/>
      <w:r w:rsidR="00D56BCC">
        <w:rPr>
          <w:rFonts w:ascii="Trebuchet MS" w:hAnsi="Trebuchet MS"/>
          <w:color w:val="17365D"/>
          <w:sz w:val="20"/>
          <w:szCs w:val="20"/>
        </w:rPr>
        <w:t>PressurePro’s</w:t>
      </w:r>
      <w:proofErr w:type="spellEnd"/>
      <w:r w:rsidR="00D56BCC">
        <w:rPr>
          <w:rFonts w:ascii="Trebuchet MS" w:hAnsi="Trebuchet MS"/>
          <w:color w:val="17365D"/>
          <w:sz w:val="20"/>
          <w:szCs w:val="20"/>
        </w:rPr>
        <w:t xml:space="preserve"> money making technology </w:t>
      </w:r>
      <w:r w:rsidR="00627322">
        <w:rPr>
          <w:rFonts w:ascii="Trebuchet MS" w:hAnsi="Trebuchet MS"/>
          <w:color w:val="17365D"/>
          <w:sz w:val="20"/>
          <w:szCs w:val="20"/>
        </w:rPr>
        <w:t xml:space="preserve">to fleet customers. </w:t>
      </w:r>
    </w:p>
    <w:p w:rsidR="00D56BCC" w:rsidRDefault="00627322" w:rsidP="0040021A">
      <w:pPr>
        <w:tabs>
          <w:tab w:val="right" w:pos="9360"/>
        </w:tabs>
        <w:autoSpaceDE w:val="0"/>
        <w:autoSpaceDN w:val="0"/>
        <w:adjustRightInd w:val="0"/>
        <w:rPr>
          <w:rFonts w:ascii="Trebuchet MS" w:hAnsi="Trebuchet MS"/>
          <w:color w:val="17365D"/>
          <w:sz w:val="20"/>
          <w:szCs w:val="20"/>
        </w:rPr>
      </w:pPr>
      <w:r>
        <w:rPr>
          <w:rFonts w:ascii="Trebuchet MS" w:hAnsi="Trebuchet MS"/>
          <w:color w:val="17365D"/>
          <w:sz w:val="20"/>
          <w:szCs w:val="20"/>
        </w:rPr>
        <w:t xml:space="preserve"> </w:t>
      </w:r>
    </w:p>
    <w:p w:rsidR="0040021A" w:rsidRDefault="0040021A" w:rsidP="0040021A">
      <w:pPr>
        <w:tabs>
          <w:tab w:val="right" w:pos="9360"/>
        </w:tabs>
        <w:autoSpaceDE w:val="0"/>
        <w:autoSpaceDN w:val="0"/>
        <w:adjustRightInd w:val="0"/>
        <w:rPr>
          <w:rFonts w:ascii="Trebuchet MS" w:hAnsi="Trebuchet MS"/>
          <w:color w:val="17365D"/>
          <w:sz w:val="20"/>
          <w:szCs w:val="20"/>
        </w:rPr>
      </w:pPr>
      <w:r>
        <w:rPr>
          <w:rFonts w:ascii="Trebuchet MS" w:hAnsi="Trebuchet MS"/>
          <w:color w:val="17365D"/>
          <w:sz w:val="20"/>
          <w:szCs w:val="20"/>
        </w:rPr>
        <w:t xml:space="preserve">“Tire Pressure Monitoring technology provides significant, measureable savings for commercial fleets and </w:t>
      </w:r>
      <w:proofErr w:type="spellStart"/>
      <w:r>
        <w:rPr>
          <w:rFonts w:ascii="Trebuchet MS" w:hAnsi="Trebuchet MS"/>
          <w:color w:val="17365D"/>
          <w:sz w:val="20"/>
          <w:szCs w:val="20"/>
        </w:rPr>
        <w:t>Velociti</w:t>
      </w:r>
      <w:proofErr w:type="spellEnd"/>
      <w:r>
        <w:rPr>
          <w:rFonts w:ascii="Trebuchet MS" w:hAnsi="Trebuchet MS"/>
          <w:color w:val="17365D"/>
          <w:sz w:val="20"/>
          <w:szCs w:val="20"/>
        </w:rPr>
        <w:t xml:space="preserve"> has proven its ability to help fleets maximize these savings by deploying the solution in a rapid, professional manner.  We’re pleased that Advantage PressurePro recognizes the importance of including </w:t>
      </w:r>
      <w:proofErr w:type="spellStart"/>
      <w:r>
        <w:rPr>
          <w:rFonts w:ascii="Trebuchet MS" w:hAnsi="Trebuchet MS"/>
          <w:color w:val="17365D"/>
          <w:sz w:val="20"/>
          <w:szCs w:val="20"/>
        </w:rPr>
        <w:t>Velociti</w:t>
      </w:r>
      <w:proofErr w:type="spellEnd"/>
      <w:r>
        <w:rPr>
          <w:rFonts w:ascii="Trebuchet MS" w:hAnsi="Trebuchet MS"/>
          <w:color w:val="17365D"/>
          <w:sz w:val="20"/>
          <w:szCs w:val="20"/>
        </w:rPr>
        <w:t xml:space="preserve"> as an integral piece of a turnkey solution for its customers,” stated Deryk Powell, President of </w:t>
      </w:r>
      <w:proofErr w:type="spellStart"/>
      <w:r>
        <w:rPr>
          <w:rFonts w:ascii="Trebuchet MS" w:hAnsi="Trebuchet MS"/>
          <w:color w:val="17365D"/>
          <w:sz w:val="20"/>
          <w:szCs w:val="20"/>
        </w:rPr>
        <w:t>Velociti</w:t>
      </w:r>
      <w:proofErr w:type="spellEnd"/>
      <w:r>
        <w:rPr>
          <w:rFonts w:ascii="Trebuchet MS" w:hAnsi="Trebuchet MS"/>
          <w:color w:val="17365D"/>
          <w:sz w:val="20"/>
          <w:szCs w:val="20"/>
        </w:rPr>
        <w:t xml:space="preserve">.        </w:t>
      </w:r>
    </w:p>
    <w:p w:rsidR="0040021A" w:rsidRDefault="0040021A" w:rsidP="0040021A">
      <w:pPr>
        <w:tabs>
          <w:tab w:val="right" w:pos="9360"/>
        </w:tabs>
        <w:autoSpaceDE w:val="0"/>
        <w:autoSpaceDN w:val="0"/>
        <w:adjustRightInd w:val="0"/>
        <w:rPr>
          <w:rFonts w:ascii="Trebuchet MS" w:hAnsi="Trebuchet MS"/>
          <w:color w:val="17365D"/>
          <w:sz w:val="20"/>
          <w:szCs w:val="20"/>
        </w:rPr>
      </w:pPr>
    </w:p>
    <w:p w:rsidR="0040021A" w:rsidRDefault="0040021A" w:rsidP="0040021A">
      <w:pPr>
        <w:tabs>
          <w:tab w:val="right" w:pos="9360"/>
        </w:tabs>
        <w:autoSpaceDE w:val="0"/>
        <w:autoSpaceDN w:val="0"/>
        <w:adjustRightInd w:val="0"/>
        <w:rPr>
          <w:rFonts w:ascii="Trebuchet MS" w:hAnsi="Trebuchet MS"/>
          <w:color w:val="17365D"/>
          <w:sz w:val="20"/>
          <w:szCs w:val="20"/>
        </w:rPr>
      </w:pPr>
      <w:proofErr w:type="spellStart"/>
      <w:r>
        <w:rPr>
          <w:rFonts w:ascii="Trebuchet MS" w:hAnsi="Trebuchet MS"/>
          <w:color w:val="17365D"/>
          <w:sz w:val="20"/>
          <w:szCs w:val="20"/>
        </w:rPr>
        <w:t>Velociti’s</w:t>
      </w:r>
      <w:proofErr w:type="spellEnd"/>
      <w:r>
        <w:rPr>
          <w:rFonts w:ascii="Trebuchet MS" w:hAnsi="Trebuchet MS"/>
          <w:color w:val="17365D"/>
          <w:sz w:val="20"/>
          <w:szCs w:val="20"/>
        </w:rPr>
        <w:t xml:space="preserve"> experience in the market, as well as their highly regarded reputation, were both factors in PressurePro selecting them as an official installation provider.</w:t>
      </w:r>
    </w:p>
    <w:p w:rsidR="0040021A" w:rsidRDefault="0040021A" w:rsidP="0040021A">
      <w:pPr>
        <w:tabs>
          <w:tab w:val="right" w:pos="9360"/>
        </w:tabs>
        <w:autoSpaceDE w:val="0"/>
        <w:autoSpaceDN w:val="0"/>
        <w:adjustRightInd w:val="0"/>
        <w:rPr>
          <w:rFonts w:ascii="Trebuchet MS" w:hAnsi="Trebuchet MS"/>
          <w:color w:val="17365D"/>
          <w:sz w:val="20"/>
          <w:szCs w:val="20"/>
        </w:rPr>
      </w:pPr>
    </w:p>
    <w:p w:rsidR="0038485B" w:rsidRDefault="00627322" w:rsidP="0040021A">
      <w:pPr>
        <w:tabs>
          <w:tab w:val="right" w:pos="9360"/>
        </w:tabs>
        <w:autoSpaceDE w:val="0"/>
        <w:autoSpaceDN w:val="0"/>
        <w:adjustRightInd w:val="0"/>
        <w:rPr>
          <w:rFonts w:ascii="Trebuchet MS" w:hAnsi="Trebuchet MS"/>
          <w:color w:val="17365D"/>
          <w:sz w:val="20"/>
          <w:szCs w:val="20"/>
        </w:rPr>
      </w:pPr>
      <w:r>
        <w:rPr>
          <w:rFonts w:ascii="Trebuchet MS" w:hAnsi="Trebuchet MS"/>
          <w:color w:val="17365D"/>
          <w:sz w:val="20"/>
          <w:szCs w:val="20"/>
        </w:rPr>
        <w:t>“</w:t>
      </w:r>
      <w:r w:rsidR="0038485B">
        <w:rPr>
          <w:rFonts w:ascii="Trebuchet MS" w:hAnsi="Trebuchet MS"/>
          <w:color w:val="17365D"/>
          <w:sz w:val="20"/>
          <w:szCs w:val="20"/>
        </w:rPr>
        <w:t xml:space="preserve">As we continue to work closely with nationwide customers, it’s important to us to have a reliable installation house that not only has a deep understanding of the vehicles we are installing to, but also has a profound knowledge of our products and expectations as the leader in our market,” stated Phillip Zaroor, President and CEO of PressurePro. “We work hard to maintain top level customer service and expect our installers, who we view as an extension of our offices, to do the same.” </w:t>
      </w:r>
    </w:p>
    <w:p w:rsidR="0038485B" w:rsidRDefault="0038485B" w:rsidP="0040021A">
      <w:pPr>
        <w:tabs>
          <w:tab w:val="right" w:pos="9360"/>
        </w:tabs>
        <w:autoSpaceDE w:val="0"/>
        <w:autoSpaceDN w:val="0"/>
        <w:adjustRightInd w:val="0"/>
        <w:rPr>
          <w:rFonts w:ascii="Trebuchet MS" w:hAnsi="Trebuchet MS"/>
          <w:color w:val="17365D"/>
          <w:sz w:val="20"/>
          <w:szCs w:val="20"/>
        </w:rPr>
      </w:pPr>
    </w:p>
    <w:p w:rsidR="0031662D" w:rsidRDefault="0031662D" w:rsidP="0040021A">
      <w:pPr>
        <w:tabs>
          <w:tab w:val="right" w:pos="9360"/>
        </w:tabs>
        <w:autoSpaceDE w:val="0"/>
        <w:autoSpaceDN w:val="0"/>
        <w:adjustRightInd w:val="0"/>
        <w:rPr>
          <w:rFonts w:ascii="Trebuchet MS" w:hAnsi="Trebuchet MS"/>
          <w:color w:val="17365D"/>
          <w:sz w:val="20"/>
          <w:szCs w:val="20"/>
        </w:rPr>
      </w:pPr>
    </w:p>
    <w:p w:rsidR="00F12013" w:rsidRDefault="00620B34" w:rsidP="0040021A">
      <w:pPr>
        <w:tabs>
          <w:tab w:val="right" w:pos="9360"/>
        </w:tabs>
        <w:rPr>
          <w:rFonts w:ascii="Trebuchet MS" w:hAnsi="Trebuchet MS"/>
          <w:color w:val="244061" w:themeColor="accent1" w:themeShade="80"/>
          <w:sz w:val="20"/>
          <w:szCs w:val="20"/>
        </w:rPr>
      </w:pPr>
      <w:r w:rsidRPr="0040021A">
        <w:rPr>
          <w:rFonts w:ascii="Trebuchet MS" w:hAnsi="Trebuchet MS"/>
          <w:b/>
          <w:bCs/>
          <w:color w:val="0070C0"/>
          <w:sz w:val="20"/>
          <w:szCs w:val="20"/>
        </w:rPr>
        <w:t>About Advantage PressurePro, LLC</w:t>
      </w:r>
      <w:r w:rsidRPr="00DC56B7">
        <w:rPr>
          <w:rFonts w:ascii="Trebuchet MS" w:hAnsi="Trebuchet MS"/>
          <w:b/>
          <w:bCs/>
          <w:color w:val="3366FF"/>
          <w:sz w:val="20"/>
          <w:szCs w:val="20"/>
        </w:rPr>
        <w:t>:</w:t>
      </w:r>
      <w:r w:rsidRPr="00CB5EC8">
        <w:rPr>
          <w:rFonts w:ascii="Trebuchet MS" w:hAnsi="Trebuchet MS"/>
          <w:b/>
          <w:bCs/>
          <w:color w:val="244061" w:themeColor="accent1" w:themeShade="80"/>
          <w:sz w:val="20"/>
          <w:szCs w:val="20"/>
        </w:rPr>
        <w:t xml:space="preserve"> </w:t>
      </w:r>
      <w:r w:rsidR="00786C46" w:rsidRPr="00CB5EC8">
        <w:rPr>
          <w:rFonts w:ascii="Trebuchet MS" w:hAnsi="Trebuchet MS"/>
          <w:color w:val="244061" w:themeColor="accent1" w:themeShade="80"/>
          <w:sz w:val="20"/>
          <w:szCs w:val="20"/>
        </w:rPr>
        <w:t>Advantage PressurePro is the developer and marketer of the PressurePro li</w:t>
      </w:r>
      <w:r w:rsidR="00786C46">
        <w:rPr>
          <w:rFonts w:ascii="Trebuchet MS" w:hAnsi="Trebuchet MS"/>
          <w:color w:val="244061" w:themeColor="accent1" w:themeShade="80"/>
          <w:sz w:val="20"/>
          <w:szCs w:val="20"/>
        </w:rPr>
        <w:t>ne of Tire Pressure Monitoring S</w:t>
      </w:r>
      <w:r w:rsidR="00786C46" w:rsidRPr="00CB5EC8">
        <w:rPr>
          <w:rFonts w:ascii="Trebuchet MS" w:hAnsi="Trebuchet MS"/>
          <w:color w:val="244061" w:themeColor="accent1" w:themeShade="80"/>
          <w:sz w:val="20"/>
          <w:szCs w:val="20"/>
        </w:rPr>
        <w:t xml:space="preserve">olutions. The leading aftermarket TPMS system worldwide, PressurePro has been involved in the industry since 1991 and is renowned as the pioneer in the TPMS market. </w:t>
      </w:r>
      <w:r w:rsidR="00786C46">
        <w:rPr>
          <w:rFonts w:ascii="Trebuchet MS" w:hAnsi="Trebuchet MS"/>
          <w:color w:val="244061" w:themeColor="accent1" w:themeShade="80"/>
          <w:sz w:val="20"/>
          <w:szCs w:val="20"/>
        </w:rPr>
        <w:t xml:space="preserve">With a reputation </w:t>
      </w:r>
      <w:r w:rsidR="00786C46" w:rsidRPr="00CB5EC8">
        <w:rPr>
          <w:rFonts w:ascii="Trebuchet MS" w:hAnsi="Trebuchet MS"/>
          <w:color w:val="244061" w:themeColor="accent1" w:themeShade="80"/>
          <w:sz w:val="20"/>
          <w:szCs w:val="20"/>
        </w:rPr>
        <w:t xml:space="preserve">for reliability, durability, accuracy and ease of use of their solutions, PressurePro remains the only TPMS manufacturer that provides American Made product. The only TPMS provider to offer numerous advanced monitoring options, PressurePro was the first TPMS Company to add communications capabilities across their product line, bringing to life remote monitoring options alongside of the world’s leading Telematics products. PressurePro also remains the only TPMS provider to offer fully automated drop-and-hook applications and data logging abilities. Trusted by customers worldwide, PressurePro remains committed to providing savings and safety for drivers worldwide. For further information </w:t>
      </w:r>
      <w:r w:rsidR="00786C46">
        <w:rPr>
          <w:rFonts w:ascii="Trebuchet MS" w:hAnsi="Trebuchet MS"/>
          <w:color w:val="244061" w:themeColor="accent1" w:themeShade="80"/>
          <w:sz w:val="20"/>
          <w:szCs w:val="20"/>
        </w:rPr>
        <w:t xml:space="preserve">visit PressurePro online at </w:t>
      </w:r>
      <w:hyperlink r:id="rId15" w:history="1">
        <w:r w:rsidR="00786C46" w:rsidRPr="00B9000A">
          <w:rPr>
            <w:rStyle w:val="Hyperlink"/>
            <w:rFonts w:ascii="Trebuchet MS" w:hAnsi="Trebuchet MS"/>
            <w:sz w:val="20"/>
            <w:szCs w:val="20"/>
          </w:rPr>
          <w:t>www.pressurepro.us</w:t>
        </w:r>
      </w:hyperlink>
      <w:r w:rsidR="00786C46">
        <w:rPr>
          <w:rFonts w:ascii="Trebuchet MS" w:hAnsi="Trebuchet MS"/>
          <w:color w:val="244061" w:themeColor="accent1" w:themeShade="80"/>
          <w:sz w:val="20"/>
          <w:szCs w:val="20"/>
        </w:rPr>
        <w:t>.</w:t>
      </w:r>
    </w:p>
    <w:p w:rsidR="0062663C" w:rsidRPr="00F11B9F" w:rsidRDefault="0062663C" w:rsidP="0040021A">
      <w:pPr>
        <w:tabs>
          <w:tab w:val="right" w:pos="9360"/>
        </w:tabs>
        <w:rPr>
          <w:rFonts w:ascii="Trebuchet MS" w:hAnsi="Trebuchet MS"/>
          <w:sz w:val="22"/>
          <w:szCs w:val="22"/>
        </w:rPr>
      </w:pPr>
      <w:bookmarkStart w:id="0" w:name="_GoBack"/>
    </w:p>
    <w:bookmarkEnd w:id="0"/>
    <w:p w:rsidR="00361C63" w:rsidRPr="0040021A" w:rsidRDefault="00361C63" w:rsidP="0040021A">
      <w:pPr>
        <w:pStyle w:val="BasicParagraph"/>
        <w:suppressAutoHyphens/>
        <w:spacing w:line="240" w:lineRule="auto"/>
        <w:jc w:val="both"/>
        <w:rPr>
          <w:rFonts w:ascii="Trebuchet MS" w:hAnsi="Trebuchet MS" w:cstheme="minorHAnsi"/>
          <w:b/>
          <w:bCs/>
          <w:color w:val="0070C0"/>
          <w:sz w:val="20"/>
          <w:szCs w:val="20"/>
        </w:rPr>
      </w:pPr>
      <w:r w:rsidRPr="0040021A">
        <w:rPr>
          <w:rFonts w:ascii="Trebuchet MS" w:hAnsi="Trebuchet MS" w:cstheme="minorHAnsi"/>
          <w:b/>
          <w:bCs/>
          <w:color w:val="0070C0"/>
          <w:sz w:val="20"/>
          <w:szCs w:val="20"/>
        </w:rPr>
        <w:t>About Velociti Inc</w:t>
      </w:r>
    </w:p>
    <w:p w:rsidR="0062663C" w:rsidRDefault="00361C63" w:rsidP="0040021A">
      <w:pPr>
        <w:pStyle w:val="BasicParagraph"/>
        <w:suppressAutoHyphens/>
        <w:spacing w:line="240" w:lineRule="auto"/>
        <w:jc w:val="both"/>
      </w:pPr>
      <w:r w:rsidRPr="0040021A">
        <w:rPr>
          <w:rFonts w:ascii="Trebuchet MS" w:hAnsi="Trebuchet MS" w:cs="Calibri"/>
          <w:color w:val="17365D" w:themeColor="text2" w:themeShade="BF"/>
          <w:spacing w:val="-2"/>
          <w:sz w:val="20"/>
          <w:szCs w:val="20"/>
        </w:rPr>
        <w:t xml:space="preserve">Velociti is a global provider of technology deployment services, specializing in the installation &amp; service of a broad range of transportation and networking technology products. Velociti’s experience allows enterprise level technology consumers to maximize ROI as a result of leveraging expert, rapid deployment. Velociti clients include many Fortune 500 companies from a wide variety of market segments including transportation, retail, distribution, manufacturing, healthcare, government, education, food service and public venues. </w:t>
      </w:r>
      <w:r w:rsidR="0062663C" w:rsidRPr="0040021A">
        <w:rPr>
          <w:rFonts w:ascii="Trebuchet MS" w:hAnsi="Trebuchet MS" w:cs="Calibri"/>
          <w:color w:val="17365D" w:themeColor="text2" w:themeShade="BF"/>
          <w:spacing w:val="-2"/>
          <w:sz w:val="20"/>
          <w:szCs w:val="20"/>
        </w:rPr>
        <w:t xml:space="preserve"> </w:t>
      </w:r>
      <w:r w:rsidRPr="0040021A">
        <w:rPr>
          <w:rFonts w:ascii="Trebuchet MS" w:hAnsi="Trebuchet MS" w:cs="Calibri"/>
          <w:color w:val="17365D" w:themeColor="text2" w:themeShade="BF"/>
          <w:spacing w:val="-2"/>
          <w:sz w:val="20"/>
          <w:szCs w:val="20"/>
        </w:rPr>
        <w:t>For more information visit www.velociti.com or call toll free (855)-233-7210.</w:t>
      </w:r>
    </w:p>
    <w:sectPr w:rsidR="0062663C" w:rsidSect="0040021A">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48C" w:rsidRDefault="0022048C" w:rsidP="0040021A">
      <w:r>
        <w:separator/>
      </w:r>
    </w:p>
  </w:endnote>
  <w:endnote w:type="continuationSeparator" w:id="0">
    <w:p w:rsidR="0022048C" w:rsidRDefault="0022048C" w:rsidP="0040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TE22B0D10t00">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48C" w:rsidRDefault="0022048C" w:rsidP="0040021A">
      <w:r>
        <w:separator/>
      </w:r>
    </w:p>
  </w:footnote>
  <w:footnote w:type="continuationSeparator" w:id="0">
    <w:p w:rsidR="0022048C" w:rsidRDefault="0022048C" w:rsidP="00400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753"/>
    <w:multiLevelType w:val="hybridMultilevel"/>
    <w:tmpl w:val="D44E4CFC"/>
    <w:lvl w:ilvl="0" w:tplc="0409000F">
      <w:start w:val="1"/>
      <w:numFmt w:val="decimal"/>
      <w:lvlText w:val="%1."/>
      <w:lvlJc w:val="left"/>
      <w:pPr>
        <w:tabs>
          <w:tab w:val="num" w:pos="1200"/>
        </w:tabs>
        <w:ind w:left="12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8E38FA"/>
    <w:multiLevelType w:val="hybridMultilevel"/>
    <w:tmpl w:val="2E1AE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551358"/>
    <w:multiLevelType w:val="hybridMultilevel"/>
    <w:tmpl w:val="250EDAD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34"/>
    <w:rsid w:val="0001244C"/>
    <w:rsid w:val="000457E2"/>
    <w:rsid w:val="00081C72"/>
    <w:rsid w:val="0008350B"/>
    <w:rsid w:val="000C1590"/>
    <w:rsid w:val="000E7695"/>
    <w:rsid w:val="00143578"/>
    <w:rsid w:val="001602B0"/>
    <w:rsid w:val="001A7CD9"/>
    <w:rsid w:val="001C564F"/>
    <w:rsid w:val="001D4B4F"/>
    <w:rsid w:val="002057B8"/>
    <w:rsid w:val="0022048C"/>
    <w:rsid w:val="00235E26"/>
    <w:rsid w:val="00256516"/>
    <w:rsid w:val="002C383E"/>
    <w:rsid w:val="002D7AB6"/>
    <w:rsid w:val="0031662D"/>
    <w:rsid w:val="00322B5D"/>
    <w:rsid w:val="00331502"/>
    <w:rsid w:val="00336064"/>
    <w:rsid w:val="00340399"/>
    <w:rsid w:val="00361C63"/>
    <w:rsid w:val="0038485B"/>
    <w:rsid w:val="003C0E25"/>
    <w:rsid w:val="003F2282"/>
    <w:rsid w:val="003F7DC3"/>
    <w:rsid w:val="0040021A"/>
    <w:rsid w:val="00400240"/>
    <w:rsid w:val="00421272"/>
    <w:rsid w:val="00472F36"/>
    <w:rsid w:val="00490C23"/>
    <w:rsid w:val="004F2810"/>
    <w:rsid w:val="005744AD"/>
    <w:rsid w:val="005752D4"/>
    <w:rsid w:val="005779B4"/>
    <w:rsid w:val="005A4FFC"/>
    <w:rsid w:val="00620B34"/>
    <w:rsid w:val="0062663C"/>
    <w:rsid w:val="00627322"/>
    <w:rsid w:val="006374D1"/>
    <w:rsid w:val="00650FB2"/>
    <w:rsid w:val="00666493"/>
    <w:rsid w:val="00675A59"/>
    <w:rsid w:val="0068379F"/>
    <w:rsid w:val="006B50C5"/>
    <w:rsid w:val="006C5FA6"/>
    <w:rsid w:val="006D654E"/>
    <w:rsid w:val="006E4A52"/>
    <w:rsid w:val="00727CB4"/>
    <w:rsid w:val="00730C96"/>
    <w:rsid w:val="0074554C"/>
    <w:rsid w:val="00753C60"/>
    <w:rsid w:val="00774C4D"/>
    <w:rsid w:val="00785B82"/>
    <w:rsid w:val="00786C46"/>
    <w:rsid w:val="0079081B"/>
    <w:rsid w:val="008018D9"/>
    <w:rsid w:val="00804CED"/>
    <w:rsid w:val="00805D9D"/>
    <w:rsid w:val="00807B0C"/>
    <w:rsid w:val="00865915"/>
    <w:rsid w:val="00881A92"/>
    <w:rsid w:val="008D26E9"/>
    <w:rsid w:val="008D45E4"/>
    <w:rsid w:val="00970252"/>
    <w:rsid w:val="00974D50"/>
    <w:rsid w:val="009B6679"/>
    <w:rsid w:val="009B6B0B"/>
    <w:rsid w:val="009D34C2"/>
    <w:rsid w:val="009E1DFD"/>
    <w:rsid w:val="009F691D"/>
    <w:rsid w:val="00A01EC7"/>
    <w:rsid w:val="00A14032"/>
    <w:rsid w:val="00A63DD8"/>
    <w:rsid w:val="00A63FED"/>
    <w:rsid w:val="00A7114F"/>
    <w:rsid w:val="00A711A3"/>
    <w:rsid w:val="00A871AD"/>
    <w:rsid w:val="00A90AB7"/>
    <w:rsid w:val="00AC362B"/>
    <w:rsid w:val="00AD187D"/>
    <w:rsid w:val="00BC09D0"/>
    <w:rsid w:val="00BC258E"/>
    <w:rsid w:val="00BE1BAE"/>
    <w:rsid w:val="00BF61E2"/>
    <w:rsid w:val="00C0376C"/>
    <w:rsid w:val="00C51F1B"/>
    <w:rsid w:val="00C93E25"/>
    <w:rsid w:val="00CB5EC8"/>
    <w:rsid w:val="00CF53A1"/>
    <w:rsid w:val="00D10873"/>
    <w:rsid w:val="00D4717F"/>
    <w:rsid w:val="00D56BCC"/>
    <w:rsid w:val="00D81B24"/>
    <w:rsid w:val="00DA49E7"/>
    <w:rsid w:val="00DD33DD"/>
    <w:rsid w:val="00DE5D75"/>
    <w:rsid w:val="00E91DE6"/>
    <w:rsid w:val="00F01B9C"/>
    <w:rsid w:val="00F11B9F"/>
    <w:rsid w:val="00F12013"/>
    <w:rsid w:val="00F7012E"/>
    <w:rsid w:val="00F72E4E"/>
    <w:rsid w:val="00FA7A18"/>
    <w:rsid w:val="00FB5B85"/>
    <w:rsid w:val="00FE4089"/>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34"/>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0B34"/>
    <w:rPr>
      <w:color w:val="0000FF"/>
      <w:u w:val="single"/>
    </w:rPr>
  </w:style>
  <w:style w:type="paragraph" w:styleId="ListParagraph">
    <w:name w:val="List Paragraph"/>
    <w:basedOn w:val="Normal"/>
    <w:uiPriority w:val="34"/>
    <w:qFormat/>
    <w:rsid w:val="00FF2A6A"/>
    <w:pPr>
      <w:ind w:left="720"/>
      <w:contextualSpacing/>
    </w:pPr>
  </w:style>
  <w:style w:type="paragraph" w:styleId="BalloonText">
    <w:name w:val="Balloon Text"/>
    <w:basedOn w:val="Normal"/>
    <w:link w:val="BalloonTextChar"/>
    <w:uiPriority w:val="99"/>
    <w:semiHidden/>
    <w:unhideWhenUsed/>
    <w:rsid w:val="00D4717F"/>
    <w:rPr>
      <w:rFonts w:ascii="Tahoma" w:hAnsi="Tahoma" w:cs="Tahoma"/>
      <w:sz w:val="16"/>
      <w:szCs w:val="16"/>
    </w:rPr>
  </w:style>
  <w:style w:type="character" w:customStyle="1" w:styleId="BalloonTextChar">
    <w:name w:val="Balloon Text Char"/>
    <w:basedOn w:val="DefaultParagraphFont"/>
    <w:link w:val="BalloonText"/>
    <w:uiPriority w:val="99"/>
    <w:semiHidden/>
    <w:rsid w:val="00D4717F"/>
    <w:rPr>
      <w:rFonts w:ascii="Tahoma" w:eastAsia="Batang" w:hAnsi="Tahoma" w:cs="Tahoma"/>
      <w:sz w:val="16"/>
      <w:szCs w:val="16"/>
      <w:lang w:eastAsia="ko-KR"/>
    </w:rPr>
  </w:style>
  <w:style w:type="paragraph" w:customStyle="1" w:styleId="BasicParagraph">
    <w:name w:val="[Basic Paragraph]"/>
    <w:basedOn w:val="Normal"/>
    <w:uiPriority w:val="99"/>
    <w:rsid w:val="0062663C"/>
    <w:pPr>
      <w:autoSpaceDE w:val="0"/>
      <w:autoSpaceDN w:val="0"/>
      <w:adjustRightInd w:val="0"/>
      <w:spacing w:line="288" w:lineRule="auto"/>
      <w:textAlignment w:val="center"/>
    </w:pPr>
    <w:rPr>
      <w:rFonts w:eastAsiaTheme="minorEastAsia"/>
      <w:color w:val="000000"/>
      <w:lang w:eastAsia="en-US"/>
    </w:rPr>
  </w:style>
  <w:style w:type="paragraph" w:styleId="Header">
    <w:name w:val="header"/>
    <w:basedOn w:val="Normal"/>
    <w:link w:val="HeaderChar"/>
    <w:uiPriority w:val="99"/>
    <w:unhideWhenUsed/>
    <w:rsid w:val="0040021A"/>
    <w:pPr>
      <w:tabs>
        <w:tab w:val="center" w:pos="4680"/>
        <w:tab w:val="right" w:pos="9360"/>
      </w:tabs>
    </w:pPr>
  </w:style>
  <w:style w:type="character" w:customStyle="1" w:styleId="HeaderChar">
    <w:name w:val="Header Char"/>
    <w:basedOn w:val="DefaultParagraphFont"/>
    <w:link w:val="Header"/>
    <w:uiPriority w:val="99"/>
    <w:rsid w:val="0040021A"/>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40021A"/>
    <w:pPr>
      <w:tabs>
        <w:tab w:val="center" w:pos="4680"/>
        <w:tab w:val="right" w:pos="9360"/>
      </w:tabs>
    </w:pPr>
  </w:style>
  <w:style w:type="character" w:customStyle="1" w:styleId="FooterChar">
    <w:name w:val="Footer Char"/>
    <w:basedOn w:val="DefaultParagraphFont"/>
    <w:link w:val="Footer"/>
    <w:uiPriority w:val="99"/>
    <w:rsid w:val="0040021A"/>
    <w:rPr>
      <w:rFonts w:ascii="Times New Roman" w:eastAsia="Batang" w:hAnsi="Times New Roman" w:cs="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34"/>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0B34"/>
    <w:rPr>
      <w:color w:val="0000FF"/>
      <w:u w:val="single"/>
    </w:rPr>
  </w:style>
  <w:style w:type="paragraph" w:styleId="ListParagraph">
    <w:name w:val="List Paragraph"/>
    <w:basedOn w:val="Normal"/>
    <w:uiPriority w:val="34"/>
    <w:qFormat/>
    <w:rsid w:val="00FF2A6A"/>
    <w:pPr>
      <w:ind w:left="720"/>
      <w:contextualSpacing/>
    </w:pPr>
  </w:style>
  <w:style w:type="paragraph" w:styleId="BalloonText">
    <w:name w:val="Balloon Text"/>
    <w:basedOn w:val="Normal"/>
    <w:link w:val="BalloonTextChar"/>
    <w:uiPriority w:val="99"/>
    <w:semiHidden/>
    <w:unhideWhenUsed/>
    <w:rsid w:val="00D4717F"/>
    <w:rPr>
      <w:rFonts w:ascii="Tahoma" w:hAnsi="Tahoma" w:cs="Tahoma"/>
      <w:sz w:val="16"/>
      <w:szCs w:val="16"/>
    </w:rPr>
  </w:style>
  <w:style w:type="character" w:customStyle="1" w:styleId="BalloonTextChar">
    <w:name w:val="Balloon Text Char"/>
    <w:basedOn w:val="DefaultParagraphFont"/>
    <w:link w:val="BalloonText"/>
    <w:uiPriority w:val="99"/>
    <w:semiHidden/>
    <w:rsid w:val="00D4717F"/>
    <w:rPr>
      <w:rFonts w:ascii="Tahoma" w:eastAsia="Batang" w:hAnsi="Tahoma" w:cs="Tahoma"/>
      <w:sz w:val="16"/>
      <w:szCs w:val="16"/>
      <w:lang w:eastAsia="ko-KR"/>
    </w:rPr>
  </w:style>
  <w:style w:type="paragraph" w:customStyle="1" w:styleId="BasicParagraph">
    <w:name w:val="[Basic Paragraph]"/>
    <w:basedOn w:val="Normal"/>
    <w:uiPriority w:val="99"/>
    <w:rsid w:val="0062663C"/>
    <w:pPr>
      <w:autoSpaceDE w:val="0"/>
      <w:autoSpaceDN w:val="0"/>
      <w:adjustRightInd w:val="0"/>
      <w:spacing w:line="288" w:lineRule="auto"/>
      <w:textAlignment w:val="center"/>
    </w:pPr>
    <w:rPr>
      <w:rFonts w:eastAsiaTheme="minorEastAsia"/>
      <w:color w:val="000000"/>
      <w:lang w:eastAsia="en-US"/>
    </w:rPr>
  </w:style>
  <w:style w:type="paragraph" w:styleId="Header">
    <w:name w:val="header"/>
    <w:basedOn w:val="Normal"/>
    <w:link w:val="HeaderChar"/>
    <w:uiPriority w:val="99"/>
    <w:unhideWhenUsed/>
    <w:rsid w:val="0040021A"/>
    <w:pPr>
      <w:tabs>
        <w:tab w:val="center" w:pos="4680"/>
        <w:tab w:val="right" w:pos="9360"/>
      </w:tabs>
    </w:pPr>
  </w:style>
  <w:style w:type="character" w:customStyle="1" w:styleId="HeaderChar">
    <w:name w:val="Header Char"/>
    <w:basedOn w:val="DefaultParagraphFont"/>
    <w:link w:val="Header"/>
    <w:uiPriority w:val="99"/>
    <w:rsid w:val="0040021A"/>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40021A"/>
    <w:pPr>
      <w:tabs>
        <w:tab w:val="center" w:pos="4680"/>
        <w:tab w:val="right" w:pos="9360"/>
      </w:tabs>
    </w:pPr>
  </w:style>
  <w:style w:type="character" w:customStyle="1" w:styleId="FooterChar">
    <w:name w:val="Footer Char"/>
    <w:basedOn w:val="DefaultParagraphFont"/>
    <w:link w:val="Footer"/>
    <w:uiPriority w:val="99"/>
    <w:rsid w:val="0040021A"/>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49108">
      <w:bodyDiv w:val="1"/>
      <w:marLeft w:val="0"/>
      <w:marRight w:val="0"/>
      <w:marTop w:val="0"/>
      <w:marBottom w:val="0"/>
      <w:divBdr>
        <w:top w:val="none" w:sz="0" w:space="0" w:color="auto"/>
        <w:left w:val="none" w:sz="0" w:space="0" w:color="auto"/>
        <w:bottom w:val="none" w:sz="0" w:space="0" w:color="auto"/>
        <w:right w:val="none" w:sz="0" w:space="0" w:color="auto"/>
      </w:divBdr>
    </w:div>
    <w:div w:id="1612124597">
      <w:bodyDiv w:val="1"/>
      <w:marLeft w:val="0"/>
      <w:marRight w:val="0"/>
      <w:marTop w:val="0"/>
      <w:marBottom w:val="0"/>
      <w:divBdr>
        <w:top w:val="none" w:sz="0" w:space="0" w:color="auto"/>
        <w:left w:val="none" w:sz="0" w:space="0" w:color="auto"/>
        <w:bottom w:val="none" w:sz="0" w:space="0" w:color="auto"/>
        <w:right w:val="none" w:sz="0" w:space="0" w:color="auto"/>
      </w:divBdr>
    </w:div>
    <w:div w:id="163895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lociti.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elocit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essurepro.us" TargetMode="External"/><Relationship Id="rId5" Type="http://schemas.openxmlformats.org/officeDocument/2006/relationships/webSettings" Target="webSettings.xml"/><Relationship Id="rId15" Type="http://schemas.openxmlformats.org/officeDocument/2006/relationships/hyperlink" Target="http://www.pressurepro.us" TargetMode="External"/><Relationship Id="rId10" Type="http://schemas.openxmlformats.org/officeDocument/2006/relationships/hyperlink" Target="http://www.pressurepro.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anessa@pressurepr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Zaroor</dc:creator>
  <cp:lastModifiedBy>Vanessa Zaroor</cp:lastModifiedBy>
  <cp:revision>3</cp:revision>
  <cp:lastPrinted>2013-09-19T15:08:00Z</cp:lastPrinted>
  <dcterms:created xsi:type="dcterms:W3CDTF">2013-09-19T15:08:00Z</dcterms:created>
  <dcterms:modified xsi:type="dcterms:W3CDTF">2013-09-19T15:09:00Z</dcterms:modified>
</cp:coreProperties>
</file>