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D" w:rsidRPr="00144E5D" w:rsidRDefault="00144E5D" w:rsidP="004A3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E5D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44E5D" w:rsidRPr="00144E5D" w:rsidRDefault="00144E5D" w:rsidP="004A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George Wacker</w:t>
      </w:r>
    </w:p>
    <w:p w:rsidR="00144E5D" w:rsidRPr="00144E5D" w:rsidRDefault="00144E5D" w:rsidP="004A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610-882-9200</w:t>
      </w:r>
    </w:p>
    <w:p w:rsidR="00144E5D" w:rsidRPr="00144E5D" w:rsidRDefault="00017684" w:rsidP="004A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44E5D" w:rsidRPr="00144E5D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44E5D" w:rsidRPr="00144E5D" w:rsidRDefault="00144E5D" w:rsidP="00144E5D">
      <w:pPr>
        <w:rPr>
          <w:rFonts w:ascii="Times New Roman" w:hAnsi="Times New Roman" w:cs="Times New Roman"/>
          <w:b/>
        </w:rPr>
      </w:pPr>
    </w:p>
    <w:p w:rsidR="00144E5D" w:rsidRDefault="00547E2F" w:rsidP="007627B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Discover Lehigh Valley’s</w:t>
      </w:r>
      <w:r w:rsidR="00A8543F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Ultimate </w:t>
      </w:r>
      <w:r w:rsidR="00E95789">
        <w:rPr>
          <w:rFonts w:ascii="Times New Roman" w:hAnsi="Times New Roman" w:cs="Times New Roman"/>
          <w:b/>
          <w:sz w:val="32"/>
        </w:rPr>
        <w:t>Acoustic</w:t>
      </w:r>
      <w:r w:rsidR="007627BB">
        <w:rPr>
          <w:rFonts w:ascii="Times New Roman" w:hAnsi="Times New Roman" w:cs="Times New Roman"/>
          <w:b/>
          <w:sz w:val="32"/>
        </w:rPr>
        <w:t xml:space="preserve"> Experience </w:t>
      </w:r>
    </w:p>
    <w:p w:rsidR="004A3DED" w:rsidRPr="004A3DED" w:rsidRDefault="00E95789" w:rsidP="007627B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Get your ears and hands on the best music Lehigh Valley has to offer</w:t>
      </w:r>
      <w:r w:rsidR="00017684">
        <w:rPr>
          <w:rFonts w:ascii="Times New Roman" w:hAnsi="Times New Roman" w:cs="Times New Roman"/>
          <w:i/>
        </w:rPr>
        <w:t>!</w:t>
      </w:r>
    </w:p>
    <w:p w:rsidR="00D81388" w:rsidRDefault="007458DC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44E5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 w:rsidR="00C57071">
        <w:rPr>
          <w:rFonts w:ascii="Times New Roman" w:eastAsia="Times New Roman" w:hAnsi="Times New Roman" w:cs="Times New Roman"/>
          <w:color w:val="363636"/>
          <w:sz w:val="24"/>
          <w:szCs w:val="24"/>
        </w:rPr>
        <w:t>October 4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144E5D" w:rsidRPr="00144E5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2013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) –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D81388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Discover Lehigh Valley, the official Destination Marketing Organization for Lehigh and Northampton counties in eastern Pennsylvania, is </w:t>
      </w:r>
      <w:r w:rsid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partnering 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with 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C.F. Martin &amp; Co., </w:t>
      </w:r>
      <w:r w:rsidR="00E95789"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Sands</w:t>
      </w:r>
      <w:r w:rsidR="00E95789" w:rsidRPr="00017684">
        <w:rPr>
          <w:rFonts w:ascii="Times New Roman" w:eastAsia="Times New Roman" w:hAnsi="Times New Roman" w:cs="Times New Roman"/>
          <w:color w:val="363636"/>
          <w:sz w:val="24"/>
          <w:szCs w:val="24"/>
          <w:vertAlign w:val="superscript"/>
        </w:rPr>
        <w:t>®</w:t>
      </w:r>
      <w:r w:rsidR="00E95789"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Bethlehem Event Center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, and other local companies to provide the most memorable music experience possible.</w:t>
      </w:r>
    </w:p>
    <w:p w:rsidR="00D81388" w:rsidRDefault="00D81388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4A3DED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Visitors can enter throughout the month of 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at </w:t>
      </w:r>
      <w:hyperlink r:id="rId7" w:history="1">
        <w:r w:rsidRPr="000E6F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LVUltimateExperience.com</w:t>
        </w:r>
      </w:hyperlink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Get ready to go behind the scenes at C.F. Martin &amp; Co.’</w:t>
      </w:r>
      <w:r w:rsidR="00853C40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s factory tour, </w:t>
      </w:r>
      <w:r w:rsidR="00017684">
        <w:rPr>
          <w:rFonts w:ascii="Times New Roman" w:eastAsia="Times New Roman" w:hAnsi="Times New Roman" w:cs="Times New Roman"/>
          <w:color w:val="363636"/>
          <w:sz w:val="24"/>
          <w:szCs w:val="24"/>
        </w:rPr>
        <w:t>two tickets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to a </w:t>
      </w:r>
      <w:r w:rsidR="00E95789"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Sands</w:t>
      </w:r>
      <w:r w:rsidR="00E95789" w:rsidRPr="00017684">
        <w:rPr>
          <w:rFonts w:ascii="Times New Roman" w:eastAsia="Times New Roman" w:hAnsi="Times New Roman" w:cs="Times New Roman"/>
          <w:color w:val="363636"/>
          <w:sz w:val="24"/>
          <w:szCs w:val="24"/>
          <w:vertAlign w:val="superscript"/>
        </w:rPr>
        <w:t>®</w:t>
      </w:r>
      <w:r w:rsidR="00E95789"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Bethlehem Event Center</w:t>
      </w:r>
      <w:r w:rsidR="00017684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show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, </w:t>
      </w:r>
      <w:r w:rsidR="00853C40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enjoy </w:t>
      </w:r>
      <w:r w:rsid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dinner at some of the hippest spots in town and, of course, your very own Martin Guitar</w:t>
      </w:r>
      <w:r w:rsidR="00853C40"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</w:p>
    <w:p w:rsidR="00916669" w:rsidRPr="00916669" w:rsidRDefault="0091666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916669" w:rsidRPr="00916669" w:rsidRDefault="00E95789" w:rsidP="0091666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ULTIMATE ACOUSTIC EXPERIENCE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Special Martin Guitar Museum Tour with Chris Martin IV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$100 gift certificate to the 1833 Shop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“Martin Guitar Masterpieces” book signed by Chris Martin IV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C.F. Martin &amp; Co.® backlit wall sign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$50 gift card to enjoy lunch at Red Robin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Overnight accommodations at the </w:t>
      </w:r>
      <w:proofErr w:type="spellStart"/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TownePlace</w:t>
      </w:r>
      <w:proofErr w:type="spellEnd"/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Suites by </w:t>
      </w:r>
      <w:proofErr w:type="spellStart"/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Mariott</w:t>
      </w:r>
      <w:proofErr w:type="spellEnd"/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Bethlehem Easton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$75 gift card to enjoy dinner at Maxim’s 22</w:t>
      </w:r>
    </w:p>
    <w:p w:rsidR="00E95789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95789">
        <w:rPr>
          <w:rFonts w:ascii="Times New Roman" w:eastAsia="Times New Roman" w:hAnsi="Times New Roman" w:cs="Times New Roman"/>
          <w:color w:val="363636"/>
          <w:sz w:val="24"/>
          <w:szCs w:val="24"/>
        </w:rPr>
        <w:t>Two tickets to a show at the Sands® Bethlehem Event Center</w:t>
      </w:r>
    </w:p>
    <w:p w:rsidR="004A3DED" w:rsidRDefault="00E95789" w:rsidP="00E95789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 model 16-GT Martin Guitar</w:t>
      </w:r>
    </w:p>
    <w:p w:rsidR="004A3DED" w:rsidRPr="004A3DED" w:rsidRDefault="004A3DED" w:rsidP="004A3DED">
      <w:pPr>
        <w:pStyle w:val="ListParagraph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F93177" w:rsidRDefault="00017684" w:rsidP="00174E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Grand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Prize winner 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will also receive a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n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Olympus </w:t>
      </w:r>
      <w:r w:rsidR="00AA4289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digital c</w:t>
      </w:r>
      <w:r w:rsidR="00A8543F"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amera to capture their Ultimate Lehigh Valley Experience courtesy of our friends at Olympus.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 winner will be announced in the first week of October. The Lehigh Valley Ultimate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Acoustic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Experience is one of 12 monthly </w:t>
      </w:r>
      <w:r w:rsidR="004A3DED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 xml:space="preserve">experience based travel packages Discover Lehigh Valley is giving away throughout 2013-14. </w:t>
      </w:r>
      <w:r w:rsidR="0012024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For more information, full rules and prize descriptions for The Ultimate Lehigh Valley Experience, please visit </w:t>
      </w:r>
      <w:r w:rsidR="00AA4289">
        <w:rPr>
          <w:rFonts w:ascii="Times New Roman" w:eastAsia="Times New Roman" w:hAnsi="Times New Roman" w:cs="Times New Roman"/>
          <w:color w:val="363636"/>
          <w:sz w:val="24"/>
          <w:szCs w:val="24"/>
        </w:rPr>
        <w:t>LVUltimateExperience.com</w:t>
      </w:r>
    </w:p>
    <w:p w:rsidR="00F93177" w:rsidRPr="007458DC" w:rsidRDefault="00F93177" w:rsidP="00174E3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DE6F40" w:rsidRDefault="00144E5D" w:rsidP="009102B0">
      <w:pPr>
        <w:pStyle w:val="NormalWeb"/>
        <w:spacing w:line="360" w:lineRule="auto"/>
        <w:rPr>
          <w:b/>
          <w:noProof/>
        </w:rPr>
      </w:pPr>
      <w:r w:rsidRPr="00144E5D">
        <w:rPr>
          <w:b/>
          <w:noProof/>
        </w:rPr>
        <w:t xml:space="preserve">About Discover Lehigh Valley </w:t>
      </w:r>
    </w:p>
    <w:p w:rsidR="004A3DED" w:rsidRPr="004A3DED" w:rsidRDefault="00144E5D" w:rsidP="004A3DED">
      <w:pPr>
        <w:pStyle w:val="NormalWeb"/>
        <w:spacing w:line="360" w:lineRule="auto"/>
      </w:pPr>
      <w:r w:rsidRPr="00144E5D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$1.76 billion in annual revenue and accounts for more than 22,000 jobs in Lehigh Valley. For more information on Discover Lehigh Valley and its activities or to request a </w:t>
      </w:r>
      <w:bookmarkStart w:id="0" w:name="_GoBack"/>
      <w:r w:rsidRPr="00017684">
        <w:rPr>
          <w:i/>
        </w:rPr>
        <w:t>Lehigh Valley Official Visitors Guide</w:t>
      </w:r>
      <w:bookmarkEnd w:id="0"/>
      <w:r w:rsidRPr="00144E5D">
        <w:t xml:space="preserve">, call (800) </w:t>
      </w:r>
      <w:r w:rsidR="00AA4289">
        <w:t>MEET-HERE</w:t>
      </w:r>
      <w:r w:rsidRPr="00144E5D">
        <w:t xml:space="preserve">, or visit the official tourism website of Lehigh Valley at </w:t>
      </w:r>
      <w:hyperlink r:id="rId8" w:history="1">
        <w:r w:rsidRPr="00144E5D">
          <w:rPr>
            <w:rStyle w:val="Hyperlink"/>
          </w:rPr>
          <w:t>DiscoverLehighValley.com</w:t>
        </w:r>
      </w:hyperlink>
      <w:r w:rsidRPr="00144E5D">
        <w:t>.</w:t>
      </w:r>
    </w:p>
    <w:sectPr w:rsidR="004A3DED" w:rsidRPr="004A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C"/>
    <w:multiLevelType w:val="hybridMultilevel"/>
    <w:tmpl w:val="B6C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68EE"/>
    <w:multiLevelType w:val="hybridMultilevel"/>
    <w:tmpl w:val="8E5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747E6"/>
    <w:multiLevelType w:val="hybridMultilevel"/>
    <w:tmpl w:val="12A2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0693E"/>
    <w:multiLevelType w:val="hybridMultilevel"/>
    <w:tmpl w:val="87F0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414FA"/>
    <w:multiLevelType w:val="hybridMultilevel"/>
    <w:tmpl w:val="D6E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C63D8"/>
    <w:multiLevelType w:val="hybridMultilevel"/>
    <w:tmpl w:val="46C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478FD"/>
    <w:multiLevelType w:val="hybridMultilevel"/>
    <w:tmpl w:val="CA32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3184B"/>
    <w:multiLevelType w:val="hybridMultilevel"/>
    <w:tmpl w:val="3D68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E28AE"/>
    <w:multiLevelType w:val="hybridMultilevel"/>
    <w:tmpl w:val="8AF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C"/>
    <w:rsid w:val="00017684"/>
    <w:rsid w:val="000D3EEB"/>
    <w:rsid w:val="00120243"/>
    <w:rsid w:val="001314A0"/>
    <w:rsid w:val="00144E5D"/>
    <w:rsid w:val="00174E33"/>
    <w:rsid w:val="00184667"/>
    <w:rsid w:val="00201E4C"/>
    <w:rsid w:val="003E2756"/>
    <w:rsid w:val="004A3DED"/>
    <w:rsid w:val="004B2C81"/>
    <w:rsid w:val="00515EB7"/>
    <w:rsid w:val="005358A4"/>
    <w:rsid w:val="00547E2F"/>
    <w:rsid w:val="006D7206"/>
    <w:rsid w:val="007458DC"/>
    <w:rsid w:val="007627BB"/>
    <w:rsid w:val="00853C40"/>
    <w:rsid w:val="009102B0"/>
    <w:rsid w:val="00916669"/>
    <w:rsid w:val="00A8543F"/>
    <w:rsid w:val="00AA4289"/>
    <w:rsid w:val="00B6672F"/>
    <w:rsid w:val="00C57071"/>
    <w:rsid w:val="00D71079"/>
    <w:rsid w:val="00D81388"/>
    <w:rsid w:val="00DE6F40"/>
    <w:rsid w:val="00E95789"/>
    <w:rsid w:val="00EB7B08"/>
    <w:rsid w:val="00EF36C9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lehighvalle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VUltimateExperi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6</cp:revision>
  <cp:lastPrinted>2013-10-04T15:18:00Z</cp:lastPrinted>
  <dcterms:created xsi:type="dcterms:W3CDTF">2013-10-04T15:06:00Z</dcterms:created>
  <dcterms:modified xsi:type="dcterms:W3CDTF">2013-10-04T18:02:00Z</dcterms:modified>
</cp:coreProperties>
</file>