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4E3" w:rsidRPr="00D81916" w:rsidRDefault="008614E3" w:rsidP="008614E3">
      <w:bookmarkStart w:id="0" w:name="_GoBack"/>
      <w:r w:rsidRPr="00D81916">
        <w:rPr>
          <w:b/>
          <w:bCs/>
        </w:rPr>
        <w:t xml:space="preserve">Japan selects Kureha PGA to receive Grand Award </w:t>
      </w:r>
      <w:bookmarkEnd w:id="0"/>
      <w:r w:rsidRPr="00D81916">
        <w:rPr>
          <w:b/>
          <w:bCs/>
        </w:rPr>
        <w:t>for product technology</w:t>
      </w:r>
    </w:p>
    <w:p w:rsidR="008614E3" w:rsidRPr="00D81916" w:rsidRDefault="008614E3" w:rsidP="008614E3">
      <w:r w:rsidRPr="00D81916">
        <w:t xml:space="preserve">Kureha’s </w:t>
      </w:r>
      <w:proofErr w:type="spellStart"/>
      <w:r w:rsidRPr="00D81916">
        <w:rPr>
          <w:rStyle w:val="st1"/>
          <w:color w:val="444444"/>
        </w:rPr>
        <w:t>polyglycolic</w:t>
      </w:r>
      <w:proofErr w:type="spellEnd"/>
      <w:r w:rsidRPr="00D81916">
        <w:rPr>
          <w:rStyle w:val="st1"/>
          <w:color w:val="444444"/>
        </w:rPr>
        <w:t xml:space="preserve"> acid (PGA) resin has been selected by the government of Japan for a national award for superior </w:t>
      </w:r>
      <w:r w:rsidRPr="00D81916">
        <w:rPr>
          <w:rStyle w:val="st1"/>
        </w:rPr>
        <w:t xml:space="preserve">technology and promising product development. The Kureha PGA plant is located </w:t>
      </w:r>
      <w:r w:rsidRPr="00D81916">
        <w:t>at the DuPont site in Belle</w:t>
      </w:r>
      <w:r w:rsidRPr="00D81916">
        <w:rPr>
          <w:rStyle w:val="st1"/>
        </w:rPr>
        <w:t>, W.Va.</w:t>
      </w:r>
      <w:r w:rsidRPr="00D81916">
        <w:t xml:space="preserve"> </w:t>
      </w:r>
    </w:p>
    <w:p w:rsidR="008614E3" w:rsidRPr="00D81916" w:rsidRDefault="008614E3" w:rsidP="008614E3">
      <w:r w:rsidRPr="00D81916">
        <w:t> </w:t>
      </w:r>
    </w:p>
    <w:p w:rsidR="008614E3" w:rsidRPr="00D81916" w:rsidRDefault="008614E3" w:rsidP="008614E3">
      <w:r w:rsidRPr="00D81916">
        <w:rPr>
          <w:rStyle w:val="st1"/>
        </w:rPr>
        <w:t>The award, Nippon Mono-</w:t>
      </w:r>
      <w:proofErr w:type="spellStart"/>
      <w:r w:rsidRPr="00D81916">
        <w:rPr>
          <w:rStyle w:val="st1"/>
        </w:rPr>
        <w:t>Tsukuri</w:t>
      </w:r>
      <w:proofErr w:type="spellEnd"/>
      <w:r w:rsidRPr="00D81916">
        <w:rPr>
          <w:rStyle w:val="st1"/>
        </w:rPr>
        <w:t xml:space="preserve"> Taisyo, means </w:t>
      </w:r>
      <w:r w:rsidRPr="00D81916">
        <w:rPr>
          <w:i/>
          <w:iCs/>
        </w:rPr>
        <w:t>Grand Award to Products and Technology developed in Japan.</w:t>
      </w:r>
      <w:r w:rsidRPr="00D81916">
        <w:rPr>
          <w:rStyle w:val="st1"/>
        </w:rPr>
        <w:t xml:space="preserve"> </w:t>
      </w:r>
      <w:r w:rsidRPr="00D81916">
        <w:t xml:space="preserve">The Ministry of Economy, Trade and Industry presented the award Sept. 19 in Japan. This marks the third honor given to Kureha PGA in two years. Last year, Kureha received an award from the Society of Polymer Science, Japan, and from The Society of Chemical Engineering, Japan. The polymer is marketed under the trade name </w:t>
      </w:r>
      <w:proofErr w:type="spellStart"/>
      <w:r w:rsidRPr="00D81916">
        <w:t>Kuredux</w:t>
      </w:r>
      <w:proofErr w:type="spellEnd"/>
      <w:r w:rsidRPr="00D81916">
        <w:t xml:space="preserve">® PGA. Its properties include high strength, biodegradability and low gas permeability. </w:t>
      </w:r>
      <w:proofErr w:type="spellStart"/>
      <w:r w:rsidRPr="00D81916">
        <w:t>Kuredux</w:t>
      </w:r>
      <w:proofErr w:type="spellEnd"/>
      <w:r w:rsidRPr="00D81916">
        <w:t>® has been certified as a biodegradable plastic in the United States, Europe and Japan.</w:t>
      </w:r>
    </w:p>
    <w:p w:rsidR="008614E3" w:rsidRPr="00D81916" w:rsidRDefault="008614E3" w:rsidP="008614E3">
      <w:r w:rsidRPr="00D81916">
        <w:t> </w:t>
      </w:r>
    </w:p>
    <w:p w:rsidR="008614E3" w:rsidRDefault="008614E3" w:rsidP="008614E3">
      <w:r w:rsidRPr="00D81916">
        <w:t>Kureha PGA LLC is a subsidiary of Kureha America Inc., the North American subsidiary of Kure</w:t>
      </w:r>
      <w:r>
        <w:t>ha Corporation, based in Japan.</w:t>
      </w:r>
    </w:p>
    <w:p w:rsidR="00443C56" w:rsidRDefault="00443C56"/>
    <w:sectPr w:rsidR="00443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4E3"/>
    <w:rsid w:val="00073006"/>
    <w:rsid w:val="000A1709"/>
    <w:rsid w:val="001F421B"/>
    <w:rsid w:val="00204F9D"/>
    <w:rsid w:val="002E7F58"/>
    <w:rsid w:val="00354EED"/>
    <w:rsid w:val="0038446E"/>
    <w:rsid w:val="003E5E58"/>
    <w:rsid w:val="003F0383"/>
    <w:rsid w:val="004014DF"/>
    <w:rsid w:val="004209E0"/>
    <w:rsid w:val="00443C56"/>
    <w:rsid w:val="0046597D"/>
    <w:rsid w:val="004B6E31"/>
    <w:rsid w:val="004E7678"/>
    <w:rsid w:val="00515A3E"/>
    <w:rsid w:val="00540927"/>
    <w:rsid w:val="00611D83"/>
    <w:rsid w:val="0068299D"/>
    <w:rsid w:val="006B4673"/>
    <w:rsid w:val="0073348A"/>
    <w:rsid w:val="00780EB9"/>
    <w:rsid w:val="007A2301"/>
    <w:rsid w:val="008614E3"/>
    <w:rsid w:val="00930771"/>
    <w:rsid w:val="009A5036"/>
    <w:rsid w:val="00A453C6"/>
    <w:rsid w:val="00B34FE8"/>
    <w:rsid w:val="00B53255"/>
    <w:rsid w:val="00B57316"/>
    <w:rsid w:val="00BE332D"/>
    <w:rsid w:val="00BF6230"/>
    <w:rsid w:val="00C11EFA"/>
    <w:rsid w:val="00C3093F"/>
    <w:rsid w:val="00CE7145"/>
    <w:rsid w:val="00D2573C"/>
    <w:rsid w:val="00D46B29"/>
    <w:rsid w:val="00D8065D"/>
    <w:rsid w:val="00DF17AB"/>
    <w:rsid w:val="00E95AC9"/>
    <w:rsid w:val="00EB1986"/>
    <w:rsid w:val="00F2305C"/>
    <w:rsid w:val="00F55E7E"/>
    <w:rsid w:val="00FD0528"/>
    <w:rsid w:val="00FF282C"/>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4E3"/>
    <w:rPr>
      <w:rFonts w:eastAsiaTheme="minorHAns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8614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4E3"/>
    <w:rPr>
      <w:rFonts w:eastAsiaTheme="minorHAns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861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Zacchi, Catherine M</dc:creator>
  <cp:lastModifiedBy>Zacchi, Catherine M</cp:lastModifiedBy>
  <cp:revision>1</cp:revision>
  <dcterms:created xsi:type="dcterms:W3CDTF">2013-10-21T14:13:00Z</dcterms:created>
  <dcterms:modified xsi:type="dcterms:W3CDTF">2013-10-21T14:13:00Z</dcterms:modified>
</cp:coreProperties>
</file>