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33D" w:rsidRPr="00C20FF7" w:rsidRDefault="00E4033D" w:rsidP="004450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imes New Roman" w:hAnsi="Times New Roman"/>
          <w:b/>
          <w:bCs/>
          <w:color w:val="000080"/>
          <w:sz w:val="24"/>
          <w:szCs w:val="24"/>
        </w:rPr>
      </w:pPr>
      <w:bookmarkStart w:id="0" w:name="_GoBack"/>
      <w:bookmarkEnd w:id="0"/>
      <w:r w:rsidRPr="00C20FF7">
        <w:rPr>
          <w:rFonts w:ascii="Times New Roman" w:hAnsi="Times New Roman"/>
          <w:b/>
          <w:bCs/>
          <w:color w:val="000080"/>
          <w:sz w:val="24"/>
          <w:szCs w:val="24"/>
        </w:rPr>
        <w:t>American</w:t>
      </w:r>
      <w:r w:rsidR="00662088" w:rsidRPr="00C20FF7">
        <w:rPr>
          <w:rFonts w:ascii="Times New Roman" w:hAnsi="Times New Roman"/>
          <w:b/>
          <w:bCs/>
          <w:color w:val="000080"/>
          <w:sz w:val="24"/>
          <w:szCs w:val="24"/>
        </w:rPr>
        <w:t xml:space="preserve"> </w:t>
      </w:r>
      <w:r w:rsidRPr="00C20FF7">
        <w:rPr>
          <w:rFonts w:ascii="Times New Roman" w:hAnsi="Times New Roman"/>
          <w:b/>
          <w:bCs/>
          <w:color w:val="000080"/>
          <w:sz w:val="24"/>
          <w:szCs w:val="24"/>
        </w:rPr>
        <w:t>University</w:t>
      </w:r>
      <w:r w:rsidR="00662088" w:rsidRPr="00C20FF7">
        <w:rPr>
          <w:rFonts w:ascii="Times New Roman" w:hAnsi="Times New Roman"/>
          <w:b/>
          <w:bCs/>
          <w:color w:val="000080"/>
          <w:sz w:val="24"/>
          <w:szCs w:val="24"/>
        </w:rPr>
        <w:t xml:space="preserve"> </w:t>
      </w:r>
      <w:r w:rsidRPr="00C20FF7">
        <w:rPr>
          <w:rFonts w:ascii="Times New Roman" w:hAnsi="Times New Roman"/>
          <w:b/>
          <w:bCs/>
          <w:color w:val="000080"/>
          <w:sz w:val="24"/>
          <w:szCs w:val="24"/>
        </w:rPr>
        <w:t>School of International Service</w:t>
      </w:r>
    </w:p>
    <w:p w:rsidR="00E4033D" w:rsidRPr="00C20FF7" w:rsidRDefault="00E4033D" w:rsidP="004450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imes New Roman" w:hAnsi="Times New Roman"/>
          <w:b/>
          <w:bCs/>
          <w:color w:val="000080"/>
          <w:sz w:val="24"/>
          <w:szCs w:val="24"/>
        </w:rPr>
      </w:pPr>
      <w:r w:rsidRPr="00C20FF7">
        <w:rPr>
          <w:rFonts w:ascii="Times New Roman" w:hAnsi="Times New Roman"/>
          <w:b/>
          <w:bCs/>
          <w:color w:val="000080"/>
          <w:sz w:val="24"/>
          <w:szCs w:val="24"/>
        </w:rPr>
        <w:t>Center for North American Studies (CNAS)</w:t>
      </w:r>
    </w:p>
    <w:p w:rsidR="00E4033D" w:rsidRPr="00C20FF7" w:rsidRDefault="00E4033D" w:rsidP="004450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imes New Roman" w:hAnsi="Times New Roman"/>
          <w:b/>
          <w:bCs/>
          <w:color w:val="000080"/>
          <w:sz w:val="24"/>
          <w:szCs w:val="24"/>
        </w:rPr>
      </w:pPr>
    </w:p>
    <w:p w:rsidR="00E4033D" w:rsidRPr="00C20FF7" w:rsidRDefault="00E4033D" w:rsidP="004450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imes New Roman" w:hAnsi="Times New Roman"/>
          <w:b/>
          <w:bCs/>
          <w:color w:val="000080"/>
          <w:sz w:val="24"/>
          <w:szCs w:val="24"/>
        </w:rPr>
      </w:pPr>
      <w:r w:rsidRPr="00C20FF7">
        <w:rPr>
          <w:rFonts w:ascii="Times New Roman" w:hAnsi="Times New Roman"/>
          <w:b/>
          <w:bCs/>
          <w:color w:val="000080"/>
          <w:sz w:val="24"/>
          <w:szCs w:val="24"/>
        </w:rPr>
        <w:t>in partnership with</w:t>
      </w:r>
    </w:p>
    <w:p w:rsidR="00E4033D" w:rsidRPr="00C20FF7" w:rsidRDefault="00E4033D" w:rsidP="004450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imes New Roman" w:hAnsi="Times New Roman"/>
          <w:b/>
          <w:bCs/>
          <w:color w:val="000080"/>
          <w:sz w:val="24"/>
          <w:szCs w:val="24"/>
        </w:rPr>
      </w:pPr>
    </w:p>
    <w:p w:rsidR="00E4033D" w:rsidRPr="00C20FF7" w:rsidRDefault="00E4033D" w:rsidP="004450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imes New Roman" w:hAnsi="Times New Roman"/>
          <w:b/>
          <w:bCs/>
          <w:color w:val="000080"/>
          <w:sz w:val="24"/>
          <w:szCs w:val="24"/>
        </w:rPr>
      </w:pPr>
      <w:r w:rsidRPr="00C20FF7">
        <w:rPr>
          <w:rFonts w:ascii="Times New Roman" w:hAnsi="Times New Roman"/>
          <w:b/>
          <w:bCs/>
          <w:color w:val="000080"/>
          <w:sz w:val="24"/>
          <w:szCs w:val="24"/>
        </w:rPr>
        <w:t>The Fletcher</w:t>
      </w:r>
      <w:r w:rsidR="00662088" w:rsidRPr="00C20FF7">
        <w:rPr>
          <w:rFonts w:ascii="Times New Roman" w:hAnsi="Times New Roman"/>
          <w:b/>
          <w:bCs/>
          <w:color w:val="000080"/>
          <w:sz w:val="24"/>
          <w:szCs w:val="24"/>
        </w:rPr>
        <w:t xml:space="preserve"> </w:t>
      </w:r>
      <w:r w:rsidRPr="00C20FF7">
        <w:rPr>
          <w:rFonts w:ascii="Times New Roman" w:hAnsi="Times New Roman"/>
          <w:b/>
          <w:bCs/>
          <w:color w:val="000080"/>
          <w:sz w:val="24"/>
          <w:szCs w:val="24"/>
        </w:rPr>
        <w:t>School of Law and Diplomacy, Tufts</w:t>
      </w:r>
      <w:r w:rsidR="00662088" w:rsidRPr="00C20FF7">
        <w:rPr>
          <w:rFonts w:ascii="Times New Roman" w:hAnsi="Times New Roman"/>
          <w:b/>
          <w:bCs/>
          <w:color w:val="000080"/>
          <w:sz w:val="24"/>
          <w:szCs w:val="24"/>
        </w:rPr>
        <w:t xml:space="preserve"> </w:t>
      </w:r>
      <w:r w:rsidRPr="00C20FF7">
        <w:rPr>
          <w:rFonts w:ascii="Times New Roman" w:hAnsi="Times New Roman"/>
          <w:b/>
          <w:bCs/>
          <w:color w:val="000080"/>
          <w:sz w:val="24"/>
          <w:szCs w:val="24"/>
        </w:rPr>
        <w:t>University</w:t>
      </w:r>
    </w:p>
    <w:p w:rsidR="00E4033D" w:rsidRPr="00C20FF7" w:rsidRDefault="00E4033D" w:rsidP="004450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imes New Roman" w:hAnsi="Times New Roman"/>
          <w:b/>
          <w:bCs/>
          <w:color w:val="000080"/>
          <w:sz w:val="24"/>
          <w:szCs w:val="24"/>
        </w:rPr>
      </w:pPr>
      <w:r w:rsidRPr="00C20FF7">
        <w:rPr>
          <w:rFonts w:ascii="Times New Roman" w:hAnsi="Times New Roman"/>
          <w:b/>
          <w:bCs/>
          <w:color w:val="000080"/>
          <w:sz w:val="24"/>
          <w:szCs w:val="24"/>
        </w:rPr>
        <w:t>Institutions, Law, and Security Center (ILSC)</w:t>
      </w:r>
    </w:p>
    <w:p w:rsidR="00E4033D" w:rsidRPr="00C20FF7" w:rsidRDefault="00E4033D" w:rsidP="004450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imes New Roman" w:hAnsi="Times New Roman"/>
          <w:b/>
          <w:bCs/>
          <w:color w:val="000080"/>
          <w:sz w:val="24"/>
          <w:szCs w:val="24"/>
        </w:rPr>
      </w:pPr>
      <w:r w:rsidRPr="00C20FF7">
        <w:rPr>
          <w:rFonts w:ascii="Times New Roman" w:hAnsi="Times New Roman"/>
          <w:b/>
          <w:bCs/>
          <w:color w:val="000080"/>
          <w:sz w:val="24"/>
          <w:szCs w:val="24"/>
        </w:rPr>
        <w:t>University of St. Thomas and Don Regan</w:t>
      </w:r>
    </w:p>
    <w:p w:rsidR="00E4033D" w:rsidRPr="00C20FF7" w:rsidRDefault="00E4033D" w:rsidP="004450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imes New Roman" w:hAnsi="Times New Roman"/>
          <w:b/>
          <w:bCs/>
          <w:color w:val="000080"/>
          <w:sz w:val="24"/>
          <w:szCs w:val="24"/>
        </w:rPr>
      </w:pPr>
      <w:r w:rsidRPr="00C20FF7">
        <w:rPr>
          <w:rFonts w:ascii="Times New Roman" w:hAnsi="Times New Roman"/>
          <w:b/>
          <w:bCs/>
          <w:color w:val="000080"/>
          <w:sz w:val="24"/>
          <w:szCs w:val="24"/>
        </w:rPr>
        <w:t>North American Development Bank</w:t>
      </w:r>
    </w:p>
    <w:p w:rsidR="00E4033D" w:rsidRPr="00C20FF7" w:rsidRDefault="00E4033D" w:rsidP="004450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imes New Roman" w:hAnsi="Times New Roman"/>
          <w:b/>
          <w:bCs/>
          <w:color w:val="000080"/>
          <w:sz w:val="24"/>
          <w:szCs w:val="24"/>
        </w:rPr>
      </w:pPr>
      <w:r w:rsidRPr="00C20FF7">
        <w:rPr>
          <w:rFonts w:ascii="Times New Roman" w:hAnsi="Times New Roman"/>
          <w:b/>
          <w:bCs/>
          <w:color w:val="000080"/>
          <w:sz w:val="24"/>
          <w:szCs w:val="24"/>
        </w:rPr>
        <w:t>Pioneer Natural Resources</w:t>
      </w:r>
    </w:p>
    <w:p w:rsidR="00E4033D" w:rsidRPr="00C20FF7" w:rsidRDefault="00E4033D" w:rsidP="004450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imes New Roman" w:hAnsi="Times New Roman"/>
          <w:b/>
          <w:bCs/>
          <w:color w:val="000080"/>
          <w:sz w:val="24"/>
          <w:szCs w:val="24"/>
          <w:lang w:val="es-MX"/>
        </w:rPr>
      </w:pPr>
      <w:r w:rsidRPr="00C20FF7">
        <w:rPr>
          <w:rFonts w:ascii="Times New Roman" w:hAnsi="Times New Roman"/>
          <w:b/>
          <w:bCs/>
          <w:color w:val="000080"/>
          <w:sz w:val="24"/>
          <w:szCs w:val="24"/>
          <w:lang w:val="es-MX"/>
        </w:rPr>
        <w:t>Pedro Aspe Armella</w:t>
      </w:r>
    </w:p>
    <w:p w:rsidR="00E4033D" w:rsidRPr="00C20FF7" w:rsidRDefault="00662088" w:rsidP="004450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imes New Roman" w:hAnsi="Times New Roman"/>
          <w:b/>
          <w:bCs/>
          <w:color w:val="000080"/>
          <w:sz w:val="24"/>
          <w:szCs w:val="24"/>
          <w:lang w:val="es-MX"/>
        </w:rPr>
      </w:pPr>
      <w:r w:rsidRPr="00C20FF7">
        <w:rPr>
          <w:rFonts w:ascii="Times New Roman" w:hAnsi="Times New Roman"/>
          <w:b/>
          <w:bCs/>
          <w:color w:val="000080"/>
          <w:sz w:val="24"/>
          <w:szCs w:val="24"/>
          <w:lang w:val="es-MX"/>
        </w:rPr>
        <w:t>Wilson Center-</w:t>
      </w:r>
      <w:r w:rsidR="00E4033D" w:rsidRPr="00C20FF7">
        <w:rPr>
          <w:rFonts w:ascii="Times New Roman" w:hAnsi="Times New Roman"/>
          <w:b/>
          <w:bCs/>
          <w:color w:val="000080"/>
          <w:sz w:val="24"/>
          <w:szCs w:val="24"/>
          <w:lang w:val="es-MX"/>
        </w:rPr>
        <w:t>Mexico Institute</w:t>
      </w:r>
    </w:p>
    <w:p w:rsidR="00E4033D" w:rsidRPr="00C20FF7" w:rsidRDefault="00E4033D" w:rsidP="009B20A0">
      <w:pPr>
        <w:spacing w:after="0" w:line="240" w:lineRule="auto"/>
        <w:rPr>
          <w:rFonts w:ascii="Times New Roman" w:hAnsi="Times New Roman"/>
          <w:sz w:val="24"/>
          <w:szCs w:val="24"/>
          <w:lang w:val="es-MX"/>
        </w:rPr>
      </w:pPr>
    </w:p>
    <w:p w:rsidR="00E4033D" w:rsidRPr="00C20FF7" w:rsidRDefault="00E4033D" w:rsidP="00CC2483">
      <w:pPr>
        <w:spacing w:after="0" w:line="240" w:lineRule="auto"/>
        <w:jc w:val="center"/>
        <w:rPr>
          <w:rFonts w:ascii="Times New Roman" w:hAnsi="Times New Roman"/>
          <w:b/>
          <w:sz w:val="24"/>
          <w:szCs w:val="24"/>
        </w:rPr>
      </w:pPr>
      <w:r w:rsidRPr="00C20FF7">
        <w:rPr>
          <w:rFonts w:ascii="Times New Roman" w:hAnsi="Times New Roman"/>
          <w:b/>
          <w:sz w:val="24"/>
          <w:szCs w:val="24"/>
        </w:rPr>
        <w:t xml:space="preserve">The NAFTA Promise and the North American Reality: </w:t>
      </w:r>
    </w:p>
    <w:p w:rsidR="00E4033D" w:rsidRPr="00C20FF7" w:rsidRDefault="00E4033D" w:rsidP="00CC2483">
      <w:pPr>
        <w:spacing w:after="0" w:line="240" w:lineRule="auto"/>
        <w:jc w:val="center"/>
        <w:rPr>
          <w:rFonts w:ascii="Times New Roman" w:hAnsi="Times New Roman"/>
          <w:b/>
          <w:sz w:val="24"/>
          <w:szCs w:val="24"/>
        </w:rPr>
      </w:pPr>
      <w:r w:rsidRPr="00C20FF7">
        <w:rPr>
          <w:rFonts w:ascii="Times New Roman" w:hAnsi="Times New Roman"/>
          <w:b/>
          <w:sz w:val="24"/>
          <w:szCs w:val="24"/>
        </w:rPr>
        <w:t>The Gap and How to Narrow It</w:t>
      </w:r>
    </w:p>
    <w:p w:rsidR="00E4033D" w:rsidRPr="00C20FF7" w:rsidRDefault="00E4033D" w:rsidP="00CC2483">
      <w:pPr>
        <w:spacing w:after="0" w:line="240" w:lineRule="auto"/>
        <w:jc w:val="center"/>
        <w:rPr>
          <w:rFonts w:ascii="Times New Roman" w:hAnsi="Times New Roman"/>
          <w:b/>
          <w:sz w:val="24"/>
          <w:szCs w:val="24"/>
        </w:rPr>
      </w:pPr>
    </w:p>
    <w:p w:rsidR="00E4033D" w:rsidRPr="00C20FF7" w:rsidRDefault="00E4033D" w:rsidP="00CC2483">
      <w:pPr>
        <w:spacing w:after="0" w:line="240" w:lineRule="auto"/>
        <w:jc w:val="center"/>
        <w:rPr>
          <w:rFonts w:ascii="Times New Roman" w:hAnsi="Times New Roman"/>
          <w:sz w:val="24"/>
          <w:szCs w:val="24"/>
        </w:rPr>
      </w:pPr>
      <w:r w:rsidRPr="00C20FF7">
        <w:rPr>
          <w:rFonts w:ascii="Times New Roman" w:hAnsi="Times New Roman"/>
          <w:sz w:val="24"/>
          <w:szCs w:val="24"/>
        </w:rPr>
        <w:t>October 31 – November 1, 2013</w:t>
      </w:r>
    </w:p>
    <w:p w:rsidR="00E4033D" w:rsidRPr="00C20FF7" w:rsidRDefault="00E4033D" w:rsidP="00CC2483">
      <w:pPr>
        <w:spacing w:after="0" w:line="240" w:lineRule="auto"/>
        <w:jc w:val="center"/>
        <w:rPr>
          <w:rFonts w:ascii="Times New Roman" w:hAnsi="Times New Roman"/>
          <w:sz w:val="24"/>
          <w:szCs w:val="24"/>
        </w:rPr>
      </w:pPr>
    </w:p>
    <w:p w:rsidR="00E4033D" w:rsidRPr="00C20FF7" w:rsidRDefault="00E4033D" w:rsidP="00CC2483">
      <w:pPr>
        <w:spacing w:after="0" w:line="240" w:lineRule="auto"/>
        <w:jc w:val="center"/>
        <w:rPr>
          <w:rFonts w:ascii="Times New Roman" w:hAnsi="Times New Roman"/>
          <w:b/>
          <w:sz w:val="24"/>
          <w:szCs w:val="24"/>
        </w:rPr>
      </w:pPr>
      <w:r w:rsidRPr="00C20FF7">
        <w:rPr>
          <w:rFonts w:ascii="Times New Roman" w:hAnsi="Times New Roman"/>
          <w:b/>
          <w:sz w:val="24"/>
          <w:szCs w:val="24"/>
        </w:rPr>
        <w:t>Conference Prospectus</w:t>
      </w:r>
    </w:p>
    <w:p w:rsidR="00E4033D" w:rsidRPr="00C20FF7" w:rsidRDefault="00E4033D" w:rsidP="00CC2483">
      <w:pPr>
        <w:spacing w:after="0" w:line="240" w:lineRule="auto"/>
        <w:jc w:val="center"/>
        <w:rPr>
          <w:rFonts w:ascii="Times New Roman" w:hAnsi="Times New Roman"/>
          <w:b/>
          <w:sz w:val="24"/>
          <w:szCs w:val="24"/>
          <w:u w:val="single"/>
        </w:rPr>
      </w:pPr>
    </w:p>
    <w:p w:rsidR="00E4033D" w:rsidRPr="00C20FF7" w:rsidRDefault="00E4033D" w:rsidP="00A40B5B">
      <w:pPr>
        <w:spacing w:after="0" w:line="240" w:lineRule="auto"/>
        <w:rPr>
          <w:rFonts w:ascii="Times New Roman" w:hAnsi="Times New Roman"/>
          <w:sz w:val="24"/>
          <w:szCs w:val="24"/>
        </w:rPr>
      </w:pPr>
      <w:r w:rsidRPr="00C20FF7">
        <w:rPr>
          <w:rFonts w:ascii="Times New Roman" w:hAnsi="Times New Roman"/>
          <w:sz w:val="24"/>
          <w:szCs w:val="24"/>
        </w:rPr>
        <w:t>Two decades ago, the North American Free Trade Agreement (NAFTA) was negotiated and signed. It dismantled trade and investment barriers among the th</w:t>
      </w:r>
      <w:r w:rsidR="00662088" w:rsidRPr="00C20FF7">
        <w:rPr>
          <w:rFonts w:ascii="Times New Roman" w:hAnsi="Times New Roman"/>
          <w:sz w:val="24"/>
          <w:szCs w:val="24"/>
        </w:rPr>
        <w:t>ree countries of North America  -M</w:t>
      </w:r>
      <w:r w:rsidRPr="00C20FF7">
        <w:rPr>
          <w:rFonts w:ascii="Times New Roman" w:hAnsi="Times New Roman"/>
          <w:sz w:val="24"/>
          <w:szCs w:val="24"/>
        </w:rPr>
        <w:t xml:space="preserve">exico, </w:t>
      </w:r>
      <w:r w:rsidR="00662088" w:rsidRPr="00C20FF7">
        <w:rPr>
          <w:rFonts w:ascii="Times New Roman" w:hAnsi="Times New Roman"/>
          <w:sz w:val="24"/>
          <w:szCs w:val="24"/>
        </w:rPr>
        <w:t>the United States, and Canada</w:t>
      </w:r>
      <w:r w:rsidRPr="00C20FF7">
        <w:rPr>
          <w:rFonts w:ascii="Times New Roman" w:hAnsi="Times New Roman"/>
          <w:sz w:val="24"/>
          <w:szCs w:val="24"/>
        </w:rPr>
        <w:t>-</w:t>
      </w:r>
      <w:r w:rsidR="00662088" w:rsidRPr="00C20FF7">
        <w:rPr>
          <w:rFonts w:ascii="Times New Roman" w:hAnsi="Times New Roman"/>
          <w:sz w:val="24"/>
          <w:szCs w:val="24"/>
        </w:rPr>
        <w:t xml:space="preserve"> </w:t>
      </w:r>
      <w:r w:rsidRPr="00C20FF7">
        <w:rPr>
          <w:rFonts w:ascii="Times New Roman" w:hAnsi="Times New Roman"/>
          <w:sz w:val="24"/>
          <w:szCs w:val="24"/>
        </w:rPr>
        <w:t xml:space="preserve">and succeeded in dramatically increasing trade and investment and </w:t>
      </w:r>
      <w:r w:rsidR="00662088" w:rsidRPr="00C20FF7">
        <w:rPr>
          <w:rFonts w:ascii="Times New Roman" w:hAnsi="Times New Roman"/>
          <w:sz w:val="24"/>
          <w:szCs w:val="24"/>
        </w:rPr>
        <w:t xml:space="preserve">in </w:t>
      </w:r>
      <w:r w:rsidRPr="00C20FF7">
        <w:rPr>
          <w:rFonts w:ascii="Times New Roman" w:hAnsi="Times New Roman"/>
          <w:sz w:val="24"/>
          <w:szCs w:val="24"/>
        </w:rPr>
        <w:t>generating growth, jobs, and competit</w:t>
      </w:r>
      <w:r w:rsidR="00662088" w:rsidRPr="00C20FF7">
        <w:rPr>
          <w:rFonts w:ascii="Times New Roman" w:hAnsi="Times New Roman"/>
          <w:sz w:val="24"/>
          <w:szCs w:val="24"/>
        </w:rPr>
        <w:t>iveness in all three economies.</w:t>
      </w:r>
      <w:r w:rsidRPr="00C20FF7">
        <w:rPr>
          <w:rFonts w:ascii="Times New Roman" w:hAnsi="Times New Roman"/>
          <w:sz w:val="24"/>
          <w:szCs w:val="24"/>
        </w:rPr>
        <w:t xml:space="preserve"> From its beginning in 1994 to 2001, trade tripled, foreign direct investment quintupled, but in 2001, North America's integration peaked.  Trade and investment continued to grow, but at</w:t>
      </w:r>
      <w:r w:rsidR="00662088" w:rsidRPr="00C20FF7">
        <w:rPr>
          <w:rFonts w:ascii="Times New Roman" w:hAnsi="Times New Roman"/>
          <w:sz w:val="24"/>
          <w:szCs w:val="24"/>
        </w:rPr>
        <w:t xml:space="preserve"> roughly half the previous rate</w:t>
      </w:r>
      <w:r w:rsidRPr="00C20FF7">
        <w:rPr>
          <w:rFonts w:ascii="Times New Roman" w:hAnsi="Times New Roman"/>
          <w:sz w:val="24"/>
          <w:szCs w:val="24"/>
        </w:rPr>
        <w:t>. North America's share of the world product, which had increased from 30 to 36% between 1994 and 2001, declined to 25% by 2011.</w:t>
      </w:r>
    </w:p>
    <w:p w:rsidR="00E4033D" w:rsidRPr="00C20FF7" w:rsidRDefault="00E4033D" w:rsidP="00A40B5B">
      <w:pPr>
        <w:spacing w:after="0" w:line="240" w:lineRule="auto"/>
        <w:rPr>
          <w:rFonts w:ascii="Times New Roman" w:hAnsi="Times New Roman"/>
          <w:sz w:val="24"/>
          <w:szCs w:val="24"/>
        </w:rPr>
      </w:pPr>
    </w:p>
    <w:p w:rsidR="00E4033D" w:rsidRPr="00C20FF7" w:rsidRDefault="00E4033D" w:rsidP="00A40B5B">
      <w:pPr>
        <w:spacing w:after="0" w:line="240" w:lineRule="auto"/>
        <w:rPr>
          <w:rFonts w:ascii="Times New Roman" w:hAnsi="Times New Roman"/>
          <w:sz w:val="24"/>
          <w:szCs w:val="24"/>
        </w:rPr>
      </w:pPr>
      <w:r w:rsidRPr="00C20FF7">
        <w:rPr>
          <w:rFonts w:ascii="Times New Roman" w:hAnsi="Times New Roman"/>
          <w:sz w:val="24"/>
          <w:szCs w:val="24"/>
        </w:rPr>
        <w:t xml:space="preserve">There are many reasons to explain the promise and growth of NAFTA in its </w:t>
      </w:r>
      <w:r w:rsidR="00662088" w:rsidRPr="00C20FF7">
        <w:rPr>
          <w:rFonts w:ascii="Times New Roman" w:hAnsi="Times New Roman"/>
          <w:sz w:val="24"/>
          <w:szCs w:val="24"/>
        </w:rPr>
        <w:t>early years,</w:t>
      </w:r>
      <w:r w:rsidRPr="00C20FF7">
        <w:rPr>
          <w:rFonts w:ascii="Times New Roman" w:hAnsi="Times New Roman"/>
          <w:sz w:val="24"/>
          <w:szCs w:val="24"/>
        </w:rPr>
        <w:t xml:space="preserve"> </w:t>
      </w:r>
      <w:r w:rsidR="00662088" w:rsidRPr="00C20FF7">
        <w:rPr>
          <w:rFonts w:ascii="Times New Roman" w:hAnsi="Times New Roman"/>
          <w:sz w:val="24"/>
          <w:szCs w:val="24"/>
        </w:rPr>
        <w:t xml:space="preserve">like </w:t>
      </w:r>
      <w:r w:rsidRPr="00C20FF7">
        <w:rPr>
          <w:rFonts w:ascii="Times New Roman" w:hAnsi="Times New Roman"/>
          <w:sz w:val="24"/>
          <w:szCs w:val="24"/>
        </w:rPr>
        <w:t xml:space="preserve">proximity and a continental market, </w:t>
      </w:r>
      <w:r w:rsidR="00662088" w:rsidRPr="00C20FF7">
        <w:rPr>
          <w:rFonts w:ascii="Times New Roman" w:hAnsi="Times New Roman"/>
          <w:sz w:val="24"/>
          <w:szCs w:val="24"/>
        </w:rPr>
        <w:t xml:space="preserve">and </w:t>
      </w:r>
      <w:r w:rsidRPr="00C20FF7">
        <w:rPr>
          <w:rFonts w:ascii="Times New Roman" w:hAnsi="Times New Roman"/>
          <w:sz w:val="24"/>
          <w:szCs w:val="24"/>
        </w:rPr>
        <w:t xml:space="preserve">new efficiencies as </w:t>
      </w:r>
      <w:r w:rsidR="00662088" w:rsidRPr="00C20FF7">
        <w:rPr>
          <w:rFonts w:ascii="Times New Roman" w:hAnsi="Times New Roman"/>
          <w:sz w:val="24"/>
          <w:szCs w:val="24"/>
        </w:rPr>
        <w:t xml:space="preserve">the </w:t>
      </w:r>
      <w:r w:rsidRPr="00C20FF7">
        <w:rPr>
          <w:rFonts w:ascii="Times New Roman" w:hAnsi="Times New Roman"/>
          <w:sz w:val="24"/>
          <w:szCs w:val="24"/>
        </w:rPr>
        <w:t>result of supply chains that deepened with the decline in tariffs. The decline since 200</w:t>
      </w:r>
      <w:r w:rsidR="00662088" w:rsidRPr="00C20FF7">
        <w:rPr>
          <w:rFonts w:ascii="Times New Roman" w:hAnsi="Times New Roman"/>
          <w:sz w:val="24"/>
          <w:szCs w:val="24"/>
        </w:rPr>
        <w:t>1 is also due to many reasons:</w:t>
      </w:r>
      <w:r w:rsidRPr="00C20FF7">
        <w:rPr>
          <w:rFonts w:ascii="Times New Roman" w:hAnsi="Times New Roman"/>
          <w:sz w:val="24"/>
          <w:szCs w:val="24"/>
        </w:rPr>
        <w:t xml:space="preserve"> </w:t>
      </w:r>
      <w:r w:rsidR="00662088" w:rsidRPr="00C20FF7">
        <w:rPr>
          <w:rFonts w:ascii="Times New Roman" w:hAnsi="Times New Roman"/>
          <w:sz w:val="24"/>
          <w:szCs w:val="24"/>
        </w:rPr>
        <w:t xml:space="preserve"> </w:t>
      </w:r>
      <w:r w:rsidRPr="00C20FF7">
        <w:rPr>
          <w:rFonts w:ascii="Times New Roman" w:hAnsi="Times New Roman"/>
          <w:sz w:val="24"/>
          <w:szCs w:val="24"/>
        </w:rPr>
        <w:t xml:space="preserve">9/11 and new impediments to trade, the rise of China, the lack of investment in infrastructure to connect a new continental market, the lack of follow-up on structural reforms in Mexico, the failure to move ahead with a customs union or any other significant North American initiative aimed at convergence or harmonization, </w:t>
      </w:r>
      <w:r w:rsidR="00662088" w:rsidRPr="00C20FF7">
        <w:rPr>
          <w:rFonts w:ascii="Times New Roman" w:hAnsi="Times New Roman"/>
          <w:sz w:val="24"/>
          <w:szCs w:val="24"/>
        </w:rPr>
        <w:t xml:space="preserve">the </w:t>
      </w:r>
      <w:r w:rsidRPr="00C20FF7">
        <w:rPr>
          <w:rFonts w:ascii="Times New Roman" w:hAnsi="Times New Roman"/>
          <w:sz w:val="24"/>
          <w:szCs w:val="24"/>
        </w:rPr>
        <w:t>reversion to a dual-bilateral</w:t>
      </w:r>
      <w:r w:rsidR="00662088" w:rsidRPr="00C20FF7">
        <w:rPr>
          <w:rFonts w:ascii="Times New Roman" w:hAnsi="Times New Roman"/>
          <w:sz w:val="24"/>
          <w:szCs w:val="24"/>
        </w:rPr>
        <w:t xml:space="preserve"> </w:t>
      </w:r>
      <w:r w:rsidRPr="00C20FF7">
        <w:rPr>
          <w:rFonts w:ascii="Times New Roman" w:hAnsi="Times New Roman"/>
          <w:sz w:val="24"/>
          <w:szCs w:val="24"/>
        </w:rPr>
        <w:t>(US-Canada, US-Mexico) instead of a North American approach, but mostly to a simple failure of leadership in the three governments to move forward to create a genuine continental market and a sense of community among the three peoples.</w:t>
      </w:r>
    </w:p>
    <w:p w:rsidR="00E4033D" w:rsidRPr="00C20FF7" w:rsidRDefault="00E4033D" w:rsidP="00A40B5B">
      <w:pPr>
        <w:spacing w:after="0" w:line="240" w:lineRule="auto"/>
        <w:rPr>
          <w:rFonts w:ascii="Times New Roman" w:hAnsi="Times New Roman"/>
          <w:sz w:val="24"/>
          <w:szCs w:val="24"/>
        </w:rPr>
      </w:pPr>
    </w:p>
    <w:p w:rsidR="00E4033D" w:rsidRPr="00C20FF7" w:rsidRDefault="00E4033D" w:rsidP="00662088">
      <w:pPr>
        <w:spacing w:after="0" w:line="240" w:lineRule="auto"/>
        <w:rPr>
          <w:rFonts w:ascii="Times New Roman" w:hAnsi="Times New Roman"/>
          <w:sz w:val="24"/>
          <w:szCs w:val="24"/>
        </w:rPr>
      </w:pPr>
      <w:r w:rsidRPr="00C20FF7">
        <w:rPr>
          <w:rFonts w:ascii="Times New Roman" w:hAnsi="Times New Roman"/>
          <w:sz w:val="24"/>
          <w:szCs w:val="24"/>
        </w:rPr>
        <w:t>American</w:t>
      </w:r>
      <w:r w:rsidR="00662088" w:rsidRPr="00C20FF7">
        <w:rPr>
          <w:rFonts w:ascii="Times New Roman" w:hAnsi="Times New Roman"/>
          <w:sz w:val="24"/>
          <w:szCs w:val="24"/>
        </w:rPr>
        <w:t xml:space="preserve"> </w:t>
      </w:r>
      <w:r w:rsidRPr="00C20FF7">
        <w:rPr>
          <w:rFonts w:ascii="Times New Roman" w:hAnsi="Times New Roman"/>
          <w:sz w:val="24"/>
          <w:szCs w:val="24"/>
        </w:rPr>
        <w:t>University established the Center for North American Stud</w:t>
      </w:r>
      <w:r w:rsidR="00662088" w:rsidRPr="00C20FF7">
        <w:rPr>
          <w:rFonts w:ascii="Times New Roman" w:hAnsi="Times New Roman"/>
          <w:sz w:val="24"/>
          <w:szCs w:val="24"/>
        </w:rPr>
        <w:t xml:space="preserve">ies to research the region: </w:t>
      </w:r>
      <w:r w:rsidRPr="00C20FF7">
        <w:rPr>
          <w:rFonts w:ascii="Times New Roman" w:hAnsi="Times New Roman"/>
          <w:sz w:val="24"/>
          <w:szCs w:val="24"/>
        </w:rPr>
        <w:t xml:space="preserve">its past problems, extraordinary potential, and great opportunities. (A summary of activities of </w:t>
      </w:r>
      <w:r w:rsidRPr="00C20FF7">
        <w:rPr>
          <w:rFonts w:ascii="Times New Roman" w:hAnsi="Times New Roman"/>
          <w:sz w:val="24"/>
          <w:szCs w:val="24"/>
        </w:rPr>
        <w:lastRenderedPageBreak/>
        <w:t>the center is attached.) After directing the center for the l</w:t>
      </w:r>
      <w:r w:rsidR="00662088" w:rsidRPr="00C20FF7">
        <w:rPr>
          <w:rFonts w:ascii="Times New Roman" w:hAnsi="Times New Roman"/>
          <w:sz w:val="24"/>
          <w:szCs w:val="24"/>
        </w:rPr>
        <w:t>ast decade, Dr. Robert Pastor, P</w:t>
      </w:r>
      <w:r w:rsidRPr="00C20FF7">
        <w:rPr>
          <w:rFonts w:ascii="Times New Roman" w:hAnsi="Times New Roman"/>
          <w:sz w:val="24"/>
          <w:szCs w:val="24"/>
        </w:rPr>
        <w:t>rofessor at American</w:t>
      </w:r>
      <w:r w:rsidR="00662088" w:rsidRPr="00C20FF7">
        <w:rPr>
          <w:rFonts w:ascii="Times New Roman" w:hAnsi="Times New Roman"/>
          <w:sz w:val="24"/>
          <w:szCs w:val="24"/>
        </w:rPr>
        <w:t xml:space="preserve"> </w:t>
      </w:r>
      <w:r w:rsidRPr="00C20FF7">
        <w:rPr>
          <w:rFonts w:ascii="Times New Roman" w:hAnsi="Times New Roman"/>
          <w:sz w:val="24"/>
          <w:szCs w:val="24"/>
        </w:rPr>
        <w:t xml:space="preserve">University, is stepping down for medical reasons, and Manuel </w:t>
      </w:r>
      <w:proofErr w:type="spellStart"/>
      <w:r w:rsidRPr="00C20FF7">
        <w:rPr>
          <w:rFonts w:ascii="Times New Roman" w:hAnsi="Times New Roman"/>
          <w:sz w:val="24"/>
          <w:szCs w:val="24"/>
        </w:rPr>
        <w:t>Suárez-Mier</w:t>
      </w:r>
      <w:proofErr w:type="spellEnd"/>
      <w:r w:rsidRPr="00C20FF7">
        <w:rPr>
          <w:rFonts w:ascii="Times New Roman" w:hAnsi="Times New Roman"/>
          <w:sz w:val="24"/>
          <w:szCs w:val="24"/>
        </w:rPr>
        <w:t>, a Professor at AU, a distinguished Mexican economist and former diplomat, will become the new director. The coincidence of the</w:t>
      </w:r>
      <w:r w:rsidR="00C20FF7" w:rsidRPr="00C20FF7">
        <w:rPr>
          <w:rFonts w:ascii="Times New Roman" w:hAnsi="Times New Roman"/>
          <w:sz w:val="24"/>
          <w:szCs w:val="24"/>
        </w:rPr>
        <w:t xml:space="preserve"> transfer of leadership of the C</w:t>
      </w:r>
      <w:r w:rsidRPr="00C20FF7">
        <w:rPr>
          <w:rFonts w:ascii="Times New Roman" w:hAnsi="Times New Roman"/>
          <w:sz w:val="24"/>
          <w:szCs w:val="24"/>
        </w:rPr>
        <w:t>enter after a decade and the opportunity to step back and look at North America two decades after NAFTA are the motivating factors for this conference, but its purpose is to look to the future to sketch both the vision and a blueprint for North America by learning from past challenges.</w:t>
      </w:r>
    </w:p>
    <w:p w:rsidR="00E4033D" w:rsidRPr="00C20FF7" w:rsidRDefault="00E4033D" w:rsidP="00A40B5B">
      <w:pPr>
        <w:spacing w:after="0" w:line="240" w:lineRule="auto"/>
        <w:rPr>
          <w:rFonts w:ascii="Times New Roman" w:hAnsi="Times New Roman"/>
          <w:sz w:val="24"/>
          <w:szCs w:val="24"/>
        </w:rPr>
      </w:pPr>
    </w:p>
    <w:p w:rsidR="00E4033D" w:rsidRPr="00C20FF7" w:rsidRDefault="00E4033D" w:rsidP="00A40B5B">
      <w:pPr>
        <w:spacing w:after="0" w:line="240" w:lineRule="auto"/>
        <w:rPr>
          <w:rFonts w:ascii="Times New Roman" w:hAnsi="Times New Roman"/>
          <w:sz w:val="24"/>
          <w:szCs w:val="24"/>
        </w:rPr>
      </w:pPr>
      <w:r w:rsidRPr="00C20FF7">
        <w:rPr>
          <w:rFonts w:ascii="Times New Roman" w:hAnsi="Times New Roman"/>
          <w:sz w:val="24"/>
          <w:szCs w:val="24"/>
        </w:rPr>
        <w:t>The conference will cover five broad issues in five panels, beginning at 2 PM, October 31, and concluding with a summary of the results before a panel of senior representatives of the three governments, followed by a reception hosted by the Canadian Embassy on November 1, 2013.</w:t>
      </w:r>
    </w:p>
    <w:p w:rsidR="00E4033D" w:rsidRPr="00C20FF7" w:rsidRDefault="00E4033D" w:rsidP="00A40B5B">
      <w:pPr>
        <w:spacing w:after="0" w:line="240" w:lineRule="auto"/>
        <w:rPr>
          <w:rFonts w:ascii="Times New Roman" w:hAnsi="Times New Roman"/>
          <w:sz w:val="24"/>
          <w:szCs w:val="24"/>
        </w:rPr>
      </w:pPr>
    </w:p>
    <w:p w:rsidR="00E4033D" w:rsidRPr="00C20FF7" w:rsidRDefault="00E4033D" w:rsidP="00CC261E">
      <w:pPr>
        <w:spacing w:line="240" w:lineRule="auto"/>
        <w:rPr>
          <w:rFonts w:ascii="Times New Roman" w:hAnsi="Times New Roman"/>
          <w:color w:val="000000"/>
          <w:sz w:val="24"/>
          <w:szCs w:val="24"/>
        </w:rPr>
      </w:pPr>
      <w:r w:rsidRPr="00C20FF7">
        <w:rPr>
          <w:rFonts w:ascii="Times New Roman" w:hAnsi="Times New Roman"/>
          <w:sz w:val="24"/>
          <w:szCs w:val="24"/>
        </w:rPr>
        <w:t xml:space="preserve">In May 2013, President Obama asked </w:t>
      </w:r>
      <w:r w:rsidRPr="00C20FF7">
        <w:rPr>
          <w:rFonts w:ascii="Times New Roman" w:hAnsi="Times New Roman"/>
          <w:color w:val="000000"/>
          <w:sz w:val="24"/>
          <w:szCs w:val="24"/>
        </w:rPr>
        <w:t>Vice President Joe Biden to chair the US-Mexico High-Level Economic Dialogue. On September 20, 2013, Biden visited Mexico with four member of the Cabinet to discuss a wide ranging North American agenda that went considerably beyond US-Mexico relations</w:t>
      </w:r>
      <w:r w:rsidR="00C20FF7" w:rsidRPr="00C20FF7">
        <w:rPr>
          <w:rFonts w:ascii="Times New Roman" w:hAnsi="Times New Roman"/>
          <w:color w:val="000000"/>
          <w:sz w:val="24"/>
          <w:szCs w:val="24"/>
        </w:rPr>
        <w:t xml:space="preserve"> to include continental issues. </w:t>
      </w:r>
      <w:r w:rsidRPr="00C20FF7">
        <w:rPr>
          <w:rFonts w:ascii="Times New Roman" w:hAnsi="Times New Roman"/>
          <w:color w:val="000000"/>
          <w:sz w:val="24"/>
          <w:szCs w:val="24"/>
        </w:rPr>
        <w:t>At the conclusion of his remarks, Biden said: "There is no reason why North America cannot be the most prosperous and most economically viable place of the world in the 21st century..." Then</w:t>
      </w:r>
      <w:r w:rsidR="00C20FF7" w:rsidRPr="00C20FF7">
        <w:rPr>
          <w:rFonts w:ascii="Times New Roman" w:hAnsi="Times New Roman"/>
          <w:color w:val="000000"/>
          <w:sz w:val="24"/>
          <w:szCs w:val="24"/>
        </w:rPr>
        <w:t>,</w:t>
      </w:r>
      <w:r w:rsidRPr="00C20FF7">
        <w:rPr>
          <w:rFonts w:ascii="Times New Roman" w:hAnsi="Times New Roman"/>
          <w:color w:val="000000"/>
          <w:sz w:val="24"/>
          <w:szCs w:val="24"/>
        </w:rPr>
        <w:t xml:space="preserve"> after spelling out the most comprehensive North American agenda, he said, </w:t>
      </w:r>
      <w:bookmarkStart w:id="1" w:name="OLE_LINK18"/>
      <w:r w:rsidRPr="00C20FF7">
        <w:rPr>
          <w:rFonts w:ascii="Times New Roman" w:hAnsi="Times New Roman"/>
          <w:color w:val="000000"/>
          <w:sz w:val="24"/>
          <w:szCs w:val="24"/>
        </w:rPr>
        <w:t>"</w:t>
      </w:r>
      <w:r w:rsidR="00C20FF7" w:rsidRPr="00C20FF7">
        <w:rPr>
          <w:rFonts w:ascii="Times New Roman" w:hAnsi="Times New Roman"/>
          <w:color w:val="000000"/>
          <w:sz w:val="24"/>
          <w:szCs w:val="24"/>
        </w:rPr>
        <w:t>…</w:t>
      </w:r>
      <w:r w:rsidRPr="00C20FF7">
        <w:rPr>
          <w:rFonts w:ascii="Times New Roman" w:hAnsi="Times New Roman"/>
          <w:color w:val="000000"/>
          <w:sz w:val="24"/>
          <w:szCs w:val="24"/>
        </w:rPr>
        <w:t xml:space="preserve">we have been convinced of your message; </w:t>
      </w:r>
      <w:bookmarkStart w:id="2" w:name="OLE_LINK14"/>
      <w:bookmarkStart w:id="3" w:name="OLE_LINK15"/>
      <w:r w:rsidRPr="00C20FF7">
        <w:rPr>
          <w:rFonts w:ascii="Times New Roman" w:hAnsi="Times New Roman"/>
          <w:b/>
          <w:color w:val="000000"/>
          <w:sz w:val="24"/>
          <w:szCs w:val="24"/>
        </w:rPr>
        <w:t>now make us do it.</w:t>
      </w:r>
      <w:bookmarkEnd w:id="1"/>
      <w:bookmarkEnd w:id="2"/>
      <w:bookmarkEnd w:id="3"/>
      <w:r w:rsidR="00C20FF7" w:rsidRPr="00C20FF7">
        <w:rPr>
          <w:rFonts w:ascii="Times New Roman" w:hAnsi="Times New Roman"/>
          <w:b/>
          <w:color w:val="000000"/>
          <w:sz w:val="24"/>
          <w:szCs w:val="24"/>
        </w:rPr>
        <w:t xml:space="preserve"> </w:t>
      </w:r>
      <w:r w:rsidRPr="00C20FF7">
        <w:rPr>
          <w:rFonts w:ascii="Times New Roman" w:hAnsi="Times New Roman"/>
          <w:b/>
          <w:color w:val="000000"/>
          <w:sz w:val="24"/>
          <w:szCs w:val="24"/>
        </w:rPr>
        <w:t>Now make us do it.</w:t>
      </w:r>
      <w:r w:rsidRPr="00C20FF7">
        <w:rPr>
          <w:rFonts w:ascii="Times New Roman" w:hAnsi="Times New Roman"/>
          <w:color w:val="000000"/>
          <w:sz w:val="24"/>
          <w:szCs w:val="24"/>
        </w:rPr>
        <w:t xml:space="preserve"> Hard-working people in our countries are building our economic partnerships from the ground up every single solitary day. Our job is to take the difficult steps that make their job easier."</w:t>
      </w:r>
    </w:p>
    <w:p w:rsidR="00E4033D" w:rsidRPr="00C20FF7" w:rsidRDefault="00E4033D" w:rsidP="00CC261E">
      <w:pPr>
        <w:pStyle w:val="NormalGaramond"/>
        <w:ind w:left="0"/>
        <w:rPr>
          <w:rFonts w:ascii="Times New Roman" w:hAnsi="Times New Roman"/>
          <w:b/>
        </w:rPr>
      </w:pPr>
      <w:r w:rsidRPr="00C20FF7">
        <w:rPr>
          <w:rFonts w:ascii="Times New Roman" w:hAnsi="Times New Roman"/>
          <w:b/>
        </w:rPr>
        <w:t xml:space="preserve">The mission of our conference is to spell out in detail the specific steps needed to achieve the North American agenda that U.S. Vice President Joe Biden placed before the three countries.  </w:t>
      </w:r>
    </w:p>
    <w:p w:rsidR="00E4033D" w:rsidRPr="00C20FF7" w:rsidRDefault="00E4033D" w:rsidP="009321CC">
      <w:pPr>
        <w:spacing w:after="0" w:line="240" w:lineRule="auto"/>
        <w:rPr>
          <w:rFonts w:ascii="Times New Roman" w:hAnsi="Times New Roman"/>
          <w:sz w:val="24"/>
          <w:szCs w:val="24"/>
        </w:rPr>
      </w:pPr>
      <w:r w:rsidRPr="00C20FF7">
        <w:rPr>
          <w:rFonts w:ascii="Times New Roman" w:hAnsi="Times New Roman"/>
          <w:sz w:val="24"/>
          <w:szCs w:val="24"/>
        </w:rPr>
        <w:t>The Center for North American Studies would like to acknowledge wit</w:t>
      </w:r>
      <w:r w:rsidR="00C20FF7">
        <w:rPr>
          <w:rFonts w:ascii="Times New Roman" w:hAnsi="Times New Roman"/>
          <w:sz w:val="24"/>
          <w:szCs w:val="24"/>
        </w:rPr>
        <w:t>h deep appreciation the support</w:t>
      </w:r>
      <w:r w:rsidRPr="00C20FF7">
        <w:rPr>
          <w:rFonts w:ascii="Times New Roman" w:hAnsi="Times New Roman"/>
          <w:sz w:val="24"/>
          <w:szCs w:val="24"/>
        </w:rPr>
        <w:t xml:space="preserve"> for the conference and the North American Public </w:t>
      </w:r>
      <w:r w:rsidR="00C20FF7">
        <w:rPr>
          <w:rFonts w:ascii="Times New Roman" w:hAnsi="Times New Roman"/>
          <w:sz w:val="24"/>
          <w:szCs w:val="24"/>
        </w:rPr>
        <w:t xml:space="preserve">Opinion Survey to the School of </w:t>
      </w:r>
      <w:r w:rsidRPr="00C20FF7">
        <w:rPr>
          <w:rFonts w:ascii="Times New Roman" w:hAnsi="Times New Roman"/>
          <w:sz w:val="24"/>
          <w:szCs w:val="24"/>
        </w:rPr>
        <w:t>International</w:t>
      </w:r>
      <w:r w:rsidR="00C20FF7">
        <w:rPr>
          <w:rFonts w:ascii="Times New Roman" w:hAnsi="Times New Roman"/>
          <w:sz w:val="24"/>
          <w:szCs w:val="24"/>
        </w:rPr>
        <w:t xml:space="preserve"> Service of American University;</w:t>
      </w:r>
      <w:r w:rsidRPr="00C20FF7">
        <w:rPr>
          <w:rFonts w:ascii="Times New Roman" w:hAnsi="Times New Roman"/>
          <w:sz w:val="24"/>
          <w:szCs w:val="24"/>
        </w:rPr>
        <w:t xml:space="preserve"> the Institutions, Law and Security</w:t>
      </w:r>
      <w:r w:rsidR="00C20FF7">
        <w:rPr>
          <w:rFonts w:ascii="Times New Roman" w:hAnsi="Times New Roman"/>
          <w:sz w:val="24"/>
          <w:szCs w:val="24"/>
        </w:rPr>
        <w:t xml:space="preserve"> </w:t>
      </w:r>
      <w:r w:rsidRPr="00C20FF7">
        <w:rPr>
          <w:rFonts w:ascii="Times New Roman" w:hAnsi="Times New Roman"/>
          <w:sz w:val="24"/>
          <w:szCs w:val="24"/>
        </w:rPr>
        <w:t>Center (ILSC)</w:t>
      </w:r>
      <w:r w:rsidR="00C20FF7">
        <w:rPr>
          <w:rFonts w:ascii="Times New Roman" w:hAnsi="Times New Roman"/>
          <w:sz w:val="24"/>
          <w:szCs w:val="24"/>
        </w:rPr>
        <w:t xml:space="preserve"> at </w:t>
      </w:r>
      <w:r w:rsidRPr="00C20FF7">
        <w:rPr>
          <w:rFonts w:ascii="Times New Roman" w:hAnsi="Times New Roman"/>
          <w:sz w:val="24"/>
          <w:szCs w:val="24"/>
        </w:rPr>
        <w:t>The Fletcher School of Law and Diplomacy, Tufts University</w:t>
      </w:r>
      <w:r w:rsidR="00C20FF7">
        <w:rPr>
          <w:rFonts w:ascii="Times New Roman" w:hAnsi="Times New Roman"/>
          <w:sz w:val="24"/>
          <w:szCs w:val="24"/>
        </w:rPr>
        <w:t>;</w:t>
      </w:r>
      <w:r w:rsidRPr="00C20FF7">
        <w:rPr>
          <w:rFonts w:ascii="Times New Roman" w:hAnsi="Times New Roman"/>
          <w:sz w:val="24"/>
          <w:szCs w:val="24"/>
        </w:rPr>
        <w:t xml:space="preserve"> St. Thomas University, St</w:t>
      </w:r>
      <w:r w:rsidR="00C20FF7">
        <w:rPr>
          <w:rFonts w:ascii="Times New Roman" w:hAnsi="Times New Roman"/>
          <w:sz w:val="24"/>
          <w:szCs w:val="24"/>
        </w:rPr>
        <w:t>. Paul, Minnesota and Don Regan</w:t>
      </w:r>
      <w:r w:rsidR="00664668">
        <w:rPr>
          <w:rFonts w:ascii="Times New Roman" w:hAnsi="Times New Roman"/>
          <w:sz w:val="24"/>
          <w:szCs w:val="24"/>
        </w:rPr>
        <w:t>;</w:t>
      </w:r>
      <w:r w:rsidRPr="00C20FF7">
        <w:rPr>
          <w:rFonts w:ascii="Times New Roman" w:hAnsi="Times New Roman"/>
          <w:sz w:val="24"/>
          <w:szCs w:val="24"/>
        </w:rPr>
        <w:t xml:space="preserve"> </w:t>
      </w:r>
      <w:r w:rsidR="00664668">
        <w:rPr>
          <w:rFonts w:ascii="Times New Roman" w:hAnsi="Times New Roman"/>
          <w:sz w:val="24"/>
          <w:szCs w:val="24"/>
        </w:rPr>
        <w:t xml:space="preserve">Dr. </w:t>
      </w:r>
      <w:r w:rsidRPr="00C20FF7">
        <w:rPr>
          <w:rFonts w:ascii="Times New Roman" w:hAnsi="Times New Roman"/>
          <w:sz w:val="24"/>
          <w:szCs w:val="24"/>
        </w:rPr>
        <w:t xml:space="preserve">Pedro </w:t>
      </w:r>
      <w:proofErr w:type="spellStart"/>
      <w:r w:rsidRPr="00C20FF7">
        <w:rPr>
          <w:rFonts w:ascii="Times New Roman" w:hAnsi="Times New Roman"/>
          <w:sz w:val="24"/>
          <w:szCs w:val="24"/>
        </w:rPr>
        <w:t>Aspe</w:t>
      </w:r>
      <w:proofErr w:type="spellEnd"/>
      <w:r w:rsidR="00664668">
        <w:rPr>
          <w:rFonts w:ascii="Times New Roman" w:hAnsi="Times New Roman"/>
          <w:sz w:val="24"/>
          <w:szCs w:val="24"/>
        </w:rPr>
        <w:t xml:space="preserve"> </w:t>
      </w:r>
      <w:proofErr w:type="spellStart"/>
      <w:r w:rsidR="00664668">
        <w:rPr>
          <w:rFonts w:ascii="Times New Roman" w:hAnsi="Times New Roman"/>
          <w:sz w:val="24"/>
          <w:szCs w:val="24"/>
        </w:rPr>
        <w:t>Armella</w:t>
      </w:r>
      <w:proofErr w:type="spellEnd"/>
      <w:r w:rsidR="00664668">
        <w:rPr>
          <w:rFonts w:ascii="Times New Roman" w:hAnsi="Times New Roman"/>
          <w:sz w:val="24"/>
          <w:szCs w:val="24"/>
        </w:rPr>
        <w:t>;</w:t>
      </w:r>
      <w:r w:rsidRPr="00C20FF7">
        <w:rPr>
          <w:rFonts w:ascii="Times New Roman" w:hAnsi="Times New Roman"/>
          <w:sz w:val="24"/>
          <w:szCs w:val="24"/>
        </w:rPr>
        <w:t xml:space="preserve"> the </w:t>
      </w:r>
      <w:r w:rsidR="00664668">
        <w:rPr>
          <w:rFonts w:ascii="Times New Roman" w:hAnsi="Times New Roman"/>
          <w:sz w:val="24"/>
          <w:szCs w:val="24"/>
        </w:rPr>
        <w:t>North American Development Bank;</w:t>
      </w:r>
      <w:r w:rsidRPr="00C20FF7">
        <w:rPr>
          <w:rFonts w:ascii="Times New Roman" w:hAnsi="Times New Roman"/>
          <w:sz w:val="24"/>
          <w:szCs w:val="24"/>
        </w:rPr>
        <w:t xml:space="preserve"> the Wilson Center</w:t>
      </w:r>
      <w:r w:rsidR="00664668">
        <w:rPr>
          <w:rFonts w:ascii="Times New Roman" w:hAnsi="Times New Roman"/>
          <w:sz w:val="24"/>
          <w:szCs w:val="24"/>
        </w:rPr>
        <w:t>’s Mexico Institute;</w:t>
      </w:r>
      <w:r w:rsidRPr="00C20FF7">
        <w:rPr>
          <w:rFonts w:ascii="Times New Roman" w:hAnsi="Times New Roman"/>
          <w:sz w:val="24"/>
          <w:szCs w:val="24"/>
        </w:rPr>
        <w:t xml:space="preserve"> and Pioneer Natural Resources.</w:t>
      </w:r>
    </w:p>
    <w:p w:rsidR="00E4033D" w:rsidRPr="00C20FF7" w:rsidRDefault="00E4033D" w:rsidP="00C14CA5">
      <w:pPr>
        <w:spacing w:after="0" w:line="240" w:lineRule="auto"/>
        <w:jc w:val="center"/>
        <w:rPr>
          <w:rFonts w:ascii="Times New Roman" w:hAnsi="Times New Roman"/>
          <w:b/>
          <w:sz w:val="24"/>
          <w:szCs w:val="24"/>
        </w:rPr>
      </w:pPr>
    </w:p>
    <w:p w:rsidR="00E4033D" w:rsidRPr="00C20FF7" w:rsidRDefault="00E4033D" w:rsidP="00C14CA5">
      <w:pPr>
        <w:spacing w:after="0" w:line="240" w:lineRule="auto"/>
        <w:jc w:val="center"/>
        <w:rPr>
          <w:rFonts w:ascii="Times New Roman" w:hAnsi="Times New Roman"/>
          <w:b/>
          <w:sz w:val="24"/>
          <w:szCs w:val="24"/>
        </w:rPr>
      </w:pPr>
      <w:r w:rsidRPr="00C20FF7">
        <w:rPr>
          <w:rFonts w:ascii="Times New Roman" w:hAnsi="Times New Roman"/>
          <w:b/>
          <w:sz w:val="24"/>
          <w:szCs w:val="24"/>
        </w:rPr>
        <w:t>Agenda Overview– American</w:t>
      </w:r>
      <w:r w:rsidR="00664668">
        <w:rPr>
          <w:rFonts w:ascii="Times New Roman" w:hAnsi="Times New Roman"/>
          <w:b/>
          <w:sz w:val="24"/>
          <w:szCs w:val="24"/>
        </w:rPr>
        <w:t xml:space="preserve"> </w:t>
      </w:r>
      <w:r w:rsidRPr="00C20FF7">
        <w:rPr>
          <w:rFonts w:ascii="Times New Roman" w:hAnsi="Times New Roman"/>
          <w:b/>
          <w:sz w:val="24"/>
          <w:szCs w:val="24"/>
        </w:rPr>
        <w:t>University</w:t>
      </w:r>
    </w:p>
    <w:p w:rsidR="00E4033D" w:rsidRPr="00C20FF7" w:rsidRDefault="00E4033D" w:rsidP="00C14CA5">
      <w:pPr>
        <w:spacing w:after="0" w:line="240" w:lineRule="auto"/>
        <w:jc w:val="center"/>
        <w:rPr>
          <w:rFonts w:ascii="Times New Roman" w:hAnsi="Times New Roman"/>
          <w:b/>
          <w:sz w:val="24"/>
          <w:szCs w:val="24"/>
        </w:rPr>
      </w:pPr>
    </w:p>
    <w:p w:rsidR="00E4033D" w:rsidRPr="00C20FF7" w:rsidRDefault="00E4033D" w:rsidP="006C5D5D">
      <w:pPr>
        <w:rPr>
          <w:rFonts w:ascii="Times New Roman" w:hAnsi="Times New Roman"/>
          <w:b/>
          <w:i/>
          <w:sz w:val="24"/>
          <w:szCs w:val="24"/>
        </w:rPr>
      </w:pPr>
      <w:r w:rsidRPr="00C20FF7">
        <w:rPr>
          <w:rFonts w:ascii="Times New Roman" w:hAnsi="Times New Roman"/>
          <w:b/>
          <w:i/>
          <w:sz w:val="24"/>
          <w:szCs w:val="24"/>
        </w:rPr>
        <w:t>October 31, 2013</w:t>
      </w:r>
    </w:p>
    <w:p w:rsidR="00E4033D" w:rsidRPr="00C20FF7" w:rsidRDefault="00E4033D" w:rsidP="000361AA">
      <w:pPr>
        <w:tabs>
          <w:tab w:val="left" w:pos="2880"/>
        </w:tabs>
        <w:ind w:left="720"/>
        <w:rPr>
          <w:rFonts w:ascii="Times New Roman" w:hAnsi="Times New Roman"/>
          <w:sz w:val="24"/>
          <w:szCs w:val="24"/>
        </w:rPr>
      </w:pPr>
      <w:r w:rsidRPr="00C20FF7">
        <w:rPr>
          <w:rFonts w:ascii="Times New Roman" w:hAnsi="Times New Roman"/>
          <w:b/>
          <w:sz w:val="24"/>
          <w:szCs w:val="24"/>
        </w:rPr>
        <w:t>2:00-2:15</w:t>
      </w:r>
      <w:r w:rsidRPr="00C20FF7">
        <w:rPr>
          <w:rFonts w:ascii="Times New Roman" w:hAnsi="Times New Roman"/>
          <w:b/>
          <w:sz w:val="24"/>
          <w:szCs w:val="24"/>
        </w:rPr>
        <w:tab/>
      </w:r>
      <w:r w:rsidRPr="00C20FF7">
        <w:rPr>
          <w:rFonts w:ascii="Times New Roman" w:hAnsi="Times New Roman"/>
          <w:sz w:val="24"/>
          <w:szCs w:val="24"/>
        </w:rPr>
        <w:t>Welcome and Introduction (</w:t>
      </w:r>
      <w:bookmarkStart w:id="4" w:name="OLE_LINK1"/>
      <w:bookmarkStart w:id="5" w:name="OLE_LINK4"/>
      <w:r w:rsidRPr="00C20FF7">
        <w:rPr>
          <w:rFonts w:ascii="Times New Roman" w:hAnsi="Times New Roman"/>
          <w:sz w:val="24"/>
          <w:szCs w:val="24"/>
        </w:rPr>
        <w:t>Founders Room, SIS</w:t>
      </w:r>
      <w:bookmarkEnd w:id="4"/>
      <w:bookmarkEnd w:id="5"/>
      <w:r w:rsidRPr="00C20FF7">
        <w:rPr>
          <w:rFonts w:ascii="Times New Roman" w:hAnsi="Times New Roman"/>
          <w:sz w:val="24"/>
          <w:szCs w:val="24"/>
        </w:rPr>
        <w:t>)</w:t>
      </w:r>
    </w:p>
    <w:p w:rsidR="00E4033D" w:rsidRPr="00C20FF7" w:rsidRDefault="00E4033D" w:rsidP="00636A3F">
      <w:pPr>
        <w:tabs>
          <w:tab w:val="left" w:pos="2880"/>
        </w:tabs>
        <w:ind w:left="2880" w:hanging="2160"/>
        <w:rPr>
          <w:rFonts w:ascii="Times New Roman" w:hAnsi="Times New Roman"/>
          <w:b/>
          <w:sz w:val="24"/>
          <w:szCs w:val="24"/>
        </w:rPr>
      </w:pPr>
      <w:r w:rsidRPr="00C20FF7">
        <w:rPr>
          <w:rFonts w:ascii="Times New Roman" w:hAnsi="Times New Roman"/>
          <w:b/>
          <w:sz w:val="24"/>
          <w:szCs w:val="24"/>
        </w:rPr>
        <w:t>2:15-5:00</w:t>
      </w:r>
      <w:r w:rsidRPr="00C20FF7">
        <w:rPr>
          <w:rFonts w:ascii="Times New Roman" w:hAnsi="Times New Roman"/>
          <w:b/>
          <w:sz w:val="24"/>
          <w:szCs w:val="24"/>
        </w:rPr>
        <w:tab/>
      </w:r>
      <w:r w:rsidR="00664668">
        <w:rPr>
          <w:rFonts w:ascii="Times New Roman" w:hAnsi="Times New Roman"/>
          <w:sz w:val="24"/>
          <w:szCs w:val="24"/>
        </w:rPr>
        <w:t>Panel 1.</w:t>
      </w:r>
      <w:r w:rsidRPr="00C20FF7">
        <w:rPr>
          <w:rFonts w:ascii="Times New Roman" w:hAnsi="Times New Roman"/>
          <w:sz w:val="24"/>
          <w:szCs w:val="24"/>
        </w:rPr>
        <w:t xml:space="preserve"> Competitiveness in a World of Three Regions (Founders Room, SIS)</w:t>
      </w:r>
    </w:p>
    <w:p w:rsidR="00E4033D" w:rsidRPr="00C20FF7" w:rsidRDefault="00E4033D" w:rsidP="00636A3F">
      <w:pPr>
        <w:tabs>
          <w:tab w:val="left" w:pos="2880"/>
        </w:tabs>
        <w:ind w:left="2880" w:hanging="2160"/>
        <w:rPr>
          <w:rFonts w:ascii="Times New Roman" w:hAnsi="Times New Roman"/>
          <w:b/>
          <w:sz w:val="24"/>
          <w:szCs w:val="24"/>
        </w:rPr>
      </w:pPr>
      <w:r w:rsidRPr="00C20FF7">
        <w:rPr>
          <w:rFonts w:ascii="Times New Roman" w:hAnsi="Times New Roman"/>
          <w:b/>
          <w:sz w:val="24"/>
          <w:szCs w:val="24"/>
        </w:rPr>
        <w:t>6:30-9:00</w:t>
      </w:r>
      <w:r w:rsidRPr="00C20FF7">
        <w:rPr>
          <w:rFonts w:ascii="Times New Roman" w:hAnsi="Times New Roman"/>
          <w:b/>
          <w:sz w:val="24"/>
          <w:szCs w:val="24"/>
        </w:rPr>
        <w:tab/>
      </w:r>
      <w:r w:rsidRPr="00C20FF7">
        <w:rPr>
          <w:rFonts w:ascii="Times New Roman" w:hAnsi="Times New Roman"/>
          <w:sz w:val="24"/>
          <w:szCs w:val="24"/>
        </w:rPr>
        <w:t>Dinner and Keynote Addresses (Mexican Cultural Institute, 2829 16</w:t>
      </w:r>
      <w:r w:rsidRPr="00C20FF7">
        <w:rPr>
          <w:rFonts w:ascii="Times New Roman" w:hAnsi="Times New Roman"/>
          <w:sz w:val="24"/>
          <w:szCs w:val="24"/>
          <w:vertAlign w:val="superscript"/>
        </w:rPr>
        <w:t>th</w:t>
      </w:r>
      <w:r w:rsidRPr="00C20FF7">
        <w:rPr>
          <w:rFonts w:ascii="Times New Roman" w:hAnsi="Times New Roman"/>
          <w:sz w:val="24"/>
          <w:szCs w:val="24"/>
        </w:rPr>
        <w:t xml:space="preserve"> St. NW)</w:t>
      </w:r>
    </w:p>
    <w:p w:rsidR="00664668" w:rsidRDefault="00664668" w:rsidP="00636A3F">
      <w:pPr>
        <w:tabs>
          <w:tab w:val="left" w:pos="2880"/>
        </w:tabs>
        <w:ind w:left="2880" w:hanging="2880"/>
        <w:rPr>
          <w:rFonts w:ascii="Times New Roman" w:hAnsi="Times New Roman"/>
          <w:b/>
          <w:i/>
          <w:sz w:val="24"/>
          <w:szCs w:val="24"/>
        </w:rPr>
      </w:pPr>
    </w:p>
    <w:p w:rsidR="00E4033D" w:rsidRPr="00C20FF7" w:rsidRDefault="00E4033D" w:rsidP="00636A3F">
      <w:pPr>
        <w:tabs>
          <w:tab w:val="left" w:pos="2880"/>
        </w:tabs>
        <w:ind w:left="2880" w:hanging="2880"/>
        <w:rPr>
          <w:rFonts w:ascii="Times New Roman" w:hAnsi="Times New Roman"/>
          <w:b/>
          <w:i/>
          <w:sz w:val="24"/>
          <w:szCs w:val="24"/>
        </w:rPr>
      </w:pPr>
      <w:r w:rsidRPr="00C20FF7">
        <w:rPr>
          <w:rFonts w:ascii="Times New Roman" w:hAnsi="Times New Roman"/>
          <w:b/>
          <w:i/>
          <w:sz w:val="24"/>
          <w:szCs w:val="24"/>
        </w:rPr>
        <w:lastRenderedPageBreak/>
        <w:t>November 1, 2013</w:t>
      </w:r>
    </w:p>
    <w:p w:rsidR="00E4033D" w:rsidRPr="00C20FF7" w:rsidRDefault="00E4033D" w:rsidP="00636A3F">
      <w:pPr>
        <w:tabs>
          <w:tab w:val="left" w:pos="2880"/>
        </w:tabs>
        <w:ind w:left="2880" w:hanging="2160"/>
        <w:rPr>
          <w:rFonts w:ascii="Times New Roman" w:hAnsi="Times New Roman"/>
          <w:b/>
          <w:sz w:val="24"/>
          <w:szCs w:val="24"/>
        </w:rPr>
      </w:pPr>
      <w:r w:rsidRPr="00C20FF7">
        <w:rPr>
          <w:rFonts w:ascii="Times New Roman" w:hAnsi="Times New Roman"/>
          <w:b/>
          <w:sz w:val="24"/>
          <w:szCs w:val="24"/>
        </w:rPr>
        <w:t>9:00-10:30</w:t>
      </w:r>
      <w:r w:rsidRPr="00C20FF7">
        <w:rPr>
          <w:rFonts w:ascii="Times New Roman" w:hAnsi="Times New Roman"/>
          <w:b/>
          <w:sz w:val="24"/>
          <w:szCs w:val="24"/>
        </w:rPr>
        <w:tab/>
      </w:r>
      <w:r w:rsidR="00664668">
        <w:rPr>
          <w:rFonts w:ascii="Times New Roman" w:hAnsi="Times New Roman"/>
          <w:sz w:val="24"/>
          <w:szCs w:val="24"/>
        </w:rPr>
        <w:t>Panel 2.</w:t>
      </w:r>
      <w:r w:rsidRPr="00C20FF7">
        <w:rPr>
          <w:rFonts w:ascii="Times New Roman" w:hAnsi="Times New Roman"/>
          <w:sz w:val="24"/>
          <w:szCs w:val="24"/>
        </w:rPr>
        <w:t xml:space="preserve"> Shared Responsibility and Institutional Collaboration for Security Issues and Judicial Reform (Founders Room)</w:t>
      </w:r>
    </w:p>
    <w:p w:rsidR="00E4033D" w:rsidRPr="00C20FF7" w:rsidRDefault="00E4033D" w:rsidP="00636A3F">
      <w:pPr>
        <w:tabs>
          <w:tab w:val="left" w:pos="2880"/>
        </w:tabs>
        <w:ind w:left="2880" w:hanging="2160"/>
        <w:rPr>
          <w:rFonts w:ascii="Times New Roman" w:hAnsi="Times New Roman"/>
          <w:b/>
          <w:sz w:val="24"/>
          <w:szCs w:val="24"/>
        </w:rPr>
      </w:pPr>
      <w:r w:rsidRPr="00C20FF7">
        <w:rPr>
          <w:rFonts w:ascii="Times New Roman" w:hAnsi="Times New Roman"/>
          <w:b/>
          <w:sz w:val="24"/>
          <w:szCs w:val="24"/>
        </w:rPr>
        <w:t>10:30-11:00</w:t>
      </w:r>
      <w:r w:rsidRPr="00C20FF7">
        <w:rPr>
          <w:rFonts w:ascii="Times New Roman" w:hAnsi="Times New Roman"/>
          <w:b/>
          <w:sz w:val="24"/>
          <w:szCs w:val="24"/>
        </w:rPr>
        <w:tab/>
      </w:r>
      <w:r w:rsidRPr="00C20FF7">
        <w:rPr>
          <w:rFonts w:ascii="Times New Roman" w:hAnsi="Times New Roman"/>
          <w:sz w:val="24"/>
          <w:szCs w:val="24"/>
        </w:rPr>
        <w:t>Coffee break (Founders Room)</w:t>
      </w:r>
    </w:p>
    <w:p w:rsidR="00E4033D" w:rsidRPr="00C20FF7" w:rsidRDefault="00E4033D" w:rsidP="00636A3F">
      <w:pPr>
        <w:tabs>
          <w:tab w:val="left" w:pos="2880"/>
        </w:tabs>
        <w:ind w:left="2880" w:hanging="2160"/>
        <w:rPr>
          <w:rFonts w:ascii="Times New Roman" w:hAnsi="Times New Roman"/>
          <w:b/>
          <w:sz w:val="24"/>
          <w:szCs w:val="24"/>
        </w:rPr>
      </w:pPr>
      <w:r w:rsidRPr="00C20FF7">
        <w:rPr>
          <w:rFonts w:ascii="Times New Roman" w:hAnsi="Times New Roman"/>
          <w:b/>
          <w:sz w:val="24"/>
          <w:szCs w:val="24"/>
        </w:rPr>
        <w:t>11:00-12:30</w:t>
      </w:r>
      <w:r w:rsidRPr="00C20FF7">
        <w:rPr>
          <w:rFonts w:ascii="Times New Roman" w:hAnsi="Times New Roman"/>
          <w:b/>
          <w:sz w:val="24"/>
          <w:szCs w:val="24"/>
        </w:rPr>
        <w:tab/>
      </w:r>
      <w:r w:rsidR="00664668">
        <w:rPr>
          <w:rFonts w:ascii="Times New Roman" w:hAnsi="Times New Roman"/>
          <w:sz w:val="24"/>
          <w:szCs w:val="24"/>
        </w:rPr>
        <w:t>Panel 3.</w:t>
      </w:r>
      <w:r w:rsidRPr="00C20FF7">
        <w:rPr>
          <w:rFonts w:ascii="Times New Roman" w:hAnsi="Times New Roman"/>
          <w:sz w:val="24"/>
          <w:szCs w:val="24"/>
        </w:rPr>
        <w:t xml:space="preserve"> Energy and the Environment (Founders Room)</w:t>
      </w:r>
    </w:p>
    <w:p w:rsidR="00E4033D" w:rsidRPr="00C20FF7" w:rsidRDefault="00E4033D" w:rsidP="00636A3F">
      <w:pPr>
        <w:tabs>
          <w:tab w:val="left" w:pos="2880"/>
        </w:tabs>
        <w:ind w:left="2880" w:hanging="2160"/>
        <w:rPr>
          <w:rFonts w:ascii="Times New Roman" w:hAnsi="Times New Roman"/>
          <w:b/>
          <w:sz w:val="24"/>
          <w:szCs w:val="24"/>
        </w:rPr>
      </w:pPr>
      <w:r w:rsidRPr="00C20FF7">
        <w:rPr>
          <w:rFonts w:ascii="Times New Roman" w:hAnsi="Times New Roman"/>
          <w:b/>
          <w:sz w:val="24"/>
          <w:szCs w:val="24"/>
        </w:rPr>
        <w:t>12:30-2:00</w:t>
      </w:r>
      <w:r w:rsidRPr="00C20FF7">
        <w:rPr>
          <w:rFonts w:ascii="Times New Roman" w:hAnsi="Times New Roman"/>
          <w:b/>
          <w:sz w:val="24"/>
          <w:szCs w:val="24"/>
        </w:rPr>
        <w:tab/>
      </w:r>
      <w:r w:rsidR="00664668">
        <w:rPr>
          <w:rFonts w:ascii="Times New Roman" w:hAnsi="Times New Roman"/>
          <w:sz w:val="24"/>
          <w:szCs w:val="24"/>
        </w:rPr>
        <w:t xml:space="preserve">Lunch. Immigration: </w:t>
      </w:r>
      <w:r w:rsidRPr="00C20FF7">
        <w:rPr>
          <w:rFonts w:ascii="Times New Roman" w:hAnsi="Times New Roman"/>
          <w:sz w:val="24"/>
          <w:szCs w:val="24"/>
        </w:rPr>
        <w:t>The Social Transformation of North America</w:t>
      </w:r>
    </w:p>
    <w:p w:rsidR="00E4033D" w:rsidRPr="00C20FF7" w:rsidRDefault="00E4033D" w:rsidP="00636A3F">
      <w:pPr>
        <w:tabs>
          <w:tab w:val="left" w:pos="2880"/>
        </w:tabs>
        <w:ind w:left="2880" w:hanging="2160"/>
        <w:rPr>
          <w:rFonts w:ascii="Times New Roman" w:hAnsi="Times New Roman"/>
          <w:sz w:val="24"/>
          <w:szCs w:val="24"/>
        </w:rPr>
      </w:pPr>
      <w:r w:rsidRPr="00C20FF7">
        <w:rPr>
          <w:rFonts w:ascii="Times New Roman" w:hAnsi="Times New Roman"/>
          <w:b/>
          <w:sz w:val="24"/>
          <w:szCs w:val="24"/>
        </w:rPr>
        <w:t>2:30-4:00</w:t>
      </w:r>
      <w:r w:rsidRPr="00C20FF7">
        <w:rPr>
          <w:rFonts w:ascii="Times New Roman" w:hAnsi="Times New Roman"/>
          <w:b/>
          <w:sz w:val="24"/>
          <w:szCs w:val="24"/>
        </w:rPr>
        <w:tab/>
      </w:r>
      <w:r w:rsidR="00664668">
        <w:rPr>
          <w:rFonts w:ascii="Times New Roman" w:hAnsi="Times New Roman"/>
          <w:sz w:val="24"/>
          <w:szCs w:val="24"/>
        </w:rPr>
        <w:t>Panel 4.</w:t>
      </w:r>
      <w:r w:rsidRPr="00C20FF7">
        <w:rPr>
          <w:rFonts w:ascii="Times New Roman" w:hAnsi="Times New Roman"/>
          <w:sz w:val="24"/>
          <w:szCs w:val="24"/>
        </w:rPr>
        <w:t xml:space="preserve"> Organizing the Three Governments and Nations to Close the Gap: Visions and Institutions (Founders Room)</w:t>
      </w:r>
    </w:p>
    <w:p w:rsidR="00E4033D" w:rsidRPr="00C20FF7" w:rsidRDefault="00E4033D" w:rsidP="00636A3F">
      <w:pPr>
        <w:tabs>
          <w:tab w:val="left" w:pos="2880"/>
        </w:tabs>
        <w:ind w:left="2880" w:hanging="2160"/>
        <w:rPr>
          <w:rFonts w:ascii="Times New Roman" w:hAnsi="Times New Roman"/>
          <w:b/>
          <w:sz w:val="24"/>
          <w:szCs w:val="24"/>
        </w:rPr>
      </w:pPr>
      <w:r w:rsidRPr="00C20FF7">
        <w:rPr>
          <w:rFonts w:ascii="Times New Roman" w:hAnsi="Times New Roman"/>
          <w:b/>
          <w:sz w:val="24"/>
          <w:szCs w:val="24"/>
        </w:rPr>
        <w:t>4:00-5:30</w:t>
      </w:r>
      <w:r w:rsidRPr="00C20FF7">
        <w:rPr>
          <w:rFonts w:ascii="Times New Roman" w:hAnsi="Times New Roman"/>
          <w:b/>
          <w:sz w:val="24"/>
          <w:szCs w:val="24"/>
        </w:rPr>
        <w:tab/>
      </w:r>
      <w:r w:rsidRPr="00C20FF7">
        <w:rPr>
          <w:rFonts w:ascii="Times New Roman" w:hAnsi="Times New Roman"/>
          <w:sz w:val="24"/>
          <w:szCs w:val="24"/>
        </w:rPr>
        <w:t>Summary and Conclusion (Founders Room)</w:t>
      </w:r>
    </w:p>
    <w:p w:rsidR="00E4033D" w:rsidRPr="00C20FF7" w:rsidRDefault="00E4033D" w:rsidP="00636A3F">
      <w:pPr>
        <w:ind w:left="2880" w:hanging="2160"/>
        <w:rPr>
          <w:rFonts w:ascii="Times New Roman" w:hAnsi="Times New Roman"/>
          <w:sz w:val="24"/>
          <w:szCs w:val="24"/>
        </w:rPr>
      </w:pPr>
      <w:r w:rsidRPr="00C20FF7">
        <w:rPr>
          <w:rFonts w:ascii="Times New Roman" w:hAnsi="Times New Roman"/>
          <w:b/>
          <w:sz w:val="24"/>
          <w:szCs w:val="24"/>
        </w:rPr>
        <w:t>6:30-8:00</w:t>
      </w:r>
      <w:r w:rsidRPr="00C20FF7">
        <w:rPr>
          <w:rFonts w:ascii="Times New Roman" w:hAnsi="Times New Roman"/>
          <w:b/>
          <w:sz w:val="24"/>
          <w:szCs w:val="24"/>
        </w:rPr>
        <w:tab/>
      </w:r>
      <w:r w:rsidRPr="00C20FF7">
        <w:rPr>
          <w:rFonts w:ascii="Times New Roman" w:hAnsi="Times New Roman"/>
          <w:sz w:val="24"/>
          <w:szCs w:val="24"/>
        </w:rPr>
        <w:t xml:space="preserve">Reception (The Niagara Room, Canadian Embassy, 501 Pennsylvania Ave NW) </w:t>
      </w:r>
    </w:p>
    <w:p w:rsidR="00E4033D" w:rsidRPr="00C20FF7" w:rsidRDefault="00E4033D" w:rsidP="00636A3F">
      <w:pPr>
        <w:ind w:left="2880" w:hanging="2160"/>
        <w:rPr>
          <w:rFonts w:ascii="Times New Roman" w:hAnsi="Times New Roman"/>
          <w:b/>
          <w:sz w:val="24"/>
          <w:szCs w:val="24"/>
        </w:rPr>
      </w:pPr>
      <w:r w:rsidRPr="00C20FF7">
        <w:rPr>
          <w:rFonts w:ascii="Times New Roman" w:hAnsi="Times New Roman"/>
          <w:b/>
          <w:sz w:val="24"/>
          <w:szCs w:val="24"/>
        </w:rPr>
        <w:tab/>
      </w:r>
      <w:r w:rsidRPr="00C20FF7">
        <w:rPr>
          <w:rFonts w:ascii="Times New Roman" w:hAnsi="Times New Roman"/>
          <w:b/>
          <w:sz w:val="24"/>
          <w:szCs w:val="24"/>
        </w:rPr>
        <w:tab/>
        <w:t>DETAILED SCHEDULE</w:t>
      </w:r>
    </w:p>
    <w:p w:rsidR="00E4033D" w:rsidRPr="00C20FF7" w:rsidRDefault="00E4033D" w:rsidP="00C14CA5">
      <w:pPr>
        <w:rPr>
          <w:rFonts w:ascii="Times New Roman" w:hAnsi="Times New Roman"/>
          <w:b/>
          <w:i/>
          <w:sz w:val="24"/>
          <w:szCs w:val="24"/>
        </w:rPr>
      </w:pPr>
      <w:r w:rsidRPr="00C20FF7">
        <w:rPr>
          <w:rFonts w:ascii="Times New Roman" w:hAnsi="Times New Roman"/>
          <w:b/>
          <w:i/>
          <w:sz w:val="24"/>
          <w:szCs w:val="24"/>
        </w:rPr>
        <w:t>October 31, 2013</w:t>
      </w:r>
    </w:p>
    <w:p w:rsidR="00E4033D" w:rsidRPr="00C20FF7" w:rsidRDefault="00E4033D" w:rsidP="005D3E88">
      <w:pPr>
        <w:tabs>
          <w:tab w:val="left" w:pos="2880"/>
        </w:tabs>
        <w:spacing w:after="0" w:line="240" w:lineRule="auto"/>
        <w:ind w:left="720"/>
        <w:rPr>
          <w:rFonts w:ascii="Times New Roman" w:hAnsi="Times New Roman"/>
          <w:b/>
          <w:sz w:val="24"/>
          <w:szCs w:val="24"/>
        </w:rPr>
      </w:pPr>
      <w:r w:rsidRPr="00C20FF7">
        <w:rPr>
          <w:rFonts w:ascii="Times New Roman" w:hAnsi="Times New Roman"/>
          <w:b/>
          <w:sz w:val="24"/>
          <w:szCs w:val="24"/>
        </w:rPr>
        <w:t>2:00-2:15</w:t>
      </w:r>
      <w:r w:rsidRPr="00C20FF7">
        <w:rPr>
          <w:rFonts w:ascii="Times New Roman" w:hAnsi="Times New Roman"/>
          <w:b/>
          <w:sz w:val="24"/>
          <w:szCs w:val="24"/>
        </w:rPr>
        <w:tab/>
        <w:t xml:space="preserve">Welcome and Introduction </w:t>
      </w:r>
    </w:p>
    <w:p w:rsidR="00E4033D" w:rsidRPr="00C20FF7" w:rsidRDefault="00E4033D" w:rsidP="005D3E88">
      <w:pPr>
        <w:tabs>
          <w:tab w:val="left" w:pos="2880"/>
        </w:tabs>
        <w:spacing w:after="0" w:line="240" w:lineRule="auto"/>
        <w:ind w:left="720"/>
        <w:rPr>
          <w:rFonts w:ascii="Times New Roman" w:hAnsi="Times New Roman"/>
          <w:b/>
          <w:sz w:val="24"/>
          <w:szCs w:val="24"/>
        </w:rPr>
      </w:pPr>
      <w:r w:rsidRPr="00C20FF7">
        <w:rPr>
          <w:rFonts w:ascii="Times New Roman" w:hAnsi="Times New Roman"/>
          <w:b/>
          <w:sz w:val="24"/>
          <w:szCs w:val="24"/>
        </w:rPr>
        <w:tab/>
        <w:t>(Abrahamson Family Founder's Room, SIS)</w:t>
      </w:r>
    </w:p>
    <w:p w:rsidR="00E4033D" w:rsidRPr="00C20FF7" w:rsidRDefault="00E4033D" w:rsidP="005D3E88">
      <w:pPr>
        <w:tabs>
          <w:tab w:val="left" w:pos="2880"/>
        </w:tabs>
        <w:spacing w:after="0" w:line="240" w:lineRule="auto"/>
        <w:ind w:left="720"/>
        <w:rPr>
          <w:rFonts w:ascii="Times New Roman" w:hAnsi="Times New Roman"/>
          <w:b/>
          <w:sz w:val="24"/>
          <w:szCs w:val="24"/>
        </w:rPr>
      </w:pPr>
    </w:p>
    <w:p w:rsidR="00E4033D" w:rsidRPr="00C20FF7" w:rsidRDefault="00E4033D" w:rsidP="00957603">
      <w:pPr>
        <w:spacing w:after="0" w:line="240" w:lineRule="auto"/>
        <w:ind w:left="2880"/>
        <w:rPr>
          <w:rFonts w:ascii="Times New Roman" w:hAnsi="Times New Roman"/>
          <w:i/>
          <w:sz w:val="24"/>
          <w:szCs w:val="24"/>
        </w:rPr>
      </w:pPr>
      <w:r w:rsidRPr="00C20FF7">
        <w:rPr>
          <w:rFonts w:ascii="Times New Roman" w:hAnsi="Times New Roman"/>
          <w:i/>
          <w:sz w:val="24"/>
          <w:szCs w:val="24"/>
        </w:rPr>
        <w:t xml:space="preserve">Welcome By AU  President Neil </w:t>
      </w:r>
      <w:proofErr w:type="spellStart"/>
      <w:r w:rsidRPr="00C20FF7">
        <w:rPr>
          <w:rFonts w:ascii="Times New Roman" w:hAnsi="Times New Roman"/>
          <w:i/>
          <w:sz w:val="24"/>
          <w:szCs w:val="24"/>
        </w:rPr>
        <w:t>Kerwin</w:t>
      </w:r>
      <w:proofErr w:type="spellEnd"/>
      <w:r w:rsidRPr="00C20FF7">
        <w:rPr>
          <w:rFonts w:ascii="Times New Roman" w:hAnsi="Times New Roman"/>
          <w:i/>
          <w:sz w:val="24"/>
          <w:szCs w:val="24"/>
        </w:rPr>
        <w:t xml:space="preserve"> and SIS Dean Jim </w:t>
      </w:r>
      <w:proofErr w:type="spellStart"/>
      <w:r w:rsidRPr="00C20FF7">
        <w:rPr>
          <w:rFonts w:ascii="Times New Roman" w:hAnsi="Times New Roman"/>
          <w:i/>
          <w:sz w:val="24"/>
          <w:szCs w:val="24"/>
        </w:rPr>
        <w:t>Goldgeier</w:t>
      </w:r>
      <w:proofErr w:type="spellEnd"/>
      <w:r w:rsidRPr="00C20FF7">
        <w:rPr>
          <w:rFonts w:ascii="Times New Roman" w:hAnsi="Times New Roman"/>
          <w:i/>
          <w:sz w:val="24"/>
          <w:szCs w:val="24"/>
        </w:rPr>
        <w:t xml:space="preserve">; Introduction by  Dr. Robert Pastor, Founding Director, Center for North American Studies (CNAS) and Professor Manuel </w:t>
      </w:r>
      <w:proofErr w:type="spellStart"/>
      <w:r w:rsidRPr="00C20FF7">
        <w:rPr>
          <w:rFonts w:ascii="Times New Roman" w:hAnsi="Times New Roman"/>
          <w:i/>
          <w:sz w:val="24"/>
          <w:szCs w:val="24"/>
        </w:rPr>
        <w:t>Suárez-Mier</w:t>
      </w:r>
      <w:proofErr w:type="spellEnd"/>
      <w:r w:rsidRPr="00C20FF7">
        <w:rPr>
          <w:rFonts w:ascii="Times New Roman" w:hAnsi="Times New Roman"/>
          <w:i/>
          <w:sz w:val="24"/>
          <w:szCs w:val="24"/>
        </w:rPr>
        <w:t>, Interim  Director, CNAS</w:t>
      </w:r>
    </w:p>
    <w:p w:rsidR="00E4033D" w:rsidRPr="00C20FF7" w:rsidRDefault="00E4033D" w:rsidP="00957603">
      <w:pPr>
        <w:spacing w:after="0" w:line="240" w:lineRule="auto"/>
        <w:ind w:left="2880"/>
        <w:rPr>
          <w:rFonts w:ascii="Times New Roman" w:hAnsi="Times New Roman"/>
          <w:i/>
          <w:sz w:val="24"/>
          <w:szCs w:val="24"/>
        </w:rPr>
      </w:pPr>
    </w:p>
    <w:p w:rsidR="00E4033D" w:rsidRPr="00C20FF7" w:rsidRDefault="00E4033D" w:rsidP="00F70E68">
      <w:pPr>
        <w:pStyle w:val="NormalGaramond"/>
        <w:ind w:left="0"/>
        <w:rPr>
          <w:rFonts w:ascii="Times New Roman" w:hAnsi="Times New Roman"/>
        </w:rPr>
      </w:pPr>
      <w:r w:rsidRPr="00C20FF7">
        <w:rPr>
          <w:rFonts w:ascii="Times New Roman" w:hAnsi="Times New Roman"/>
        </w:rPr>
        <w:t xml:space="preserve">The </w:t>
      </w:r>
      <w:r w:rsidRPr="00C20FF7">
        <w:rPr>
          <w:rFonts w:ascii="Times New Roman" w:hAnsi="Times New Roman"/>
          <w:b/>
        </w:rPr>
        <w:t>format of the panels</w:t>
      </w:r>
      <w:r w:rsidRPr="00C20FF7">
        <w:rPr>
          <w:rFonts w:ascii="Times New Roman" w:hAnsi="Times New Roman"/>
        </w:rPr>
        <w:t xml:space="preserve"> will involve specific questions and proposals and a vigorous exchange among the panelists. The chair will introduce the panelists and say a few opening remarks. Then, the opening presentation will discuss the nature of the gap between North America’s promise and its reality in the specific subject of the panel as well as the cause and proposals to narrow it. Representatives (or former representatives) of the three countries will respond and will also propose steps that should be taken to advance the interests of all three nations. Leading journalists will then moderate the discussion and press all the participants to address the questions initially proposed by the opening presentation.</w:t>
      </w:r>
    </w:p>
    <w:p w:rsidR="00E4033D" w:rsidRPr="00C20FF7" w:rsidRDefault="00E4033D" w:rsidP="00957603">
      <w:pPr>
        <w:tabs>
          <w:tab w:val="left" w:pos="2880"/>
        </w:tabs>
        <w:spacing w:line="240" w:lineRule="auto"/>
        <w:ind w:left="2880" w:hanging="2160"/>
        <w:rPr>
          <w:rFonts w:ascii="Times New Roman" w:hAnsi="Times New Roman"/>
          <w:b/>
          <w:sz w:val="24"/>
          <w:szCs w:val="24"/>
        </w:rPr>
      </w:pPr>
    </w:p>
    <w:p w:rsidR="00E4033D" w:rsidRPr="00C20FF7" w:rsidRDefault="00B82FAD" w:rsidP="00957603">
      <w:pPr>
        <w:tabs>
          <w:tab w:val="left" w:pos="2880"/>
        </w:tabs>
        <w:spacing w:line="240" w:lineRule="auto"/>
        <w:ind w:left="2880" w:hanging="2160"/>
        <w:rPr>
          <w:rFonts w:ascii="Times New Roman" w:hAnsi="Times New Roman"/>
          <w:b/>
          <w:sz w:val="24"/>
          <w:szCs w:val="24"/>
        </w:rPr>
      </w:pPr>
      <w:r>
        <w:rPr>
          <w:rFonts w:ascii="Times New Roman" w:hAnsi="Times New Roman"/>
          <w:b/>
          <w:sz w:val="24"/>
          <w:szCs w:val="24"/>
        </w:rPr>
        <w:t>2:15-5:00</w:t>
      </w:r>
      <w:r>
        <w:rPr>
          <w:rFonts w:ascii="Times New Roman" w:hAnsi="Times New Roman"/>
          <w:b/>
          <w:sz w:val="24"/>
          <w:szCs w:val="24"/>
        </w:rPr>
        <w:tab/>
        <w:t>Panel 1.</w:t>
      </w:r>
      <w:r w:rsidR="00E4033D" w:rsidRPr="00C20FF7">
        <w:rPr>
          <w:rFonts w:ascii="Times New Roman" w:hAnsi="Times New Roman"/>
          <w:b/>
          <w:sz w:val="24"/>
          <w:szCs w:val="24"/>
        </w:rPr>
        <w:t xml:space="preserve"> Competitiveness in a World of Three Regions </w:t>
      </w:r>
      <w:bookmarkStart w:id="6" w:name="OLE_LINK12"/>
      <w:r w:rsidR="00E4033D" w:rsidRPr="00C20FF7">
        <w:rPr>
          <w:rFonts w:ascii="Times New Roman" w:hAnsi="Times New Roman"/>
          <w:b/>
          <w:sz w:val="24"/>
          <w:szCs w:val="24"/>
        </w:rPr>
        <w:t>(Abrahamson Family Founder's Room, SIS)</w:t>
      </w:r>
      <w:bookmarkEnd w:id="6"/>
    </w:p>
    <w:p w:rsidR="00E4033D" w:rsidRPr="00C20FF7" w:rsidRDefault="00E4033D" w:rsidP="00957603">
      <w:pPr>
        <w:spacing w:line="240" w:lineRule="auto"/>
        <w:ind w:left="2880"/>
        <w:rPr>
          <w:rFonts w:ascii="Times New Roman" w:hAnsi="Times New Roman"/>
          <w:sz w:val="24"/>
          <w:szCs w:val="24"/>
        </w:rPr>
      </w:pPr>
      <w:r w:rsidRPr="00C20FF7">
        <w:rPr>
          <w:rFonts w:ascii="Times New Roman" w:hAnsi="Times New Roman"/>
          <w:sz w:val="24"/>
          <w:szCs w:val="24"/>
        </w:rPr>
        <w:t xml:space="preserve">World trade is at a very high level, but most trade and investment actually is occurring within one of three regions not between them, and the success of each region will ultimately depend on supply </w:t>
      </w:r>
      <w:r w:rsidRPr="00C20FF7">
        <w:rPr>
          <w:rFonts w:ascii="Times New Roman" w:hAnsi="Times New Roman"/>
          <w:sz w:val="24"/>
          <w:szCs w:val="24"/>
        </w:rPr>
        <w:lastRenderedPageBreak/>
        <w:t xml:space="preserve">chains and their competitive strategies. At the current time, each region – </w:t>
      </w:r>
      <w:r w:rsidR="003C001D">
        <w:rPr>
          <w:rFonts w:ascii="Times New Roman" w:hAnsi="Times New Roman"/>
          <w:sz w:val="24"/>
          <w:szCs w:val="24"/>
        </w:rPr>
        <w:t xml:space="preserve">the </w:t>
      </w:r>
      <w:r w:rsidRPr="00C20FF7">
        <w:rPr>
          <w:rFonts w:ascii="Times New Roman" w:hAnsi="Times New Roman"/>
          <w:sz w:val="24"/>
          <w:szCs w:val="24"/>
        </w:rPr>
        <w:t>European Union, East Asia, and North America – accounts for roughly 25 percent of the world</w:t>
      </w:r>
      <w:r w:rsidR="003C001D">
        <w:rPr>
          <w:rFonts w:ascii="Times New Roman" w:hAnsi="Times New Roman"/>
          <w:sz w:val="24"/>
          <w:szCs w:val="24"/>
        </w:rPr>
        <w:t>’s</w:t>
      </w:r>
      <w:r w:rsidRPr="00C20FF7">
        <w:rPr>
          <w:rFonts w:ascii="Times New Roman" w:hAnsi="Times New Roman"/>
          <w:sz w:val="24"/>
          <w:szCs w:val="24"/>
        </w:rPr>
        <w:t xml:space="preserve"> product. The question for the century is which of these regions will become more competitive and integrated because that will determine which has the best trajectory toward advancing the interest of its people.  The question for this panel is what steps are needed by North America to regain the leadership it had </w:t>
      </w:r>
      <w:proofErr w:type="spellStart"/>
      <w:r w:rsidRPr="003C001D">
        <w:rPr>
          <w:rFonts w:ascii="Times New Roman" w:hAnsi="Times New Roman"/>
          <w:sz w:val="24"/>
          <w:szCs w:val="24"/>
        </w:rPr>
        <w:t>vis</w:t>
      </w:r>
      <w:proofErr w:type="spellEnd"/>
      <w:r w:rsidRPr="003C001D">
        <w:rPr>
          <w:rFonts w:ascii="Times New Roman" w:hAnsi="Times New Roman"/>
          <w:sz w:val="24"/>
          <w:szCs w:val="24"/>
        </w:rPr>
        <w:t>-a-</w:t>
      </w:r>
      <w:proofErr w:type="spellStart"/>
      <w:r w:rsidRPr="003C001D">
        <w:rPr>
          <w:rFonts w:ascii="Times New Roman" w:hAnsi="Times New Roman"/>
          <w:sz w:val="24"/>
          <w:szCs w:val="24"/>
        </w:rPr>
        <w:t>vis</w:t>
      </w:r>
      <w:proofErr w:type="spellEnd"/>
      <w:r w:rsidRPr="00C20FF7">
        <w:rPr>
          <w:rFonts w:ascii="Times New Roman" w:hAnsi="Times New Roman"/>
          <w:sz w:val="24"/>
          <w:szCs w:val="24"/>
        </w:rPr>
        <w:t xml:space="preserve"> the other regions in 2001</w:t>
      </w:r>
      <w:r w:rsidR="003C001D">
        <w:rPr>
          <w:rFonts w:ascii="Times New Roman" w:hAnsi="Times New Roman"/>
          <w:sz w:val="24"/>
          <w:szCs w:val="24"/>
        </w:rPr>
        <w:t>,</w:t>
      </w:r>
      <w:r w:rsidRPr="00C20FF7">
        <w:rPr>
          <w:rFonts w:ascii="Times New Roman" w:hAnsi="Times New Roman"/>
          <w:sz w:val="24"/>
          <w:szCs w:val="24"/>
        </w:rPr>
        <w:t xml:space="preserve"> when it produced 36 % of the world product? </w:t>
      </w:r>
    </w:p>
    <w:p w:rsidR="00E4033D" w:rsidRPr="00C20FF7" w:rsidRDefault="00E4033D" w:rsidP="00957603">
      <w:pPr>
        <w:spacing w:line="240" w:lineRule="auto"/>
        <w:ind w:left="2880"/>
        <w:rPr>
          <w:rFonts w:ascii="Times New Roman" w:hAnsi="Times New Roman"/>
          <w:sz w:val="24"/>
          <w:szCs w:val="24"/>
        </w:rPr>
      </w:pPr>
      <w:r w:rsidRPr="00C20FF7">
        <w:rPr>
          <w:rFonts w:ascii="Times New Roman" w:hAnsi="Times New Roman"/>
          <w:sz w:val="24"/>
          <w:szCs w:val="24"/>
        </w:rPr>
        <w:t>Like all regions, North America also faces a trade-off between efficiency and security. Even before 9/11, the three governments of Nor</w:t>
      </w:r>
      <w:r w:rsidR="003C001D">
        <w:rPr>
          <w:rFonts w:ascii="Times New Roman" w:hAnsi="Times New Roman"/>
          <w:sz w:val="24"/>
          <w:szCs w:val="24"/>
        </w:rPr>
        <w:t>th America began talking about “smart borders,”</w:t>
      </w:r>
      <w:r w:rsidRPr="00C20FF7">
        <w:rPr>
          <w:rFonts w:ascii="Times New Roman" w:hAnsi="Times New Roman"/>
          <w:sz w:val="24"/>
          <w:szCs w:val="24"/>
        </w:rPr>
        <w:t xml:space="preserve"> but despite repeating the same goals every few years and assembling new packages</w:t>
      </w:r>
      <w:r w:rsidR="003C001D">
        <w:rPr>
          <w:rFonts w:ascii="Times New Roman" w:hAnsi="Times New Roman"/>
          <w:sz w:val="24"/>
          <w:szCs w:val="24"/>
        </w:rPr>
        <w:t xml:space="preserve"> of policies with</w:t>
      </w:r>
      <w:r w:rsidRPr="00C20FF7">
        <w:rPr>
          <w:rFonts w:ascii="Times New Roman" w:hAnsi="Times New Roman"/>
          <w:sz w:val="24"/>
          <w:szCs w:val="24"/>
        </w:rPr>
        <w:t xml:space="preserve"> new acronyms, each new program seemed to add impediments to integration without necessarily bringing additional security. So two other questions for the panel are why the three governments failed to find a formula to facilitate integration while assuring security, and what should they do? </w:t>
      </w:r>
    </w:p>
    <w:p w:rsidR="00E4033D" w:rsidRPr="00C20FF7" w:rsidRDefault="00E4033D" w:rsidP="00957603">
      <w:pPr>
        <w:spacing w:line="240" w:lineRule="auto"/>
        <w:ind w:left="2880"/>
        <w:rPr>
          <w:rFonts w:ascii="Times New Roman" w:hAnsi="Times New Roman"/>
          <w:sz w:val="24"/>
          <w:szCs w:val="24"/>
        </w:rPr>
      </w:pPr>
      <w:r w:rsidRPr="00C20FF7">
        <w:rPr>
          <w:rFonts w:ascii="Times New Roman" w:hAnsi="Times New Roman"/>
          <w:sz w:val="24"/>
          <w:szCs w:val="24"/>
        </w:rPr>
        <w:t>There has also been a tendency to proceed on a dual bilateral approach – one committee between the US and Canada and a duplicative committee between US and Mexico – on all of these issues – not just the border, but regulatory harmonization, infrastructure, transportation, environment – and therefore another question for the panel and the three governments is the degree to which they are serious about pursuing a continental approach rather than a dual bilateral approach.</w:t>
      </w:r>
    </w:p>
    <w:p w:rsidR="00E4033D" w:rsidRPr="00C20FF7" w:rsidRDefault="00E4033D" w:rsidP="00DD4855">
      <w:pPr>
        <w:spacing w:line="240" w:lineRule="auto"/>
        <w:ind w:left="2880"/>
        <w:rPr>
          <w:rFonts w:ascii="Times New Roman" w:hAnsi="Times New Roman"/>
          <w:b/>
          <w:i/>
          <w:sz w:val="24"/>
          <w:szCs w:val="24"/>
        </w:rPr>
      </w:pPr>
      <w:r w:rsidRPr="00C20FF7">
        <w:rPr>
          <w:rFonts w:ascii="Times New Roman" w:hAnsi="Times New Roman"/>
          <w:b/>
          <w:i/>
          <w:sz w:val="24"/>
          <w:szCs w:val="24"/>
        </w:rPr>
        <w:t xml:space="preserve">Chair: </w:t>
      </w:r>
      <w:r w:rsidRPr="00C20FF7">
        <w:rPr>
          <w:rFonts w:ascii="Times New Roman" w:hAnsi="Times New Roman"/>
          <w:i/>
          <w:sz w:val="24"/>
          <w:szCs w:val="24"/>
        </w:rPr>
        <w:t xml:space="preserve">Thomas </w:t>
      </w:r>
      <w:proofErr w:type="spellStart"/>
      <w:r w:rsidRPr="00C20FF7">
        <w:rPr>
          <w:rFonts w:ascii="Times New Roman" w:hAnsi="Times New Roman"/>
          <w:i/>
          <w:sz w:val="24"/>
          <w:szCs w:val="24"/>
        </w:rPr>
        <w:t>d'Aquino</w:t>
      </w:r>
      <w:proofErr w:type="spellEnd"/>
      <w:r w:rsidRPr="00C20FF7">
        <w:rPr>
          <w:rFonts w:ascii="Times New Roman" w:hAnsi="Times New Roman"/>
          <w:i/>
          <w:sz w:val="24"/>
          <w:szCs w:val="24"/>
        </w:rPr>
        <w:t xml:space="preserve">, Chairman, Thomas </w:t>
      </w:r>
      <w:proofErr w:type="spellStart"/>
      <w:r w:rsidRPr="00C20FF7">
        <w:rPr>
          <w:rFonts w:ascii="Times New Roman" w:hAnsi="Times New Roman"/>
          <w:i/>
          <w:sz w:val="24"/>
          <w:szCs w:val="24"/>
        </w:rPr>
        <w:t>d'Aquino</w:t>
      </w:r>
      <w:proofErr w:type="spellEnd"/>
      <w:r w:rsidRPr="00C20FF7">
        <w:rPr>
          <w:rFonts w:ascii="Times New Roman" w:hAnsi="Times New Roman"/>
          <w:i/>
          <w:sz w:val="24"/>
          <w:szCs w:val="24"/>
        </w:rPr>
        <w:t xml:space="preserve"> Capital, Canadian Co chair, North American Forum and former Chief Executive,</w:t>
      </w:r>
      <w:r w:rsidR="00B82FAD">
        <w:rPr>
          <w:rFonts w:ascii="Times New Roman" w:hAnsi="Times New Roman"/>
          <w:i/>
          <w:sz w:val="24"/>
          <w:szCs w:val="24"/>
        </w:rPr>
        <w:t xml:space="preserve"> Canadian Council of </w:t>
      </w:r>
      <w:r w:rsidRPr="00C20FF7">
        <w:rPr>
          <w:rFonts w:ascii="Times New Roman" w:hAnsi="Times New Roman"/>
          <w:i/>
          <w:sz w:val="24"/>
          <w:szCs w:val="24"/>
        </w:rPr>
        <w:t>Chief Executives (1981 - 2009).</w:t>
      </w:r>
    </w:p>
    <w:p w:rsidR="00E4033D" w:rsidRPr="00C20FF7" w:rsidRDefault="00E4033D" w:rsidP="002551DA">
      <w:pPr>
        <w:spacing w:after="0" w:line="240" w:lineRule="auto"/>
        <w:ind w:left="2160" w:right="-720" w:firstLine="720"/>
        <w:rPr>
          <w:rFonts w:ascii="Times New Roman" w:hAnsi="Times New Roman"/>
          <w:b/>
          <w:i/>
          <w:color w:val="FF0000"/>
          <w:sz w:val="24"/>
          <w:szCs w:val="24"/>
        </w:rPr>
      </w:pPr>
      <w:r w:rsidRPr="00C20FF7">
        <w:rPr>
          <w:rFonts w:ascii="Times New Roman" w:hAnsi="Times New Roman"/>
          <w:i/>
          <w:sz w:val="24"/>
          <w:szCs w:val="24"/>
        </w:rPr>
        <w:t>Moderator: David</w:t>
      </w:r>
      <w:r w:rsidRPr="003C001D">
        <w:rPr>
          <w:rFonts w:ascii="Times New Roman" w:hAnsi="Times New Roman"/>
          <w:i/>
          <w:sz w:val="24"/>
          <w:szCs w:val="24"/>
        </w:rPr>
        <w:t xml:space="preserve"> Sanger</w:t>
      </w:r>
      <w:r w:rsidRPr="00C20FF7">
        <w:rPr>
          <w:rFonts w:ascii="Times New Roman" w:hAnsi="Times New Roman"/>
          <w:sz w:val="24"/>
          <w:szCs w:val="24"/>
        </w:rPr>
        <w:t xml:space="preserve">, </w:t>
      </w:r>
      <w:r w:rsidR="003C001D" w:rsidRPr="003C001D">
        <w:rPr>
          <w:rFonts w:ascii="Times New Roman" w:hAnsi="Times New Roman"/>
          <w:i/>
          <w:sz w:val="24"/>
          <w:szCs w:val="24"/>
        </w:rPr>
        <w:t>New York Times.</w:t>
      </w:r>
    </w:p>
    <w:p w:rsidR="00E4033D" w:rsidRPr="00C20FF7" w:rsidRDefault="00E4033D" w:rsidP="002551DA">
      <w:pPr>
        <w:spacing w:after="0" w:line="240" w:lineRule="auto"/>
        <w:ind w:left="2160" w:right="-720" w:firstLine="720"/>
        <w:rPr>
          <w:rFonts w:ascii="Times New Roman" w:hAnsi="Times New Roman"/>
          <w:color w:val="FF0000"/>
          <w:sz w:val="24"/>
          <w:szCs w:val="24"/>
        </w:rPr>
      </w:pPr>
    </w:p>
    <w:p w:rsidR="00E4033D" w:rsidRPr="00A9397B" w:rsidRDefault="00E4033D" w:rsidP="002551DA">
      <w:pPr>
        <w:spacing w:after="0" w:line="240" w:lineRule="auto"/>
        <w:ind w:left="2160" w:right="-720" w:firstLine="720"/>
        <w:rPr>
          <w:rFonts w:ascii="Times New Roman" w:hAnsi="Times New Roman"/>
          <w:b/>
          <w:color w:val="FF0000"/>
          <w:sz w:val="24"/>
          <w:szCs w:val="24"/>
          <w:lang w:val="es-MX"/>
        </w:rPr>
      </w:pPr>
      <w:r w:rsidRPr="00A9397B">
        <w:rPr>
          <w:rFonts w:ascii="Times New Roman" w:hAnsi="Times New Roman"/>
          <w:sz w:val="24"/>
          <w:szCs w:val="24"/>
          <w:lang w:val="es-MX"/>
        </w:rPr>
        <w:t>Opening Presentation: Dr. Robert Pastor</w:t>
      </w:r>
    </w:p>
    <w:p w:rsidR="00E4033D" w:rsidRPr="00A9397B" w:rsidRDefault="00E4033D" w:rsidP="003E3C24">
      <w:pPr>
        <w:spacing w:after="0" w:line="240" w:lineRule="auto"/>
        <w:ind w:left="2160" w:right="-720" w:firstLine="720"/>
        <w:rPr>
          <w:rFonts w:ascii="Times New Roman" w:hAnsi="Times New Roman"/>
          <w:color w:val="FF0000"/>
          <w:sz w:val="24"/>
          <w:szCs w:val="24"/>
          <w:lang w:val="es-MX"/>
        </w:rPr>
      </w:pPr>
    </w:p>
    <w:p w:rsidR="00E4033D" w:rsidRPr="00C20FF7" w:rsidRDefault="00E4033D" w:rsidP="00EE069E">
      <w:pPr>
        <w:spacing w:line="240" w:lineRule="auto"/>
        <w:ind w:left="2880"/>
        <w:rPr>
          <w:rFonts w:ascii="Times New Roman" w:hAnsi="Times New Roman"/>
          <w:b/>
          <w:sz w:val="24"/>
          <w:szCs w:val="24"/>
          <w:lang w:val="es-ES"/>
        </w:rPr>
      </w:pPr>
      <w:r w:rsidRPr="00C20FF7">
        <w:rPr>
          <w:rFonts w:ascii="Times New Roman" w:hAnsi="Times New Roman"/>
          <w:sz w:val="24"/>
          <w:szCs w:val="24"/>
          <w:lang w:val="es-ES"/>
        </w:rPr>
        <w:t>Mexico: Dr. Juan E. Pardinas, Director General</w:t>
      </w:r>
      <w:r w:rsidRPr="003C001D">
        <w:rPr>
          <w:rFonts w:ascii="Times New Roman" w:hAnsi="Times New Roman"/>
          <w:i/>
          <w:sz w:val="24"/>
          <w:szCs w:val="24"/>
          <w:lang w:val="es-ES"/>
        </w:rPr>
        <w:t>, Instituto Mexicano para la Competitividad</w:t>
      </w:r>
      <w:r w:rsidR="003C001D">
        <w:rPr>
          <w:rFonts w:ascii="Times New Roman" w:hAnsi="Times New Roman"/>
          <w:b/>
          <w:sz w:val="24"/>
          <w:szCs w:val="24"/>
          <w:lang w:val="es-ES"/>
        </w:rPr>
        <w:t xml:space="preserve"> </w:t>
      </w:r>
      <w:r w:rsidR="003C001D">
        <w:rPr>
          <w:rFonts w:ascii="Times New Roman" w:hAnsi="Times New Roman"/>
          <w:i/>
          <w:sz w:val="24"/>
          <w:szCs w:val="24"/>
          <w:lang w:val="es-ES"/>
        </w:rPr>
        <w:t>(IMCO)</w:t>
      </w:r>
      <w:r w:rsidR="003C001D">
        <w:rPr>
          <w:rFonts w:ascii="Times New Roman" w:hAnsi="Times New Roman"/>
          <w:b/>
          <w:sz w:val="24"/>
          <w:szCs w:val="24"/>
          <w:lang w:val="es-ES"/>
        </w:rPr>
        <w:t>.</w:t>
      </w:r>
    </w:p>
    <w:p w:rsidR="00E4033D" w:rsidRPr="00C20FF7" w:rsidRDefault="003C001D" w:rsidP="00935CDE">
      <w:pPr>
        <w:spacing w:line="240" w:lineRule="auto"/>
        <w:ind w:left="2880"/>
        <w:rPr>
          <w:rFonts w:ascii="Times New Roman" w:hAnsi="Times New Roman"/>
          <w:b/>
          <w:color w:val="000000"/>
          <w:sz w:val="24"/>
          <w:szCs w:val="24"/>
        </w:rPr>
      </w:pPr>
      <w:r>
        <w:rPr>
          <w:rFonts w:ascii="Times New Roman" w:hAnsi="Times New Roman"/>
          <w:sz w:val="24"/>
          <w:szCs w:val="24"/>
        </w:rPr>
        <w:t xml:space="preserve">U.S.: </w:t>
      </w:r>
      <w:r w:rsidR="00E4033D" w:rsidRPr="00C20FF7">
        <w:rPr>
          <w:rFonts w:ascii="Times New Roman" w:hAnsi="Times New Roman"/>
          <w:sz w:val="24"/>
          <w:szCs w:val="24"/>
        </w:rPr>
        <w:t xml:space="preserve">John </w:t>
      </w:r>
      <w:proofErr w:type="spellStart"/>
      <w:r w:rsidR="00E4033D" w:rsidRPr="00C20FF7">
        <w:rPr>
          <w:rFonts w:ascii="Times New Roman" w:hAnsi="Times New Roman"/>
          <w:sz w:val="24"/>
          <w:szCs w:val="24"/>
        </w:rPr>
        <w:t>Melle</w:t>
      </w:r>
      <w:proofErr w:type="spellEnd"/>
      <w:r w:rsidR="00E4033D" w:rsidRPr="00C20FF7">
        <w:rPr>
          <w:rFonts w:ascii="Times New Roman" w:hAnsi="Times New Roman"/>
          <w:sz w:val="24"/>
          <w:szCs w:val="24"/>
        </w:rPr>
        <w:t>, Assistant U.S. Trade Representat</w:t>
      </w:r>
      <w:r>
        <w:rPr>
          <w:rFonts w:ascii="Times New Roman" w:hAnsi="Times New Roman"/>
          <w:sz w:val="24"/>
          <w:szCs w:val="24"/>
        </w:rPr>
        <w:t xml:space="preserve">ive for the Western Hemisphere; </w:t>
      </w:r>
      <w:bookmarkStart w:id="7" w:name="OLE_LINK10"/>
      <w:bookmarkStart w:id="8" w:name="OLE_LINK11"/>
      <w:r w:rsidR="00E4033D" w:rsidRPr="00C20FF7">
        <w:rPr>
          <w:rFonts w:ascii="Times New Roman" w:hAnsi="Times New Roman"/>
          <w:color w:val="000000"/>
          <w:sz w:val="24"/>
          <w:szCs w:val="24"/>
        </w:rPr>
        <w:t xml:space="preserve">Ricardo Zuniga, Special Assistant to the President and Director of </w:t>
      </w:r>
      <w:bookmarkStart w:id="9" w:name="OLE_LINK9"/>
      <w:r w:rsidR="00E4033D" w:rsidRPr="00C20FF7">
        <w:rPr>
          <w:rFonts w:ascii="Times New Roman" w:hAnsi="Times New Roman"/>
          <w:color w:val="000000"/>
          <w:sz w:val="24"/>
          <w:szCs w:val="24"/>
        </w:rPr>
        <w:t>Western Hemisphere Affairs (WHA), National Security Council</w:t>
      </w:r>
      <w:bookmarkEnd w:id="7"/>
      <w:bookmarkEnd w:id="8"/>
      <w:bookmarkEnd w:id="9"/>
      <w:r>
        <w:rPr>
          <w:rFonts w:ascii="Times New Roman" w:hAnsi="Times New Roman"/>
          <w:color w:val="000000"/>
          <w:sz w:val="24"/>
          <w:szCs w:val="24"/>
        </w:rPr>
        <w:t>;</w:t>
      </w:r>
      <w:r w:rsidR="00E4033D" w:rsidRPr="00C20FF7">
        <w:rPr>
          <w:rFonts w:ascii="Times New Roman" w:hAnsi="Times New Roman"/>
          <w:b/>
          <w:color w:val="000000"/>
          <w:sz w:val="24"/>
          <w:szCs w:val="24"/>
        </w:rPr>
        <w:t xml:space="preserve"> </w:t>
      </w:r>
      <w:r w:rsidR="00E4033D" w:rsidRPr="00C20FF7">
        <w:rPr>
          <w:rFonts w:ascii="Times New Roman" w:hAnsi="Times New Roman"/>
          <w:color w:val="000000"/>
          <w:sz w:val="24"/>
          <w:szCs w:val="24"/>
        </w:rPr>
        <w:t>and Walter Bastian, U.S. Deputy Assistant Secretary of Commerc</w:t>
      </w:r>
      <w:r>
        <w:rPr>
          <w:rFonts w:ascii="Times New Roman" w:hAnsi="Times New Roman"/>
          <w:color w:val="000000"/>
          <w:sz w:val="24"/>
          <w:szCs w:val="24"/>
        </w:rPr>
        <w:t>e, U.S. Department of Commerce.</w:t>
      </w:r>
    </w:p>
    <w:p w:rsidR="00A9397B" w:rsidRDefault="00A9397B" w:rsidP="00A9397B">
      <w:pPr>
        <w:tabs>
          <w:tab w:val="left" w:pos="2880"/>
        </w:tabs>
        <w:spacing w:line="240" w:lineRule="auto"/>
        <w:ind w:left="2880" w:hanging="2160"/>
        <w:rPr>
          <w:rFonts w:ascii="Times New Roman" w:hAnsi="Times New Roman"/>
          <w:sz w:val="24"/>
          <w:szCs w:val="24"/>
        </w:rPr>
      </w:pPr>
      <w:r w:rsidRPr="00A9397B">
        <w:rPr>
          <w:rFonts w:ascii="Times New Roman" w:hAnsi="Times New Roman"/>
          <w:sz w:val="24"/>
          <w:szCs w:val="24"/>
        </w:rPr>
        <w:lastRenderedPageBreak/>
        <w:t xml:space="preserve">Canada: The </w:t>
      </w:r>
      <w:proofErr w:type="spellStart"/>
      <w:r w:rsidRPr="00A9397B">
        <w:rPr>
          <w:rFonts w:ascii="Times New Roman" w:hAnsi="Times New Roman"/>
          <w:sz w:val="24"/>
          <w:szCs w:val="24"/>
        </w:rPr>
        <w:t>Honourable</w:t>
      </w:r>
      <w:proofErr w:type="spellEnd"/>
      <w:r w:rsidRPr="00A9397B">
        <w:rPr>
          <w:rFonts w:ascii="Times New Roman" w:hAnsi="Times New Roman"/>
          <w:sz w:val="24"/>
          <w:szCs w:val="24"/>
        </w:rPr>
        <w:t xml:space="preserve"> John Manley, P.C., O.C., President and CEO, Canadian Council of Chief Executives, former Deputy Prime Minister, Canada, </w:t>
      </w:r>
      <w:r w:rsidRPr="004744EB">
        <w:rPr>
          <w:rFonts w:ascii="Times New Roman" w:hAnsi="Times New Roman"/>
          <w:b/>
          <w:sz w:val="24"/>
          <w:szCs w:val="24"/>
        </w:rPr>
        <w:t>confirmed</w:t>
      </w:r>
    </w:p>
    <w:p w:rsidR="00E4033D" w:rsidRPr="00C20FF7" w:rsidRDefault="00E4033D" w:rsidP="00A9397B">
      <w:pPr>
        <w:tabs>
          <w:tab w:val="left" w:pos="2880"/>
        </w:tabs>
        <w:spacing w:line="240" w:lineRule="auto"/>
        <w:ind w:left="2880" w:hanging="2160"/>
        <w:rPr>
          <w:rFonts w:ascii="Times New Roman" w:hAnsi="Times New Roman"/>
          <w:b/>
          <w:sz w:val="24"/>
          <w:szCs w:val="24"/>
        </w:rPr>
      </w:pPr>
      <w:r w:rsidRPr="00C20FF7">
        <w:rPr>
          <w:rFonts w:ascii="Times New Roman" w:hAnsi="Times New Roman"/>
          <w:b/>
          <w:sz w:val="24"/>
          <w:szCs w:val="24"/>
        </w:rPr>
        <w:t>6:30-9:00</w:t>
      </w:r>
      <w:r w:rsidRPr="00C20FF7">
        <w:rPr>
          <w:rFonts w:ascii="Times New Roman" w:hAnsi="Times New Roman"/>
          <w:b/>
          <w:sz w:val="24"/>
          <w:szCs w:val="24"/>
        </w:rPr>
        <w:tab/>
        <w:t>Dinner and Keynote Addresses (Mexican Cultural Institute, 2829 16</w:t>
      </w:r>
      <w:r w:rsidRPr="00C20FF7">
        <w:rPr>
          <w:rFonts w:ascii="Times New Roman" w:hAnsi="Times New Roman"/>
          <w:b/>
          <w:sz w:val="24"/>
          <w:szCs w:val="24"/>
          <w:vertAlign w:val="superscript"/>
        </w:rPr>
        <w:t>th</w:t>
      </w:r>
      <w:r w:rsidRPr="00C20FF7">
        <w:rPr>
          <w:rFonts w:ascii="Times New Roman" w:hAnsi="Times New Roman"/>
          <w:b/>
          <w:sz w:val="24"/>
          <w:szCs w:val="24"/>
        </w:rPr>
        <w:t xml:space="preserve"> St. NW)</w:t>
      </w:r>
      <w:r w:rsidR="00A9397B">
        <w:rPr>
          <w:rFonts w:ascii="Times New Roman" w:hAnsi="Times New Roman"/>
          <w:b/>
          <w:sz w:val="24"/>
          <w:szCs w:val="24"/>
        </w:rPr>
        <w:t xml:space="preserve"> </w:t>
      </w:r>
      <w:r w:rsidR="00A9397B" w:rsidRPr="00B002BA">
        <w:rPr>
          <w:rFonts w:ascii="Times New Roman" w:hAnsi="Times New Roman"/>
          <w:b/>
          <w:sz w:val="24"/>
          <w:szCs w:val="24"/>
          <w:u w:val="single"/>
        </w:rPr>
        <w:t>Pr</w:t>
      </w:r>
      <w:r w:rsidR="00A9397B">
        <w:rPr>
          <w:rFonts w:ascii="Times New Roman" w:hAnsi="Times New Roman"/>
          <w:b/>
          <w:sz w:val="24"/>
          <w:szCs w:val="24"/>
          <w:u w:val="single"/>
        </w:rPr>
        <w:t>ivate event, by invitation only</w:t>
      </w:r>
    </w:p>
    <w:p w:rsidR="00E4033D" w:rsidRPr="00C20FF7" w:rsidRDefault="00E4033D" w:rsidP="00957603">
      <w:pPr>
        <w:tabs>
          <w:tab w:val="left" w:pos="2880"/>
        </w:tabs>
        <w:spacing w:line="240" w:lineRule="auto"/>
        <w:ind w:left="2880" w:hanging="2160"/>
        <w:rPr>
          <w:rFonts w:ascii="Times New Roman" w:hAnsi="Times New Roman"/>
          <w:b/>
          <w:sz w:val="24"/>
          <w:szCs w:val="24"/>
        </w:rPr>
      </w:pPr>
      <w:r w:rsidRPr="00C20FF7">
        <w:rPr>
          <w:rFonts w:ascii="Times New Roman" w:hAnsi="Times New Roman"/>
          <w:b/>
          <w:sz w:val="24"/>
          <w:szCs w:val="24"/>
        </w:rPr>
        <w:tab/>
      </w:r>
      <w:r w:rsidRPr="00C20FF7">
        <w:rPr>
          <w:rFonts w:ascii="Times New Roman" w:hAnsi="Times New Roman"/>
          <w:sz w:val="24"/>
          <w:szCs w:val="24"/>
        </w:rPr>
        <w:t>Keynote speaker and Welcome: Hon. Eduardo Medina-Mora, Ambassador of Mexico to the U.S</w:t>
      </w:r>
      <w:r w:rsidRPr="00C20FF7">
        <w:rPr>
          <w:rFonts w:ascii="Times New Roman" w:hAnsi="Times New Roman"/>
          <w:i/>
          <w:sz w:val="24"/>
          <w:szCs w:val="24"/>
        </w:rPr>
        <w:t>.</w:t>
      </w:r>
    </w:p>
    <w:p w:rsidR="00E4033D" w:rsidRPr="00C20FF7" w:rsidRDefault="00E4033D" w:rsidP="005E73F1">
      <w:pPr>
        <w:spacing w:line="240" w:lineRule="auto"/>
        <w:ind w:left="2880"/>
        <w:rPr>
          <w:rFonts w:ascii="Times New Roman" w:hAnsi="Times New Roman"/>
          <w:sz w:val="24"/>
          <w:szCs w:val="24"/>
        </w:rPr>
      </w:pPr>
      <w:r w:rsidRPr="00C20FF7">
        <w:rPr>
          <w:rFonts w:ascii="Times New Roman" w:hAnsi="Times New Roman"/>
          <w:sz w:val="24"/>
          <w:szCs w:val="24"/>
        </w:rPr>
        <w:t>Welcome to the conference and Introduction of Under Secretary Sanchez: Robert Pastor, Director, Center for North American Studies</w:t>
      </w:r>
    </w:p>
    <w:p w:rsidR="00E4033D" w:rsidRPr="00C20FF7" w:rsidRDefault="00E4033D" w:rsidP="00507E5E">
      <w:pPr>
        <w:spacing w:line="240" w:lineRule="auto"/>
        <w:ind w:left="2880"/>
        <w:rPr>
          <w:rFonts w:ascii="Times New Roman" w:hAnsi="Times New Roman"/>
          <w:sz w:val="24"/>
          <w:szCs w:val="24"/>
        </w:rPr>
      </w:pPr>
      <w:r w:rsidRPr="00C20FF7">
        <w:rPr>
          <w:rFonts w:ascii="Times New Roman" w:hAnsi="Times New Roman"/>
          <w:sz w:val="24"/>
          <w:szCs w:val="24"/>
        </w:rPr>
        <w:t>Keynote speaker: Francisco Sanchez, Under Secretary for Trade, U.S. International Trade Administration, Department of Commerce</w:t>
      </w:r>
      <w:r w:rsidR="00B82FAD">
        <w:rPr>
          <w:rFonts w:ascii="Times New Roman" w:hAnsi="Times New Roman"/>
          <w:sz w:val="24"/>
          <w:szCs w:val="24"/>
        </w:rPr>
        <w:t>.</w:t>
      </w:r>
      <w:r w:rsidRPr="00C20FF7">
        <w:rPr>
          <w:rFonts w:ascii="Times New Roman" w:hAnsi="Times New Roman"/>
          <w:b/>
          <w:sz w:val="24"/>
          <w:szCs w:val="24"/>
        </w:rPr>
        <w:t xml:space="preserve"> </w:t>
      </w:r>
    </w:p>
    <w:p w:rsidR="00E4033D" w:rsidRPr="00C20FF7" w:rsidRDefault="00E4033D" w:rsidP="001F0320">
      <w:pPr>
        <w:tabs>
          <w:tab w:val="left" w:pos="2880"/>
        </w:tabs>
        <w:spacing w:line="240" w:lineRule="auto"/>
        <w:ind w:left="2880" w:hanging="2160"/>
        <w:rPr>
          <w:rFonts w:ascii="Times New Roman" w:hAnsi="Times New Roman"/>
          <w:b/>
          <w:sz w:val="24"/>
          <w:szCs w:val="24"/>
        </w:rPr>
      </w:pPr>
      <w:r w:rsidRPr="00C20FF7">
        <w:rPr>
          <w:rFonts w:ascii="Times New Roman" w:hAnsi="Times New Roman"/>
          <w:b/>
          <w:i/>
          <w:sz w:val="24"/>
          <w:szCs w:val="24"/>
        </w:rPr>
        <w:t>November 1, 2013</w:t>
      </w:r>
      <w:r w:rsidRPr="00C20FF7">
        <w:rPr>
          <w:rFonts w:ascii="Times New Roman" w:hAnsi="Times New Roman"/>
          <w:b/>
          <w:i/>
          <w:sz w:val="24"/>
          <w:szCs w:val="24"/>
        </w:rPr>
        <w:tab/>
      </w:r>
      <w:r w:rsidRPr="00C20FF7">
        <w:rPr>
          <w:rFonts w:ascii="Times New Roman" w:hAnsi="Times New Roman"/>
          <w:b/>
          <w:sz w:val="24"/>
          <w:szCs w:val="24"/>
        </w:rPr>
        <w:t>(Abrahamson Family Founder's Room, SIS)</w:t>
      </w:r>
    </w:p>
    <w:p w:rsidR="00E4033D" w:rsidRPr="00C20FF7" w:rsidRDefault="00B82FAD" w:rsidP="00957603">
      <w:pPr>
        <w:tabs>
          <w:tab w:val="left" w:pos="2880"/>
        </w:tabs>
        <w:spacing w:line="240" w:lineRule="auto"/>
        <w:ind w:left="2880" w:hanging="2160"/>
        <w:rPr>
          <w:rFonts w:ascii="Times New Roman" w:hAnsi="Times New Roman"/>
          <w:b/>
          <w:sz w:val="24"/>
          <w:szCs w:val="24"/>
        </w:rPr>
      </w:pPr>
      <w:r>
        <w:rPr>
          <w:rFonts w:ascii="Times New Roman" w:hAnsi="Times New Roman"/>
          <w:b/>
          <w:sz w:val="24"/>
          <w:szCs w:val="24"/>
        </w:rPr>
        <w:t>9:00-10:30</w:t>
      </w:r>
      <w:r>
        <w:rPr>
          <w:rFonts w:ascii="Times New Roman" w:hAnsi="Times New Roman"/>
          <w:b/>
          <w:sz w:val="24"/>
          <w:szCs w:val="24"/>
        </w:rPr>
        <w:tab/>
        <w:t>Panel 2.</w:t>
      </w:r>
      <w:r w:rsidR="00E4033D" w:rsidRPr="00C20FF7">
        <w:rPr>
          <w:rFonts w:ascii="Times New Roman" w:hAnsi="Times New Roman"/>
          <w:b/>
          <w:sz w:val="24"/>
          <w:szCs w:val="24"/>
        </w:rPr>
        <w:t xml:space="preserve"> Shared Responsibility and Institutional Collaboration for Security Issues and Judicial Reform (Founders Room)</w:t>
      </w:r>
    </w:p>
    <w:p w:rsidR="00E4033D" w:rsidRPr="00C20FF7" w:rsidRDefault="00E4033D" w:rsidP="00957603">
      <w:pPr>
        <w:spacing w:line="240" w:lineRule="auto"/>
        <w:ind w:left="2880"/>
        <w:rPr>
          <w:rFonts w:ascii="Times New Roman" w:hAnsi="Times New Roman"/>
          <w:sz w:val="24"/>
          <w:szCs w:val="24"/>
        </w:rPr>
      </w:pPr>
      <w:r w:rsidRPr="00C20FF7">
        <w:rPr>
          <w:rFonts w:ascii="Times New Roman" w:hAnsi="Times New Roman"/>
          <w:sz w:val="24"/>
          <w:szCs w:val="24"/>
        </w:rPr>
        <w:t xml:space="preserve">If the parties are serious about treating the problem of drug-related violence, security, and judicial reform as a truly shared challenge, this panel's goal is to identify ways that the three governments have fallen short and steps that they need to take to make it a genuine shared responsibility. </w:t>
      </w:r>
    </w:p>
    <w:p w:rsidR="00E4033D" w:rsidRPr="00B82FAD" w:rsidRDefault="00E4033D" w:rsidP="00957603">
      <w:pPr>
        <w:spacing w:line="240" w:lineRule="auto"/>
        <w:ind w:left="2880"/>
        <w:rPr>
          <w:rFonts w:ascii="Times New Roman" w:hAnsi="Times New Roman"/>
          <w:i/>
          <w:sz w:val="24"/>
          <w:szCs w:val="24"/>
        </w:rPr>
      </w:pPr>
      <w:r w:rsidRPr="00B82FAD">
        <w:rPr>
          <w:rFonts w:ascii="Times New Roman" w:hAnsi="Times New Roman"/>
          <w:i/>
          <w:sz w:val="24"/>
          <w:szCs w:val="24"/>
        </w:rPr>
        <w:t xml:space="preserve">Chair: Javier </w:t>
      </w:r>
      <w:proofErr w:type="spellStart"/>
      <w:r w:rsidRPr="00B82FAD">
        <w:rPr>
          <w:rFonts w:ascii="Times New Roman" w:hAnsi="Times New Roman"/>
          <w:i/>
          <w:sz w:val="24"/>
          <w:szCs w:val="24"/>
        </w:rPr>
        <w:t>Treviño</w:t>
      </w:r>
      <w:proofErr w:type="spellEnd"/>
      <w:r w:rsidRPr="00B82FAD">
        <w:rPr>
          <w:rFonts w:ascii="Times New Roman" w:hAnsi="Times New Roman"/>
          <w:i/>
          <w:sz w:val="24"/>
          <w:szCs w:val="24"/>
        </w:rPr>
        <w:t>, Chair of Committees on Migration, Energy, and Housi</w:t>
      </w:r>
      <w:r w:rsidR="00B82FAD">
        <w:rPr>
          <w:rFonts w:ascii="Times New Roman" w:hAnsi="Times New Roman"/>
          <w:i/>
          <w:sz w:val="24"/>
          <w:szCs w:val="24"/>
        </w:rPr>
        <w:t>ng, Chamber of Deputies, Mexico.</w:t>
      </w:r>
    </w:p>
    <w:p w:rsidR="00E4033D" w:rsidRPr="00B82FAD" w:rsidRDefault="00E4033D" w:rsidP="009B2693">
      <w:pPr>
        <w:spacing w:line="240" w:lineRule="auto"/>
        <w:ind w:left="2880"/>
        <w:rPr>
          <w:rFonts w:ascii="Times New Roman" w:hAnsi="Times New Roman"/>
          <w:i/>
          <w:sz w:val="24"/>
          <w:szCs w:val="24"/>
        </w:rPr>
      </w:pPr>
      <w:r w:rsidRPr="00B82FAD">
        <w:rPr>
          <w:rFonts w:ascii="Times New Roman" w:hAnsi="Times New Roman"/>
          <w:i/>
          <w:sz w:val="24"/>
          <w:szCs w:val="24"/>
        </w:rPr>
        <w:t>M</w:t>
      </w:r>
      <w:r w:rsidR="00B82FAD" w:rsidRPr="00B82FAD">
        <w:rPr>
          <w:rFonts w:ascii="Times New Roman" w:hAnsi="Times New Roman"/>
          <w:i/>
          <w:sz w:val="24"/>
          <w:szCs w:val="24"/>
        </w:rPr>
        <w:t>oderator</w:t>
      </w:r>
      <w:r w:rsidRPr="00B82FAD">
        <w:rPr>
          <w:rFonts w:ascii="Times New Roman" w:hAnsi="Times New Roman"/>
          <w:i/>
          <w:sz w:val="24"/>
          <w:szCs w:val="24"/>
        </w:rPr>
        <w:t xml:space="preserve">, Karen </w:t>
      </w:r>
      <w:proofErr w:type="spellStart"/>
      <w:r w:rsidRPr="00B82FAD">
        <w:rPr>
          <w:rFonts w:ascii="Times New Roman" w:hAnsi="Times New Roman"/>
          <w:i/>
          <w:sz w:val="24"/>
          <w:szCs w:val="24"/>
        </w:rPr>
        <w:t>DeYoung</w:t>
      </w:r>
      <w:proofErr w:type="spellEnd"/>
      <w:r w:rsidRPr="00B82FAD">
        <w:rPr>
          <w:rFonts w:ascii="Times New Roman" w:hAnsi="Times New Roman"/>
          <w:i/>
          <w:sz w:val="24"/>
          <w:szCs w:val="24"/>
        </w:rPr>
        <w:t>, Washington Post</w:t>
      </w:r>
      <w:r w:rsidR="00B82FAD">
        <w:rPr>
          <w:rFonts w:ascii="Times New Roman" w:hAnsi="Times New Roman"/>
          <w:i/>
          <w:sz w:val="24"/>
          <w:szCs w:val="24"/>
        </w:rPr>
        <w:t>.</w:t>
      </w:r>
      <w:r w:rsidRPr="00B82FAD">
        <w:rPr>
          <w:rFonts w:ascii="Times New Roman" w:hAnsi="Times New Roman"/>
          <w:i/>
          <w:sz w:val="24"/>
          <w:szCs w:val="24"/>
        </w:rPr>
        <w:t xml:space="preserve"> </w:t>
      </w:r>
    </w:p>
    <w:p w:rsidR="00E4033D" w:rsidRPr="00C20FF7" w:rsidRDefault="00E4033D" w:rsidP="009B2693">
      <w:pPr>
        <w:spacing w:line="240" w:lineRule="auto"/>
        <w:ind w:left="2880"/>
        <w:rPr>
          <w:rFonts w:ascii="Times New Roman" w:hAnsi="Times New Roman"/>
          <w:sz w:val="24"/>
          <w:szCs w:val="24"/>
        </w:rPr>
      </w:pPr>
      <w:r w:rsidRPr="00B82FAD">
        <w:rPr>
          <w:rFonts w:ascii="Times New Roman" w:hAnsi="Times New Roman"/>
          <w:sz w:val="24"/>
          <w:szCs w:val="24"/>
        </w:rPr>
        <w:t>Opening Presentation:</w:t>
      </w:r>
      <w:r w:rsidRPr="00C20FF7">
        <w:rPr>
          <w:rFonts w:ascii="Times New Roman" w:hAnsi="Times New Roman"/>
          <w:sz w:val="24"/>
          <w:szCs w:val="24"/>
        </w:rPr>
        <w:t xml:space="preserve"> Andrew </w:t>
      </w:r>
      <w:proofErr w:type="spellStart"/>
      <w:r w:rsidRPr="00C20FF7">
        <w:rPr>
          <w:rFonts w:ascii="Times New Roman" w:hAnsi="Times New Roman"/>
          <w:sz w:val="24"/>
          <w:szCs w:val="24"/>
        </w:rPr>
        <w:t>Seele</w:t>
      </w:r>
      <w:proofErr w:type="spellEnd"/>
      <w:r w:rsidRPr="00C20FF7">
        <w:rPr>
          <w:rFonts w:ascii="Times New Roman" w:hAnsi="Times New Roman"/>
          <w:sz w:val="24"/>
          <w:szCs w:val="24"/>
        </w:rPr>
        <w:t>, Vice-President for Studies, Woodrow Wilson Int</w:t>
      </w:r>
      <w:r w:rsidR="00B82FAD">
        <w:rPr>
          <w:rFonts w:ascii="Times New Roman" w:hAnsi="Times New Roman"/>
          <w:sz w:val="24"/>
          <w:szCs w:val="24"/>
        </w:rPr>
        <w:t>ernational Center for Scholars.</w:t>
      </w:r>
      <w:r w:rsidRPr="00C20FF7">
        <w:rPr>
          <w:rFonts w:ascii="Times New Roman" w:hAnsi="Times New Roman"/>
          <w:b/>
          <w:sz w:val="24"/>
          <w:szCs w:val="24"/>
        </w:rPr>
        <w:t xml:space="preserve"> </w:t>
      </w:r>
    </w:p>
    <w:p w:rsidR="00E4033D" w:rsidRPr="00C20FF7" w:rsidRDefault="00B82FAD" w:rsidP="009B2693">
      <w:pPr>
        <w:spacing w:line="240" w:lineRule="auto"/>
        <w:ind w:left="2880"/>
        <w:rPr>
          <w:rFonts w:ascii="Times New Roman" w:hAnsi="Times New Roman"/>
          <w:b/>
          <w:sz w:val="24"/>
          <w:szCs w:val="24"/>
        </w:rPr>
      </w:pPr>
      <w:r>
        <w:rPr>
          <w:rFonts w:ascii="Times New Roman" w:hAnsi="Times New Roman"/>
          <w:sz w:val="24"/>
          <w:szCs w:val="24"/>
        </w:rPr>
        <w:t xml:space="preserve">U.S.: </w:t>
      </w:r>
      <w:r w:rsidR="00E4033D" w:rsidRPr="00C20FF7">
        <w:rPr>
          <w:rFonts w:ascii="Times New Roman" w:hAnsi="Times New Roman"/>
          <w:sz w:val="24"/>
          <w:szCs w:val="24"/>
        </w:rPr>
        <w:t xml:space="preserve">Alan </w:t>
      </w:r>
      <w:proofErr w:type="spellStart"/>
      <w:r w:rsidR="00E4033D" w:rsidRPr="00C20FF7">
        <w:rPr>
          <w:rFonts w:ascii="Times New Roman" w:hAnsi="Times New Roman"/>
          <w:sz w:val="24"/>
          <w:szCs w:val="24"/>
        </w:rPr>
        <w:t>Bersin</w:t>
      </w:r>
      <w:proofErr w:type="spellEnd"/>
      <w:r w:rsidR="00E4033D" w:rsidRPr="00C20FF7">
        <w:rPr>
          <w:rFonts w:ascii="Times New Roman" w:hAnsi="Times New Roman"/>
          <w:sz w:val="24"/>
          <w:szCs w:val="24"/>
        </w:rPr>
        <w:t>, Assistant Secretary of International Affairs and Chief Diplomatic Officer for the Department of Homeland Security; former Commissioner of U.S. Customs and Bord</w:t>
      </w:r>
      <w:r>
        <w:rPr>
          <w:rFonts w:ascii="Times New Roman" w:hAnsi="Times New Roman"/>
          <w:sz w:val="24"/>
          <w:szCs w:val="24"/>
        </w:rPr>
        <w:t>er Protection.</w:t>
      </w:r>
      <w:r w:rsidR="00E4033D" w:rsidRPr="00C20FF7">
        <w:rPr>
          <w:rFonts w:ascii="Times New Roman" w:hAnsi="Times New Roman"/>
          <w:sz w:val="24"/>
          <w:szCs w:val="24"/>
        </w:rPr>
        <w:t xml:space="preserve">  </w:t>
      </w:r>
    </w:p>
    <w:p w:rsidR="00E4033D" w:rsidRPr="00B82FAD" w:rsidRDefault="00E4033D" w:rsidP="0010157B">
      <w:pPr>
        <w:spacing w:line="240" w:lineRule="auto"/>
        <w:ind w:left="2880"/>
        <w:rPr>
          <w:rFonts w:ascii="Times New Roman" w:hAnsi="Times New Roman"/>
          <w:sz w:val="24"/>
          <w:szCs w:val="24"/>
        </w:rPr>
      </w:pPr>
      <w:r w:rsidRPr="00C20FF7">
        <w:rPr>
          <w:rFonts w:ascii="Times New Roman" w:hAnsi="Times New Roman"/>
          <w:sz w:val="24"/>
          <w:szCs w:val="24"/>
        </w:rPr>
        <w:t xml:space="preserve">Mexico: </w:t>
      </w:r>
      <w:r w:rsidR="00B82FAD">
        <w:rPr>
          <w:rFonts w:ascii="Times New Roman" w:hAnsi="Times New Roman"/>
          <w:sz w:val="24"/>
          <w:szCs w:val="24"/>
        </w:rPr>
        <w:t xml:space="preserve">Jaime Domingo </w:t>
      </w:r>
      <w:proofErr w:type="spellStart"/>
      <w:r w:rsidR="00B82FAD">
        <w:rPr>
          <w:rFonts w:ascii="Times New Roman" w:hAnsi="Times New Roman"/>
          <w:sz w:val="24"/>
          <w:szCs w:val="24"/>
        </w:rPr>
        <w:t>López</w:t>
      </w:r>
      <w:proofErr w:type="spellEnd"/>
      <w:r w:rsidR="00B82FAD">
        <w:rPr>
          <w:rFonts w:ascii="Times New Roman" w:hAnsi="Times New Roman"/>
          <w:sz w:val="24"/>
          <w:szCs w:val="24"/>
        </w:rPr>
        <w:t xml:space="preserve"> </w:t>
      </w:r>
      <w:proofErr w:type="spellStart"/>
      <w:r w:rsidR="00B82FAD">
        <w:rPr>
          <w:rFonts w:ascii="Times New Roman" w:hAnsi="Times New Roman"/>
          <w:sz w:val="24"/>
          <w:szCs w:val="24"/>
        </w:rPr>
        <w:t>Buitró</w:t>
      </w:r>
      <w:r w:rsidRPr="00C20FF7">
        <w:rPr>
          <w:rFonts w:ascii="Times New Roman" w:hAnsi="Times New Roman"/>
          <w:sz w:val="24"/>
          <w:szCs w:val="24"/>
        </w:rPr>
        <w:t>n</w:t>
      </w:r>
      <w:proofErr w:type="spellEnd"/>
      <w:r w:rsidRPr="00C20FF7">
        <w:rPr>
          <w:rFonts w:ascii="Times New Roman" w:hAnsi="Times New Roman"/>
          <w:sz w:val="24"/>
          <w:szCs w:val="24"/>
        </w:rPr>
        <w:t xml:space="preserve">, Corporate Director, </w:t>
      </w:r>
      <w:proofErr w:type="spellStart"/>
      <w:r w:rsidRPr="00C20FF7">
        <w:rPr>
          <w:rFonts w:ascii="Times New Roman" w:hAnsi="Times New Roman"/>
          <w:sz w:val="24"/>
          <w:szCs w:val="24"/>
        </w:rPr>
        <w:t>Grupo</w:t>
      </w:r>
      <w:proofErr w:type="spellEnd"/>
      <w:r w:rsidR="00B82FAD">
        <w:rPr>
          <w:rFonts w:ascii="Times New Roman" w:hAnsi="Times New Roman"/>
          <w:sz w:val="24"/>
          <w:szCs w:val="24"/>
        </w:rPr>
        <w:t xml:space="preserve"> </w:t>
      </w:r>
      <w:proofErr w:type="spellStart"/>
      <w:r w:rsidRPr="00C20FF7">
        <w:rPr>
          <w:rFonts w:ascii="Times New Roman" w:hAnsi="Times New Roman"/>
          <w:sz w:val="24"/>
          <w:szCs w:val="24"/>
        </w:rPr>
        <w:t>Lauman</w:t>
      </w:r>
      <w:proofErr w:type="spellEnd"/>
      <w:r w:rsidRPr="00C20FF7">
        <w:rPr>
          <w:rFonts w:ascii="Times New Roman" w:hAnsi="Times New Roman"/>
          <w:sz w:val="24"/>
          <w:szCs w:val="24"/>
        </w:rPr>
        <w:t>, former Director General of the Center for Investigation and National Security (CISEN)</w:t>
      </w:r>
      <w:r w:rsidR="00B82FAD">
        <w:rPr>
          <w:rFonts w:ascii="Times New Roman" w:hAnsi="Times New Roman"/>
          <w:sz w:val="24"/>
          <w:szCs w:val="24"/>
        </w:rPr>
        <w:t xml:space="preserve">; </w:t>
      </w:r>
      <w:r w:rsidRPr="00C20FF7">
        <w:rPr>
          <w:rFonts w:ascii="Times New Roman" w:hAnsi="Times New Roman"/>
          <w:sz w:val="24"/>
          <w:szCs w:val="24"/>
        </w:rPr>
        <w:t xml:space="preserve">and Sergio </w:t>
      </w:r>
      <w:proofErr w:type="spellStart"/>
      <w:r w:rsidRPr="00C20FF7">
        <w:rPr>
          <w:rFonts w:ascii="Times New Roman" w:hAnsi="Times New Roman"/>
          <w:sz w:val="24"/>
          <w:szCs w:val="24"/>
        </w:rPr>
        <w:t>Montaño</w:t>
      </w:r>
      <w:proofErr w:type="spellEnd"/>
      <w:r w:rsidRPr="00C20FF7">
        <w:rPr>
          <w:rFonts w:ascii="Times New Roman" w:hAnsi="Times New Roman"/>
          <w:sz w:val="24"/>
          <w:szCs w:val="24"/>
        </w:rPr>
        <w:t xml:space="preserve">, </w:t>
      </w:r>
      <w:r w:rsidRPr="00B82FAD">
        <w:rPr>
          <w:rFonts w:ascii="Times New Roman" w:hAnsi="Times New Roman"/>
          <w:sz w:val="24"/>
          <w:szCs w:val="24"/>
        </w:rPr>
        <w:t>Co-Director, Institutions, Law, and Security Center (ILSC),</w:t>
      </w:r>
    </w:p>
    <w:p w:rsidR="00E4033D" w:rsidRPr="00C20FF7" w:rsidRDefault="00E4033D" w:rsidP="009B2693">
      <w:pPr>
        <w:spacing w:line="240" w:lineRule="auto"/>
        <w:ind w:left="2880"/>
        <w:rPr>
          <w:rFonts w:ascii="Times New Roman" w:hAnsi="Times New Roman"/>
          <w:b/>
          <w:i/>
          <w:caps/>
          <w:sz w:val="24"/>
          <w:szCs w:val="24"/>
        </w:rPr>
      </w:pPr>
      <w:r w:rsidRPr="00B82FAD">
        <w:rPr>
          <w:rFonts w:ascii="Times New Roman" w:hAnsi="Times New Roman"/>
          <w:sz w:val="24"/>
          <w:szCs w:val="24"/>
        </w:rPr>
        <w:t>Canada, The Internal and External Dimension to North American Security</w:t>
      </w:r>
      <w:r w:rsidRPr="00C20FF7">
        <w:rPr>
          <w:rFonts w:ascii="Times New Roman" w:hAnsi="Times New Roman"/>
          <w:sz w:val="24"/>
          <w:szCs w:val="24"/>
        </w:rPr>
        <w:t>: Christopher Sands, Senior F</w:t>
      </w:r>
      <w:r w:rsidR="00B82FAD">
        <w:rPr>
          <w:rFonts w:ascii="Times New Roman" w:hAnsi="Times New Roman"/>
          <w:sz w:val="24"/>
          <w:szCs w:val="24"/>
        </w:rPr>
        <w:t>ellow, CNAS</w:t>
      </w:r>
      <w:r w:rsidRPr="00C20FF7">
        <w:rPr>
          <w:rFonts w:ascii="Times New Roman" w:hAnsi="Times New Roman"/>
          <w:sz w:val="24"/>
          <w:szCs w:val="24"/>
        </w:rPr>
        <w:t>; Senior Fellow, Hudson Institute; Adjunct Professor, A</w:t>
      </w:r>
      <w:r w:rsidR="00B82FAD">
        <w:rPr>
          <w:rFonts w:ascii="Times New Roman" w:hAnsi="Times New Roman"/>
          <w:sz w:val="24"/>
          <w:szCs w:val="24"/>
        </w:rPr>
        <w:t>merican University.</w:t>
      </w:r>
    </w:p>
    <w:p w:rsidR="00E4033D" w:rsidRPr="00C20FF7" w:rsidRDefault="00E4033D" w:rsidP="00C316D0">
      <w:pPr>
        <w:spacing w:line="240" w:lineRule="auto"/>
        <w:ind w:left="2880"/>
        <w:rPr>
          <w:rFonts w:ascii="Times New Roman" w:hAnsi="Times New Roman"/>
          <w:b/>
          <w:sz w:val="24"/>
          <w:szCs w:val="24"/>
        </w:rPr>
      </w:pPr>
      <w:r w:rsidRPr="00C20FF7">
        <w:rPr>
          <w:rFonts w:ascii="Times New Roman" w:hAnsi="Times New Roman"/>
          <w:b/>
          <w:sz w:val="24"/>
          <w:szCs w:val="24"/>
        </w:rPr>
        <w:lastRenderedPageBreak/>
        <w:t>10:30-11:00</w:t>
      </w:r>
      <w:r w:rsidRPr="00C20FF7">
        <w:rPr>
          <w:rFonts w:ascii="Times New Roman" w:hAnsi="Times New Roman"/>
          <w:b/>
          <w:sz w:val="24"/>
          <w:szCs w:val="24"/>
        </w:rPr>
        <w:tab/>
        <w:t>Coffee break (Founders Room)</w:t>
      </w:r>
    </w:p>
    <w:p w:rsidR="00B82FAD" w:rsidRDefault="00B82FAD" w:rsidP="00957603">
      <w:pPr>
        <w:tabs>
          <w:tab w:val="left" w:pos="2880"/>
        </w:tabs>
        <w:spacing w:line="240" w:lineRule="auto"/>
        <w:ind w:left="2880" w:hanging="2160"/>
        <w:rPr>
          <w:rFonts w:ascii="Times New Roman" w:hAnsi="Times New Roman"/>
          <w:b/>
          <w:sz w:val="24"/>
          <w:szCs w:val="24"/>
        </w:rPr>
      </w:pPr>
    </w:p>
    <w:p w:rsidR="00E4033D" w:rsidRPr="00C20FF7" w:rsidRDefault="00E4033D" w:rsidP="00957603">
      <w:pPr>
        <w:tabs>
          <w:tab w:val="left" w:pos="2880"/>
        </w:tabs>
        <w:spacing w:line="240" w:lineRule="auto"/>
        <w:ind w:left="2880" w:hanging="2160"/>
        <w:rPr>
          <w:rFonts w:ascii="Times New Roman" w:hAnsi="Times New Roman"/>
          <w:b/>
          <w:sz w:val="24"/>
          <w:szCs w:val="24"/>
        </w:rPr>
      </w:pPr>
      <w:r w:rsidRPr="00C20FF7">
        <w:rPr>
          <w:rFonts w:ascii="Times New Roman" w:hAnsi="Times New Roman"/>
          <w:b/>
          <w:sz w:val="24"/>
          <w:szCs w:val="24"/>
        </w:rPr>
        <w:t>11:00-12:30</w:t>
      </w:r>
      <w:r w:rsidRPr="00C20FF7">
        <w:rPr>
          <w:rFonts w:ascii="Times New Roman" w:hAnsi="Times New Roman"/>
          <w:b/>
          <w:sz w:val="24"/>
          <w:szCs w:val="24"/>
        </w:rPr>
        <w:tab/>
      </w:r>
      <w:bookmarkStart w:id="10" w:name="OLE_LINK2"/>
      <w:bookmarkStart w:id="11" w:name="OLE_LINK3"/>
      <w:r w:rsidR="00B82FAD">
        <w:rPr>
          <w:rFonts w:ascii="Times New Roman" w:hAnsi="Times New Roman"/>
          <w:b/>
          <w:sz w:val="24"/>
          <w:szCs w:val="24"/>
        </w:rPr>
        <w:t>Panel 3.</w:t>
      </w:r>
      <w:r w:rsidRPr="00C20FF7">
        <w:rPr>
          <w:rFonts w:ascii="Times New Roman" w:hAnsi="Times New Roman"/>
          <w:b/>
          <w:sz w:val="24"/>
          <w:szCs w:val="24"/>
        </w:rPr>
        <w:t xml:space="preserve"> Energy and the Environment (Founders Room)</w:t>
      </w:r>
    </w:p>
    <w:p w:rsidR="00E4033D" w:rsidRPr="00C20FF7" w:rsidRDefault="00E4033D" w:rsidP="00957603">
      <w:pPr>
        <w:spacing w:line="240" w:lineRule="auto"/>
        <w:ind w:left="2880"/>
        <w:rPr>
          <w:rFonts w:ascii="Times New Roman" w:hAnsi="Times New Roman"/>
          <w:sz w:val="24"/>
          <w:szCs w:val="24"/>
        </w:rPr>
      </w:pPr>
      <w:bookmarkStart w:id="12" w:name="OLE_LINK23"/>
      <w:r w:rsidRPr="00C20FF7">
        <w:rPr>
          <w:rFonts w:ascii="Times New Roman" w:hAnsi="Times New Roman"/>
          <w:sz w:val="24"/>
          <w:szCs w:val="24"/>
        </w:rPr>
        <w:t>How do we move toward an efficient and integrated North American energy market while developing a shared response to environmental problems, including climate change?</w:t>
      </w:r>
    </w:p>
    <w:bookmarkEnd w:id="12"/>
    <w:p w:rsidR="00E4033D" w:rsidRPr="00B82FAD" w:rsidRDefault="00E4033D" w:rsidP="00697314">
      <w:pPr>
        <w:spacing w:line="240" w:lineRule="auto"/>
        <w:ind w:left="2160" w:firstLine="720"/>
        <w:rPr>
          <w:rFonts w:ascii="Times New Roman" w:hAnsi="Times New Roman"/>
          <w:i/>
          <w:sz w:val="24"/>
          <w:szCs w:val="24"/>
        </w:rPr>
      </w:pPr>
      <w:r w:rsidRPr="00B82FAD">
        <w:rPr>
          <w:rFonts w:ascii="Times New Roman" w:hAnsi="Times New Roman"/>
          <w:i/>
          <w:sz w:val="24"/>
          <w:szCs w:val="24"/>
        </w:rPr>
        <w:t xml:space="preserve">Chair/Moderator: Thomas L.  Friedman, </w:t>
      </w:r>
      <w:r w:rsidR="00B82FAD">
        <w:rPr>
          <w:rFonts w:ascii="Times New Roman" w:hAnsi="Times New Roman"/>
          <w:i/>
          <w:sz w:val="24"/>
          <w:szCs w:val="24"/>
        </w:rPr>
        <w:t>The New York Times.</w:t>
      </w:r>
      <w:r w:rsidRPr="00B82FAD">
        <w:rPr>
          <w:rFonts w:ascii="Times New Roman" w:hAnsi="Times New Roman"/>
          <w:i/>
          <w:sz w:val="24"/>
          <w:szCs w:val="24"/>
        </w:rPr>
        <w:t xml:space="preserve"> </w:t>
      </w:r>
      <w:r w:rsidRPr="00B82FAD">
        <w:rPr>
          <w:rFonts w:ascii="Times New Roman" w:hAnsi="Times New Roman"/>
          <w:i/>
          <w:sz w:val="24"/>
          <w:szCs w:val="24"/>
        </w:rPr>
        <w:tab/>
      </w:r>
    </w:p>
    <w:p w:rsidR="00E4033D" w:rsidRPr="00B82FAD" w:rsidRDefault="00A9397B" w:rsidP="00A9397B">
      <w:pPr>
        <w:spacing w:line="240" w:lineRule="auto"/>
        <w:ind w:left="2880"/>
        <w:rPr>
          <w:rFonts w:ascii="Times New Roman" w:hAnsi="Times New Roman"/>
          <w:b/>
          <w:sz w:val="24"/>
          <w:szCs w:val="24"/>
        </w:rPr>
      </w:pPr>
      <w:r w:rsidRPr="006D7C4B">
        <w:rPr>
          <w:rFonts w:ascii="Times New Roman" w:hAnsi="Times New Roman"/>
          <w:sz w:val="24"/>
          <w:szCs w:val="24"/>
        </w:rPr>
        <w:t xml:space="preserve">Opening Presentation: Maria Isabel </w:t>
      </w:r>
      <w:proofErr w:type="spellStart"/>
      <w:r w:rsidRPr="006D7C4B">
        <w:rPr>
          <w:rFonts w:ascii="Times New Roman" w:hAnsi="Times New Roman"/>
          <w:sz w:val="24"/>
          <w:szCs w:val="24"/>
        </w:rPr>
        <w:t>Studer</w:t>
      </w:r>
      <w:proofErr w:type="spellEnd"/>
      <w:r w:rsidRPr="006D7C4B">
        <w:rPr>
          <w:rFonts w:ascii="Times New Roman" w:hAnsi="Times New Roman"/>
          <w:sz w:val="24"/>
          <w:szCs w:val="24"/>
        </w:rPr>
        <w:t xml:space="preserve">, </w:t>
      </w:r>
      <w:r w:rsidRPr="00304FED">
        <w:rPr>
          <w:rFonts w:ascii="Times New Roman" w:hAnsi="Times New Roman"/>
          <w:sz w:val="24"/>
          <w:szCs w:val="24"/>
        </w:rPr>
        <w:t xml:space="preserve">Founding Director of the Global Institute for Sustainability, </w:t>
      </w:r>
      <w:proofErr w:type="spellStart"/>
      <w:r w:rsidRPr="00304FED">
        <w:rPr>
          <w:rFonts w:ascii="Times New Roman" w:hAnsi="Times New Roman"/>
          <w:sz w:val="24"/>
          <w:szCs w:val="24"/>
        </w:rPr>
        <w:t>Tecnológico</w:t>
      </w:r>
      <w:proofErr w:type="spellEnd"/>
      <w:r w:rsidRPr="00304FED">
        <w:rPr>
          <w:rFonts w:ascii="Times New Roman" w:hAnsi="Times New Roman"/>
          <w:sz w:val="24"/>
          <w:szCs w:val="24"/>
        </w:rPr>
        <w:t xml:space="preserve"> de Monterrey</w:t>
      </w:r>
      <w:r w:rsidRPr="006D7C4B">
        <w:rPr>
          <w:rFonts w:ascii="Times New Roman" w:hAnsi="Times New Roman"/>
          <w:sz w:val="24"/>
          <w:szCs w:val="24"/>
        </w:rPr>
        <w:t xml:space="preserve">, </w:t>
      </w:r>
      <w:r>
        <w:rPr>
          <w:rFonts w:ascii="Times New Roman" w:hAnsi="Times New Roman"/>
          <w:b/>
          <w:sz w:val="24"/>
          <w:szCs w:val="24"/>
        </w:rPr>
        <w:t>confirmed</w:t>
      </w:r>
    </w:p>
    <w:p w:rsidR="00E4033D" w:rsidRPr="00A9397B" w:rsidRDefault="00B82FAD" w:rsidP="00807349">
      <w:pPr>
        <w:spacing w:line="240" w:lineRule="auto"/>
        <w:ind w:left="2880" w:right="-180"/>
        <w:rPr>
          <w:rFonts w:ascii="Times New Roman" w:hAnsi="Times New Roman"/>
          <w:b/>
          <w:sz w:val="24"/>
          <w:szCs w:val="24"/>
          <w:lang w:val="es-MX"/>
        </w:rPr>
      </w:pPr>
      <w:r>
        <w:rPr>
          <w:rFonts w:ascii="Times New Roman" w:hAnsi="Times New Roman"/>
          <w:sz w:val="24"/>
          <w:szCs w:val="24"/>
          <w:lang w:val="es-MX"/>
        </w:rPr>
        <w:t xml:space="preserve">Mexico: </w:t>
      </w:r>
      <w:r w:rsidR="00E4033D" w:rsidRPr="00C20FF7">
        <w:rPr>
          <w:rFonts w:ascii="Times New Roman" w:hAnsi="Times New Roman"/>
          <w:sz w:val="24"/>
          <w:szCs w:val="24"/>
          <w:lang w:val="es-MX"/>
        </w:rPr>
        <w:t>Carlos Murrieta-Cummings, Chief Operating Officer, Petróleos Mexicanos (Pemex</w:t>
      </w:r>
      <w:r>
        <w:rPr>
          <w:rFonts w:ascii="Times New Roman" w:hAnsi="Times New Roman"/>
          <w:b/>
          <w:sz w:val="24"/>
          <w:szCs w:val="24"/>
          <w:lang w:val="es-MX"/>
        </w:rPr>
        <w:t>)</w:t>
      </w:r>
      <w:r w:rsidR="00E4033D" w:rsidRPr="00C20FF7">
        <w:rPr>
          <w:rFonts w:ascii="Times New Roman" w:hAnsi="Times New Roman"/>
          <w:sz w:val="24"/>
          <w:szCs w:val="24"/>
          <w:lang w:val="es-MX"/>
        </w:rPr>
        <w:t>.</w:t>
      </w:r>
      <w:r w:rsidR="00A9397B">
        <w:rPr>
          <w:rFonts w:ascii="Times New Roman" w:hAnsi="Times New Roman"/>
          <w:sz w:val="24"/>
          <w:szCs w:val="24"/>
          <w:lang w:val="es-MX"/>
        </w:rPr>
        <w:t xml:space="preserve"> </w:t>
      </w:r>
      <w:r w:rsidR="00A9397B">
        <w:rPr>
          <w:rFonts w:ascii="Times New Roman" w:hAnsi="Times New Roman"/>
          <w:b/>
          <w:sz w:val="24"/>
          <w:szCs w:val="24"/>
          <w:lang w:val="es-MX"/>
        </w:rPr>
        <w:t>confirmed</w:t>
      </w:r>
    </w:p>
    <w:p w:rsidR="00E4033D" w:rsidRPr="00A9397B" w:rsidRDefault="00B82FAD" w:rsidP="00957603">
      <w:pPr>
        <w:spacing w:line="240" w:lineRule="auto"/>
        <w:ind w:left="2880"/>
        <w:rPr>
          <w:rFonts w:ascii="Times New Roman" w:hAnsi="Times New Roman"/>
          <w:b/>
          <w:sz w:val="24"/>
          <w:szCs w:val="24"/>
        </w:rPr>
      </w:pPr>
      <w:r w:rsidRPr="00B82FAD">
        <w:rPr>
          <w:rFonts w:ascii="Times New Roman" w:hAnsi="Times New Roman"/>
          <w:sz w:val="24"/>
          <w:szCs w:val="24"/>
        </w:rPr>
        <w:t xml:space="preserve">U.S.: </w:t>
      </w:r>
      <w:r w:rsidR="00E4033D" w:rsidRPr="00C20FF7">
        <w:rPr>
          <w:rFonts w:ascii="Times New Roman" w:hAnsi="Times New Roman"/>
          <w:sz w:val="24"/>
          <w:szCs w:val="24"/>
        </w:rPr>
        <w:t xml:space="preserve">Carlos </w:t>
      </w:r>
      <w:proofErr w:type="spellStart"/>
      <w:r w:rsidR="00E4033D" w:rsidRPr="00C20FF7">
        <w:rPr>
          <w:rFonts w:ascii="Times New Roman" w:hAnsi="Times New Roman"/>
          <w:sz w:val="24"/>
          <w:szCs w:val="24"/>
        </w:rPr>
        <w:t>Pascual</w:t>
      </w:r>
      <w:proofErr w:type="spellEnd"/>
      <w:r w:rsidR="00E4033D" w:rsidRPr="00C20FF7">
        <w:rPr>
          <w:rFonts w:ascii="Times New Roman" w:hAnsi="Times New Roman"/>
          <w:sz w:val="24"/>
          <w:szCs w:val="24"/>
        </w:rPr>
        <w:t>, Former US Ambassador to Mexico, Special Envoy and Coordinator for International Energ</w:t>
      </w:r>
      <w:r>
        <w:rPr>
          <w:rFonts w:ascii="Times New Roman" w:hAnsi="Times New Roman"/>
          <w:sz w:val="24"/>
          <w:szCs w:val="24"/>
        </w:rPr>
        <w:t>y Affairs, Department of State.</w:t>
      </w:r>
      <w:r w:rsidR="00A9397B">
        <w:rPr>
          <w:rFonts w:ascii="Times New Roman" w:hAnsi="Times New Roman"/>
          <w:sz w:val="24"/>
          <w:szCs w:val="24"/>
        </w:rPr>
        <w:t xml:space="preserve"> </w:t>
      </w:r>
      <w:proofErr w:type="gramStart"/>
      <w:r w:rsidR="00A9397B" w:rsidRPr="00A9397B">
        <w:rPr>
          <w:rFonts w:ascii="Times New Roman" w:hAnsi="Times New Roman"/>
          <w:b/>
          <w:sz w:val="24"/>
          <w:szCs w:val="24"/>
        </w:rPr>
        <w:t>confirmed</w:t>
      </w:r>
      <w:proofErr w:type="gramEnd"/>
    </w:p>
    <w:p w:rsidR="00E4033D" w:rsidRPr="00E20623" w:rsidRDefault="00B82FAD" w:rsidP="00957603">
      <w:pPr>
        <w:spacing w:line="240" w:lineRule="auto"/>
        <w:ind w:left="2880"/>
        <w:rPr>
          <w:rFonts w:ascii="Times New Roman" w:hAnsi="Times New Roman"/>
          <w:b/>
          <w:sz w:val="24"/>
          <w:szCs w:val="24"/>
        </w:rPr>
      </w:pPr>
      <w:r>
        <w:rPr>
          <w:rFonts w:ascii="Times New Roman" w:hAnsi="Times New Roman"/>
          <w:sz w:val="24"/>
          <w:szCs w:val="24"/>
        </w:rPr>
        <w:t xml:space="preserve">Canada: </w:t>
      </w:r>
      <w:proofErr w:type="spellStart"/>
      <w:r w:rsidR="00E4033D" w:rsidRPr="00C20FF7">
        <w:rPr>
          <w:rFonts w:ascii="Times New Roman" w:hAnsi="Times New Roman"/>
          <w:sz w:val="24"/>
          <w:szCs w:val="24"/>
        </w:rPr>
        <w:t>Stephane</w:t>
      </w:r>
      <w:proofErr w:type="spellEnd"/>
      <w:r w:rsidR="00E4033D" w:rsidRPr="00C20FF7">
        <w:rPr>
          <w:rFonts w:ascii="Times New Roman" w:hAnsi="Times New Roman"/>
          <w:sz w:val="24"/>
          <w:szCs w:val="24"/>
        </w:rPr>
        <w:t xml:space="preserve"> Dion, Member of Canadian Parliament since 1996, former leader of Liberal Party, former Minister of Environment</w:t>
      </w:r>
      <w:r>
        <w:rPr>
          <w:rFonts w:ascii="Times New Roman" w:hAnsi="Times New Roman"/>
          <w:sz w:val="24"/>
          <w:szCs w:val="24"/>
        </w:rPr>
        <w:t>.</w:t>
      </w:r>
      <w:r w:rsidR="00E20623">
        <w:rPr>
          <w:rFonts w:ascii="Times New Roman" w:hAnsi="Times New Roman"/>
          <w:sz w:val="24"/>
          <w:szCs w:val="24"/>
        </w:rPr>
        <w:t xml:space="preserve"> </w:t>
      </w:r>
      <w:r w:rsidR="00E20623" w:rsidRPr="00E20623">
        <w:rPr>
          <w:rFonts w:ascii="Times New Roman" w:hAnsi="Times New Roman"/>
          <w:b/>
          <w:sz w:val="24"/>
          <w:szCs w:val="24"/>
        </w:rPr>
        <w:t>confirmed</w:t>
      </w:r>
    </w:p>
    <w:bookmarkEnd w:id="10"/>
    <w:bookmarkEnd w:id="11"/>
    <w:p w:rsidR="00E4033D" w:rsidRPr="00C20FF7" w:rsidRDefault="00B82FAD" w:rsidP="00684D16">
      <w:pPr>
        <w:tabs>
          <w:tab w:val="left" w:pos="2880"/>
        </w:tabs>
        <w:spacing w:after="0" w:line="240" w:lineRule="auto"/>
        <w:ind w:left="2880" w:hanging="2160"/>
        <w:rPr>
          <w:rFonts w:ascii="Times New Roman" w:hAnsi="Times New Roman"/>
          <w:b/>
          <w:sz w:val="24"/>
          <w:szCs w:val="24"/>
        </w:rPr>
      </w:pPr>
      <w:proofErr w:type="gramStart"/>
      <w:r>
        <w:rPr>
          <w:rFonts w:ascii="Times New Roman" w:hAnsi="Times New Roman"/>
          <w:b/>
          <w:sz w:val="24"/>
          <w:szCs w:val="24"/>
        </w:rPr>
        <w:t>12:30-2:00</w:t>
      </w:r>
      <w:r>
        <w:rPr>
          <w:rFonts w:ascii="Times New Roman" w:hAnsi="Times New Roman"/>
          <w:b/>
          <w:sz w:val="24"/>
          <w:szCs w:val="24"/>
        </w:rPr>
        <w:tab/>
        <w:t>Lunch.</w:t>
      </w:r>
      <w:proofErr w:type="gramEnd"/>
      <w:r>
        <w:rPr>
          <w:rFonts w:ascii="Times New Roman" w:hAnsi="Times New Roman"/>
          <w:b/>
          <w:sz w:val="24"/>
          <w:szCs w:val="24"/>
        </w:rPr>
        <w:t xml:space="preserve"> Immigration: </w:t>
      </w:r>
      <w:r w:rsidR="00E4033D" w:rsidRPr="00C20FF7">
        <w:rPr>
          <w:rFonts w:ascii="Times New Roman" w:hAnsi="Times New Roman"/>
          <w:b/>
          <w:sz w:val="24"/>
          <w:szCs w:val="24"/>
        </w:rPr>
        <w:t>the Social Transformation of North America/North American Values and Attitudes</w:t>
      </w:r>
    </w:p>
    <w:p w:rsidR="00E4033D" w:rsidRPr="00C20FF7" w:rsidRDefault="00E4033D" w:rsidP="00572C96">
      <w:pPr>
        <w:tabs>
          <w:tab w:val="left" w:pos="2880"/>
        </w:tabs>
        <w:spacing w:after="0" w:line="240" w:lineRule="auto"/>
        <w:ind w:left="2880" w:hanging="2160"/>
        <w:rPr>
          <w:rFonts w:ascii="Times New Roman" w:hAnsi="Times New Roman"/>
          <w:b/>
          <w:sz w:val="24"/>
          <w:szCs w:val="24"/>
        </w:rPr>
      </w:pPr>
      <w:r w:rsidRPr="00C20FF7">
        <w:rPr>
          <w:rFonts w:ascii="Times New Roman" w:hAnsi="Times New Roman"/>
          <w:b/>
          <w:sz w:val="24"/>
          <w:szCs w:val="24"/>
        </w:rPr>
        <w:tab/>
      </w:r>
    </w:p>
    <w:p w:rsidR="00E4033D" w:rsidRPr="00C20FF7" w:rsidRDefault="00E4033D" w:rsidP="00DD4855">
      <w:pPr>
        <w:spacing w:after="0" w:line="240" w:lineRule="auto"/>
        <w:ind w:left="2880"/>
        <w:rPr>
          <w:rFonts w:ascii="Times New Roman" w:hAnsi="Times New Roman"/>
          <w:b/>
          <w:i/>
          <w:sz w:val="24"/>
          <w:szCs w:val="24"/>
        </w:rPr>
      </w:pPr>
      <w:r w:rsidRPr="00C20FF7">
        <w:rPr>
          <w:rFonts w:ascii="Times New Roman" w:hAnsi="Times New Roman"/>
          <w:i/>
          <w:sz w:val="24"/>
          <w:szCs w:val="24"/>
        </w:rPr>
        <w:t xml:space="preserve">Chair: Hon. Mack </w:t>
      </w:r>
      <w:proofErr w:type="spellStart"/>
      <w:r w:rsidRPr="00C20FF7">
        <w:rPr>
          <w:rFonts w:ascii="Times New Roman" w:hAnsi="Times New Roman"/>
          <w:i/>
          <w:sz w:val="24"/>
          <w:szCs w:val="24"/>
        </w:rPr>
        <w:t>McLarty</w:t>
      </w:r>
      <w:proofErr w:type="spellEnd"/>
      <w:r w:rsidRPr="00C20FF7">
        <w:rPr>
          <w:rFonts w:ascii="Times New Roman" w:hAnsi="Times New Roman"/>
          <w:i/>
          <w:sz w:val="24"/>
          <w:szCs w:val="24"/>
        </w:rPr>
        <w:t xml:space="preserve"> III, Chairman, </w:t>
      </w:r>
      <w:proofErr w:type="spellStart"/>
      <w:r w:rsidRPr="00C20FF7">
        <w:rPr>
          <w:rFonts w:ascii="Times New Roman" w:hAnsi="Times New Roman"/>
          <w:i/>
          <w:sz w:val="24"/>
          <w:szCs w:val="24"/>
        </w:rPr>
        <w:t>Mclarty</w:t>
      </w:r>
      <w:proofErr w:type="spellEnd"/>
      <w:r w:rsidRPr="00C20FF7">
        <w:rPr>
          <w:rFonts w:ascii="Times New Roman" w:hAnsi="Times New Roman"/>
          <w:i/>
          <w:sz w:val="24"/>
          <w:szCs w:val="24"/>
        </w:rPr>
        <w:t xml:space="preserve"> Associates, former White House Chief of Staff and Special Envoy to the Americas</w:t>
      </w:r>
      <w:r w:rsidR="00B82FAD">
        <w:rPr>
          <w:rFonts w:ascii="Times New Roman" w:hAnsi="Times New Roman"/>
          <w:i/>
          <w:sz w:val="24"/>
          <w:szCs w:val="24"/>
        </w:rPr>
        <w:t>.</w:t>
      </w:r>
    </w:p>
    <w:p w:rsidR="00E4033D" w:rsidRPr="00C20FF7" w:rsidRDefault="00E4033D" w:rsidP="00DD4855">
      <w:pPr>
        <w:spacing w:after="0" w:line="240" w:lineRule="auto"/>
        <w:ind w:left="2880"/>
        <w:rPr>
          <w:rFonts w:ascii="Times New Roman" w:hAnsi="Times New Roman"/>
          <w:b/>
          <w:i/>
          <w:sz w:val="24"/>
          <w:szCs w:val="24"/>
        </w:rPr>
      </w:pPr>
    </w:p>
    <w:p w:rsidR="00E4033D" w:rsidRPr="00B82FAD" w:rsidRDefault="00E4033D" w:rsidP="00B82FAD">
      <w:pPr>
        <w:spacing w:after="0" w:line="240" w:lineRule="auto"/>
        <w:ind w:left="2880"/>
        <w:rPr>
          <w:rFonts w:ascii="Times New Roman" w:hAnsi="Times New Roman"/>
          <w:i/>
          <w:sz w:val="24"/>
          <w:szCs w:val="24"/>
        </w:rPr>
      </w:pPr>
      <w:r w:rsidRPr="00B82FAD">
        <w:rPr>
          <w:rFonts w:ascii="Times New Roman" w:hAnsi="Times New Roman"/>
          <w:i/>
          <w:sz w:val="24"/>
          <w:szCs w:val="24"/>
        </w:rPr>
        <w:t>Moderator: Ray Suarez, seni</w:t>
      </w:r>
      <w:r w:rsidR="00B82FAD">
        <w:rPr>
          <w:rFonts w:ascii="Times New Roman" w:hAnsi="Times New Roman"/>
          <w:i/>
          <w:sz w:val="24"/>
          <w:szCs w:val="24"/>
        </w:rPr>
        <w:t xml:space="preserve">or correspondent, PBS </w:t>
      </w:r>
      <w:proofErr w:type="spellStart"/>
      <w:r w:rsidR="00B82FAD">
        <w:rPr>
          <w:rFonts w:ascii="Times New Roman" w:hAnsi="Times New Roman"/>
          <w:i/>
          <w:sz w:val="24"/>
          <w:szCs w:val="24"/>
        </w:rPr>
        <w:t>Newshour</w:t>
      </w:r>
      <w:proofErr w:type="spellEnd"/>
      <w:r w:rsidR="00B82FAD">
        <w:rPr>
          <w:rFonts w:ascii="Times New Roman" w:hAnsi="Times New Roman"/>
          <w:i/>
          <w:sz w:val="24"/>
          <w:szCs w:val="24"/>
        </w:rPr>
        <w:t>.</w:t>
      </w:r>
    </w:p>
    <w:p w:rsidR="00E4033D" w:rsidRPr="00C20FF7" w:rsidRDefault="00E4033D" w:rsidP="00391468">
      <w:pPr>
        <w:spacing w:after="0" w:line="240" w:lineRule="auto"/>
        <w:ind w:left="2880"/>
        <w:rPr>
          <w:rFonts w:ascii="Times New Roman" w:hAnsi="Times New Roman"/>
          <w:b/>
          <w:sz w:val="24"/>
          <w:szCs w:val="24"/>
        </w:rPr>
      </w:pPr>
    </w:p>
    <w:p w:rsidR="00E4033D" w:rsidRPr="00B82FAD" w:rsidRDefault="00E4033D" w:rsidP="00957603">
      <w:pPr>
        <w:spacing w:line="240" w:lineRule="auto"/>
        <w:ind w:left="2880"/>
        <w:rPr>
          <w:rFonts w:ascii="Times New Roman" w:hAnsi="Times New Roman"/>
          <w:sz w:val="24"/>
          <w:szCs w:val="24"/>
        </w:rPr>
      </w:pPr>
      <w:r w:rsidRPr="00B82FAD">
        <w:rPr>
          <w:rFonts w:ascii="Times New Roman" w:hAnsi="Times New Roman"/>
          <w:sz w:val="24"/>
          <w:szCs w:val="24"/>
        </w:rPr>
        <w:t xml:space="preserve">Opening Presentation: Jorge </w:t>
      </w:r>
      <w:proofErr w:type="spellStart"/>
      <w:r w:rsidRPr="00B82FAD">
        <w:rPr>
          <w:rFonts w:ascii="Times New Roman" w:hAnsi="Times New Roman"/>
          <w:sz w:val="24"/>
          <w:szCs w:val="24"/>
        </w:rPr>
        <w:t>Castañeda</w:t>
      </w:r>
      <w:proofErr w:type="spellEnd"/>
      <w:r w:rsidRPr="00B82FAD">
        <w:rPr>
          <w:rFonts w:ascii="Times New Roman" w:hAnsi="Times New Roman"/>
          <w:sz w:val="24"/>
          <w:szCs w:val="24"/>
        </w:rPr>
        <w:t>, NYU</w:t>
      </w:r>
      <w:r w:rsidR="00F77715">
        <w:rPr>
          <w:rFonts w:ascii="Times New Roman" w:hAnsi="Times New Roman"/>
          <w:sz w:val="24"/>
          <w:szCs w:val="24"/>
        </w:rPr>
        <w:t xml:space="preserve"> and UNAM</w:t>
      </w:r>
      <w:r w:rsidR="00B82FAD" w:rsidRPr="00B82FAD">
        <w:rPr>
          <w:rFonts w:ascii="Times New Roman" w:hAnsi="Times New Roman"/>
          <w:sz w:val="24"/>
          <w:szCs w:val="24"/>
        </w:rPr>
        <w:t>.</w:t>
      </w:r>
    </w:p>
    <w:p w:rsidR="00E4033D" w:rsidRPr="00C20FF7" w:rsidRDefault="00F77715" w:rsidP="006D67A7">
      <w:pPr>
        <w:spacing w:after="0" w:line="240" w:lineRule="auto"/>
        <w:ind w:left="2880"/>
        <w:rPr>
          <w:rFonts w:ascii="Times New Roman" w:hAnsi="Times New Roman"/>
          <w:b/>
          <w:sz w:val="24"/>
          <w:szCs w:val="24"/>
        </w:rPr>
      </w:pPr>
      <w:r>
        <w:rPr>
          <w:rFonts w:ascii="Times New Roman" w:hAnsi="Times New Roman"/>
          <w:b/>
          <w:sz w:val="24"/>
          <w:szCs w:val="24"/>
        </w:rPr>
        <w:t>CNAS Survey o</w:t>
      </w:r>
      <w:r w:rsidRPr="00C20FF7">
        <w:rPr>
          <w:rFonts w:ascii="Times New Roman" w:hAnsi="Times New Roman"/>
          <w:b/>
          <w:sz w:val="24"/>
          <w:szCs w:val="24"/>
        </w:rPr>
        <w:t>f Public Opinion In North America</w:t>
      </w:r>
    </w:p>
    <w:p w:rsidR="00E4033D" w:rsidRPr="00C20FF7" w:rsidRDefault="00E4033D" w:rsidP="006D67A7">
      <w:pPr>
        <w:spacing w:after="0" w:line="240" w:lineRule="auto"/>
        <w:ind w:left="2880"/>
        <w:rPr>
          <w:rFonts w:ascii="Times New Roman" w:hAnsi="Times New Roman"/>
          <w:b/>
          <w:sz w:val="24"/>
          <w:szCs w:val="24"/>
        </w:rPr>
      </w:pPr>
    </w:p>
    <w:p w:rsidR="00E4033D" w:rsidRPr="00C20FF7" w:rsidRDefault="00E4033D" w:rsidP="00957603">
      <w:pPr>
        <w:spacing w:line="240" w:lineRule="auto"/>
        <w:ind w:left="2880"/>
        <w:rPr>
          <w:rFonts w:ascii="Times New Roman" w:hAnsi="Times New Roman"/>
          <w:sz w:val="24"/>
          <w:szCs w:val="24"/>
          <w:lang w:val="es-ES"/>
        </w:rPr>
      </w:pPr>
      <w:r w:rsidRPr="00C20FF7">
        <w:rPr>
          <w:rFonts w:ascii="Times New Roman" w:hAnsi="Times New Roman"/>
          <w:sz w:val="24"/>
          <w:szCs w:val="24"/>
          <w:lang w:val="es-ES"/>
        </w:rPr>
        <w:t>Canada: Frank Graves, President, EKOS, Canada</w:t>
      </w:r>
      <w:r w:rsidR="00F77715">
        <w:rPr>
          <w:rFonts w:ascii="Times New Roman" w:hAnsi="Times New Roman"/>
          <w:sz w:val="24"/>
          <w:szCs w:val="24"/>
          <w:lang w:val="es-ES"/>
        </w:rPr>
        <w:t>.</w:t>
      </w:r>
    </w:p>
    <w:p w:rsidR="00E4033D" w:rsidRPr="00C20FF7" w:rsidRDefault="00F77715" w:rsidP="00F77715">
      <w:pPr>
        <w:pStyle w:val="Chapterbodytext"/>
        <w:tabs>
          <w:tab w:val="clear" w:pos="1080"/>
          <w:tab w:val="left" w:pos="540"/>
        </w:tabs>
        <w:spacing w:line="240" w:lineRule="auto"/>
        <w:ind w:left="2880" w:hanging="540"/>
        <w:jc w:val="left"/>
        <w:rPr>
          <w:rFonts w:ascii="Times New Roman" w:hAnsi="Times New Roman"/>
          <w:b/>
          <w:sz w:val="24"/>
          <w:lang w:val="es-ES"/>
        </w:rPr>
      </w:pPr>
      <w:r>
        <w:rPr>
          <w:rFonts w:ascii="Times New Roman" w:hAnsi="Times New Roman"/>
          <w:sz w:val="24"/>
          <w:lang w:val="es-ES"/>
        </w:rPr>
        <w:tab/>
      </w:r>
      <w:r w:rsidR="00E4033D" w:rsidRPr="00C20FF7">
        <w:rPr>
          <w:rFonts w:ascii="Times New Roman" w:hAnsi="Times New Roman"/>
          <w:sz w:val="24"/>
          <w:lang w:val="es-ES"/>
        </w:rPr>
        <w:t>M</w:t>
      </w:r>
      <w:r>
        <w:rPr>
          <w:rFonts w:ascii="Times New Roman" w:hAnsi="Times New Roman"/>
          <w:sz w:val="24"/>
          <w:lang w:val="es-ES"/>
        </w:rPr>
        <w:t>exico: M</w:t>
      </w:r>
      <w:r w:rsidR="00E4033D" w:rsidRPr="00C20FF7">
        <w:rPr>
          <w:rFonts w:ascii="Times New Roman" w:hAnsi="Times New Roman"/>
          <w:sz w:val="24"/>
          <w:lang w:val="es-ES"/>
        </w:rPr>
        <w:t xml:space="preserve">iguel Basáñez, President, </w:t>
      </w:r>
      <w:bookmarkStart w:id="13" w:name="OLE_LINK7"/>
      <w:bookmarkStart w:id="14" w:name="OLE_LINK8"/>
      <w:r w:rsidR="00E4033D" w:rsidRPr="00C20FF7">
        <w:rPr>
          <w:rFonts w:ascii="Times New Roman" w:hAnsi="Times New Roman"/>
          <w:sz w:val="24"/>
          <w:lang w:val="es-ES"/>
        </w:rPr>
        <w:t>Centro de Estudios de Opinión Pública (CEOP)</w:t>
      </w:r>
      <w:bookmarkEnd w:id="13"/>
      <w:bookmarkEnd w:id="14"/>
      <w:r w:rsidR="00E4033D" w:rsidRPr="00C20FF7">
        <w:rPr>
          <w:rFonts w:ascii="Times New Roman" w:hAnsi="Times New Roman"/>
          <w:sz w:val="24"/>
          <w:lang w:val="es-ES"/>
        </w:rPr>
        <w:t xml:space="preserve">, and Gobal Quality Research Corporation, Mexico, </w:t>
      </w:r>
      <w:r w:rsidR="00E4033D" w:rsidRPr="00C20FF7">
        <w:rPr>
          <w:rFonts w:ascii="Times New Roman" w:hAnsi="Times New Roman"/>
          <w:sz w:val="24"/>
          <w:lang w:val="es-ES"/>
        </w:rPr>
        <w:tab/>
      </w:r>
      <w:r w:rsidR="00E4033D" w:rsidRPr="00C20FF7">
        <w:rPr>
          <w:rFonts w:ascii="Times New Roman" w:hAnsi="Times New Roman"/>
          <w:sz w:val="24"/>
          <w:lang w:val="es-ES"/>
        </w:rPr>
        <w:tab/>
      </w:r>
      <w:r w:rsidR="00E4033D" w:rsidRPr="00C20FF7">
        <w:rPr>
          <w:rFonts w:ascii="Times New Roman" w:hAnsi="Times New Roman"/>
          <w:sz w:val="24"/>
          <w:lang w:val="es-ES"/>
        </w:rPr>
        <w:tab/>
      </w:r>
      <w:r w:rsidR="00E4033D" w:rsidRPr="00C20FF7">
        <w:rPr>
          <w:rFonts w:ascii="Times New Roman" w:hAnsi="Times New Roman"/>
          <w:sz w:val="24"/>
          <w:lang w:val="es-ES"/>
        </w:rPr>
        <w:tab/>
      </w:r>
    </w:p>
    <w:p w:rsidR="00E4033D" w:rsidRPr="00C20FF7" w:rsidRDefault="00E4033D" w:rsidP="00803A21">
      <w:pPr>
        <w:spacing w:after="0" w:line="240" w:lineRule="auto"/>
        <w:ind w:left="2880"/>
        <w:rPr>
          <w:rFonts w:ascii="Times New Roman" w:hAnsi="Times New Roman"/>
          <w:sz w:val="24"/>
          <w:szCs w:val="24"/>
          <w:lang w:val="es-MX"/>
        </w:rPr>
      </w:pPr>
    </w:p>
    <w:p w:rsidR="00E4033D" w:rsidRPr="00C20FF7" w:rsidRDefault="00E4033D" w:rsidP="00803A21">
      <w:pPr>
        <w:spacing w:after="0" w:line="240" w:lineRule="auto"/>
        <w:ind w:left="2880"/>
        <w:rPr>
          <w:rFonts w:ascii="Times New Roman" w:hAnsi="Times New Roman"/>
          <w:b/>
          <w:sz w:val="24"/>
          <w:szCs w:val="24"/>
        </w:rPr>
      </w:pPr>
      <w:r w:rsidRPr="00C20FF7">
        <w:rPr>
          <w:rFonts w:ascii="Times New Roman" w:hAnsi="Times New Roman"/>
          <w:sz w:val="24"/>
          <w:szCs w:val="24"/>
        </w:rPr>
        <w:t xml:space="preserve">U.S.: Robert Pastor, Director, CNAS, American University, </w:t>
      </w:r>
    </w:p>
    <w:p w:rsidR="00E4033D" w:rsidRPr="00C20FF7" w:rsidRDefault="00E4033D" w:rsidP="00803A21">
      <w:pPr>
        <w:spacing w:after="0" w:line="240" w:lineRule="auto"/>
        <w:ind w:left="2880"/>
        <w:rPr>
          <w:rFonts w:ascii="Times New Roman" w:hAnsi="Times New Roman"/>
          <w:b/>
          <w:sz w:val="24"/>
          <w:szCs w:val="24"/>
        </w:rPr>
      </w:pPr>
    </w:p>
    <w:p w:rsidR="00E4033D" w:rsidRPr="00C20FF7" w:rsidRDefault="00E4033D" w:rsidP="00957603">
      <w:pPr>
        <w:tabs>
          <w:tab w:val="left" w:pos="2880"/>
        </w:tabs>
        <w:spacing w:line="240" w:lineRule="auto"/>
        <w:ind w:left="2880" w:hanging="2160"/>
        <w:rPr>
          <w:rFonts w:ascii="Times New Roman" w:hAnsi="Times New Roman"/>
          <w:b/>
          <w:sz w:val="24"/>
          <w:szCs w:val="24"/>
        </w:rPr>
      </w:pPr>
      <w:bookmarkStart w:id="15" w:name="OLE_LINK5"/>
      <w:bookmarkStart w:id="16" w:name="OLE_LINK6"/>
      <w:r w:rsidRPr="00C20FF7">
        <w:rPr>
          <w:rFonts w:ascii="Times New Roman" w:hAnsi="Times New Roman"/>
          <w:b/>
          <w:sz w:val="24"/>
          <w:szCs w:val="24"/>
        </w:rPr>
        <w:lastRenderedPageBreak/>
        <w:t>2:30-4:00 pm</w:t>
      </w:r>
      <w:r w:rsidR="00F77715">
        <w:rPr>
          <w:rFonts w:ascii="Times New Roman" w:hAnsi="Times New Roman"/>
          <w:b/>
          <w:sz w:val="24"/>
          <w:szCs w:val="24"/>
        </w:rPr>
        <w:tab/>
        <w:t>Panel 4.</w:t>
      </w:r>
      <w:r w:rsidRPr="00C20FF7">
        <w:rPr>
          <w:rFonts w:ascii="Times New Roman" w:hAnsi="Times New Roman"/>
          <w:b/>
          <w:sz w:val="24"/>
          <w:szCs w:val="24"/>
        </w:rPr>
        <w:t xml:space="preserve"> Organizing the Three Governments and Nations to Close the Gap: Visions and Institutions (Founders Room)</w:t>
      </w:r>
    </w:p>
    <w:p w:rsidR="00E4033D" w:rsidRPr="00C20FF7" w:rsidRDefault="00E4033D" w:rsidP="00957603">
      <w:pPr>
        <w:spacing w:line="240" w:lineRule="auto"/>
        <w:ind w:left="2880"/>
        <w:rPr>
          <w:rFonts w:ascii="Times New Roman" w:hAnsi="Times New Roman"/>
          <w:b/>
          <w:sz w:val="24"/>
          <w:szCs w:val="24"/>
          <w:u w:val="single"/>
        </w:rPr>
      </w:pPr>
      <w:r w:rsidRPr="00C20FF7">
        <w:rPr>
          <w:rFonts w:ascii="Times New Roman" w:hAnsi="Times New Roman"/>
          <w:sz w:val="24"/>
          <w:szCs w:val="24"/>
        </w:rPr>
        <w:t>Canada and Mexico have organized their institutions to deal with th</w:t>
      </w:r>
      <w:r w:rsidR="00572C96">
        <w:rPr>
          <w:rFonts w:ascii="Times New Roman" w:hAnsi="Times New Roman"/>
          <w:sz w:val="24"/>
          <w:szCs w:val="24"/>
        </w:rPr>
        <w:t>e United States, but the U.S.</w:t>
      </w:r>
      <w:r w:rsidRPr="00C20FF7">
        <w:rPr>
          <w:rFonts w:ascii="Times New Roman" w:hAnsi="Times New Roman"/>
          <w:sz w:val="24"/>
          <w:szCs w:val="24"/>
        </w:rPr>
        <w:t xml:space="preserve"> is not organized to deal with its neighbors or </w:t>
      </w:r>
      <w:r w:rsidR="00572C96">
        <w:rPr>
          <w:rFonts w:ascii="Times New Roman" w:hAnsi="Times New Roman"/>
          <w:sz w:val="24"/>
          <w:szCs w:val="24"/>
        </w:rPr>
        <w:t>the region</w:t>
      </w:r>
      <w:r w:rsidRPr="00C20FF7">
        <w:rPr>
          <w:rFonts w:ascii="Times New Roman" w:hAnsi="Times New Roman"/>
          <w:sz w:val="24"/>
          <w:szCs w:val="24"/>
        </w:rPr>
        <w:t>, and the number of genuine North American institutions is small and of limited use . To move the region forward, one needs a vision, first</w:t>
      </w:r>
      <w:r w:rsidR="00572C96">
        <w:rPr>
          <w:rFonts w:ascii="Times New Roman" w:hAnsi="Times New Roman"/>
          <w:sz w:val="24"/>
          <w:szCs w:val="24"/>
        </w:rPr>
        <w:t>, and</w:t>
      </w:r>
      <w:r w:rsidRPr="00C20FF7">
        <w:rPr>
          <w:rFonts w:ascii="Times New Roman" w:hAnsi="Times New Roman"/>
          <w:sz w:val="24"/>
          <w:szCs w:val="24"/>
        </w:rPr>
        <w:t xml:space="preserve"> second, lean and adaptable institutions</w:t>
      </w:r>
      <w:r w:rsidRPr="00C20FF7">
        <w:rPr>
          <w:rFonts w:ascii="Times New Roman" w:hAnsi="Times New Roman"/>
          <w:b/>
          <w:sz w:val="24"/>
          <w:szCs w:val="24"/>
        </w:rPr>
        <w:t>.</w:t>
      </w:r>
    </w:p>
    <w:p w:rsidR="00E4033D" w:rsidRPr="00F77715" w:rsidRDefault="00E4033D" w:rsidP="00957603">
      <w:pPr>
        <w:spacing w:after="0" w:line="240" w:lineRule="auto"/>
        <w:ind w:left="2880"/>
        <w:rPr>
          <w:rFonts w:ascii="Times New Roman" w:hAnsi="Times New Roman"/>
          <w:i/>
          <w:sz w:val="24"/>
          <w:szCs w:val="24"/>
        </w:rPr>
      </w:pPr>
      <w:r w:rsidRPr="00F77715">
        <w:rPr>
          <w:rFonts w:ascii="Times New Roman" w:hAnsi="Times New Roman"/>
          <w:i/>
          <w:sz w:val="24"/>
          <w:szCs w:val="24"/>
        </w:rPr>
        <w:t xml:space="preserve">Co-chairs/Opening presentations: Andres </w:t>
      </w:r>
      <w:proofErr w:type="spellStart"/>
      <w:r w:rsidRPr="00F77715">
        <w:rPr>
          <w:rFonts w:ascii="Times New Roman" w:hAnsi="Times New Roman"/>
          <w:i/>
          <w:sz w:val="24"/>
          <w:szCs w:val="24"/>
        </w:rPr>
        <w:t>Rozental</w:t>
      </w:r>
      <w:proofErr w:type="spellEnd"/>
      <w:r w:rsidRPr="00F77715">
        <w:rPr>
          <w:rFonts w:ascii="Times New Roman" w:hAnsi="Times New Roman"/>
          <w:i/>
          <w:sz w:val="24"/>
          <w:szCs w:val="24"/>
        </w:rPr>
        <w:t xml:space="preserve">, </w:t>
      </w:r>
      <w:proofErr w:type="spellStart"/>
      <w:r w:rsidRPr="00F77715">
        <w:rPr>
          <w:rFonts w:ascii="Times New Roman" w:hAnsi="Times New Roman"/>
          <w:i/>
          <w:sz w:val="24"/>
          <w:szCs w:val="24"/>
        </w:rPr>
        <w:t>Rozental</w:t>
      </w:r>
      <w:proofErr w:type="spellEnd"/>
      <w:r w:rsidR="00F77715">
        <w:rPr>
          <w:rFonts w:ascii="Times New Roman" w:hAnsi="Times New Roman"/>
          <w:i/>
          <w:sz w:val="24"/>
          <w:szCs w:val="24"/>
        </w:rPr>
        <w:t xml:space="preserve"> </w:t>
      </w:r>
      <w:r w:rsidRPr="00F77715">
        <w:rPr>
          <w:rFonts w:ascii="Times New Roman" w:hAnsi="Times New Roman"/>
          <w:i/>
          <w:sz w:val="24"/>
          <w:szCs w:val="24"/>
        </w:rPr>
        <w:t xml:space="preserve">&amp;, </w:t>
      </w:r>
      <w:proofErr w:type="spellStart"/>
      <w:r w:rsidRPr="00F77715">
        <w:rPr>
          <w:rFonts w:ascii="Times New Roman" w:hAnsi="Times New Roman"/>
          <w:i/>
          <w:sz w:val="24"/>
          <w:szCs w:val="24"/>
        </w:rPr>
        <w:t>Asociados</w:t>
      </w:r>
      <w:proofErr w:type="spellEnd"/>
      <w:r w:rsidRPr="00F77715">
        <w:rPr>
          <w:rFonts w:ascii="Times New Roman" w:hAnsi="Times New Roman"/>
          <w:i/>
          <w:sz w:val="24"/>
          <w:szCs w:val="24"/>
        </w:rPr>
        <w:t>, former Deputy Foreign Minister, Mexico</w:t>
      </w:r>
      <w:r w:rsidR="00F77715">
        <w:rPr>
          <w:rFonts w:ascii="Times New Roman" w:hAnsi="Times New Roman"/>
          <w:i/>
          <w:sz w:val="24"/>
          <w:szCs w:val="24"/>
        </w:rPr>
        <w:t>;</w:t>
      </w:r>
      <w:r w:rsidRPr="00F77715">
        <w:rPr>
          <w:rFonts w:ascii="Times New Roman" w:hAnsi="Times New Roman"/>
          <w:i/>
          <w:sz w:val="24"/>
          <w:szCs w:val="24"/>
        </w:rPr>
        <w:t xml:space="preserve"> </w:t>
      </w:r>
      <w:r w:rsidR="00F77715" w:rsidRPr="00F77715">
        <w:rPr>
          <w:rFonts w:ascii="Times New Roman" w:hAnsi="Times New Roman"/>
          <w:i/>
          <w:sz w:val="24"/>
          <w:szCs w:val="24"/>
        </w:rPr>
        <w:t>and Robert Pastor.</w:t>
      </w:r>
    </w:p>
    <w:p w:rsidR="00E4033D" w:rsidRPr="00C20FF7" w:rsidRDefault="00E4033D" w:rsidP="00957603">
      <w:pPr>
        <w:spacing w:after="0" w:line="240" w:lineRule="auto"/>
        <w:ind w:left="2880"/>
        <w:rPr>
          <w:rFonts w:ascii="Times New Roman" w:hAnsi="Times New Roman"/>
          <w:sz w:val="24"/>
          <w:szCs w:val="24"/>
        </w:rPr>
      </w:pPr>
    </w:p>
    <w:p w:rsidR="00E4033D" w:rsidRPr="00F77715" w:rsidRDefault="00E4033D" w:rsidP="0023482D">
      <w:pPr>
        <w:spacing w:line="240" w:lineRule="auto"/>
        <w:ind w:left="2880"/>
        <w:rPr>
          <w:rFonts w:ascii="Times New Roman" w:hAnsi="Times New Roman"/>
          <w:sz w:val="24"/>
          <w:szCs w:val="24"/>
        </w:rPr>
      </w:pPr>
      <w:r w:rsidRPr="00F77715">
        <w:rPr>
          <w:rFonts w:ascii="Times New Roman" w:hAnsi="Times New Roman"/>
          <w:sz w:val="24"/>
          <w:szCs w:val="24"/>
        </w:rPr>
        <w:t>North America</w:t>
      </w:r>
      <w:r w:rsidRPr="00C20FF7">
        <w:rPr>
          <w:rFonts w:ascii="Times New Roman" w:hAnsi="Times New Roman"/>
          <w:sz w:val="24"/>
          <w:szCs w:val="24"/>
        </w:rPr>
        <w:t>:</w:t>
      </w:r>
      <w:r w:rsidR="00F77715">
        <w:rPr>
          <w:rFonts w:ascii="Times New Roman" w:hAnsi="Times New Roman"/>
          <w:sz w:val="24"/>
          <w:szCs w:val="24"/>
        </w:rPr>
        <w:t xml:space="preserve"> </w:t>
      </w:r>
      <w:proofErr w:type="spellStart"/>
      <w:r w:rsidR="00F77715">
        <w:rPr>
          <w:rFonts w:ascii="Times New Roman" w:hAnsi="Times New Roman"/>
          <w:sz w:val="24"/>
          <w:szCs w:val="24"/>
        </w:rPr>
        <w:t>Gerónimo</w:t>
      </w:r>
      <w:proofErr w:type="spellEnd"/>
      <w:r w:rsidR="00F77715">
        <w:rPr>
          <w:rFonts w:ascii="Times New Roman" w:hAnsi="Times New Roman"/>
          <w:sz w:val="24"/>
          <w:szCs w:val="24"/>
        </w:rPr>
        <w:t xml:space="preserve"> Gutié</w:t>
      </w:r>
      <w:r w:rsidRPr="00C20FF7">
        <w:rPr>
          <w:rFonts w:ascii="Times New Roman" w:hAnsi="Times New Roman"/>
          <w:sz w:val="24"/>
          <w:szCs w:val="24"/>
        </w:rPr>
        <w:t xml:space="preserve">rrez, Managing Director, North American Development Bank, Former Undersecretary for North American Affairs, Ministry of Foreign Relations, Mexico; and Jennifer </w:t>
      </w:r>
      <w:proofErr w:type="spellStart"/>
      <w:r w:rsidRPr="00C20FF7">
        <w:rPr>
          <w:rFonts w:ascii="Times New Roman" w:hAnsi="Times New Roman"/>
          <w:sz w:val="24"/>
          <w:szCs w:val="24"/>
        </w:rPr>
        <w:t>Jeffs</w:t>
      </w:r>
      <w:proofErr w:type="spellEnd"/>
      <w:r w:rsidRPr="00C20FF7">
        <w:rPr>
          <w:rFonts w:ascii="Times New Roman" w:hAnsi="Times New Roman"/>
          <w:sz w:val="24"/>
          <w:szCs w:val="24"/>
        </w:rPr>
        <w:t>, President, Canadian International Council</w:t>
      </w:r>
      <w:r w:rsidR="00F77715">
        <w:rPr>
          <w:rFonts w:ascii="Times New Roman" w:hAnsi="Times New Roman"/>
          <w:sz w:val="24"/>
          <w:szCs w:val="24"/>
        </w:rPr>
        <w:t>.</w:t>
      </w:r>
    </w:p>
    <w:p w:rsidR="00E4033D" w:rsidRPr="00C20FF7" w:rsidRDefault="00E4033D" w:rsidP="0023482D">
      <w:pPr>
        <w:spacing w:line="240" w:lineRule="auto"/>
        <w:ind w:left="2880"/>
        <w:rPr>
          <w:rFonts w:ascii="Times New Roman" w:hAnsi="Times New Roman"/>
          <w:b/>
          <w:sz w:val="24"/>
          <w:szCs w:val="24"/>
        </w:rPr>
      </w:pPr>
      <w:r w:rsidRPr="00F77715">
        <w:rPr>
          <w:rFonts w:ascii="Times New Roman" w:hAnsi="Times New Roman"/>
          <w:sz w:val="24"/>
          <w:szCs w:val="24"/>
        </w:rPr>
        <w:t>U</w:t>
      </w:r>
      <w:r w:rsidR="00F77715">
        <w:rPr>
          <w:rFonts w:ascii="Times New Roman" w:hAnsi="Times New Roman"/>
          <w:sz w:val="24"/>
          <w:szCs w:val="24"/>
        </w:rPr>
        <w:t>.</w:t>
      </w:r>
      <w:r w:rsidRPr="00F77715">
        <w:rPr>
          <w:rFonts w:ascii="Times New Roman" w:hAnsi="Times New Roman"/>
          <w:sz w:val="24"/>
          <w:szCs w:val="24"/>
        </w:rPr>
        <w:t>S</w:t>
      </w:r>
      <w:r w:rsidR="00F77715">
        <w:rPr>
          <w:rFonts w:ascii="Times New Roman" w:hAnsi="Times New Roman"/>
          <w:sz w:val="24"/>
          <w:szCs w:val="24"/>
        </w:rPr>
        <w:t>.</w:t>
      </w:r>
      <w:r w:rsidRPr="00F77715">
        <w:rPr>
          <w:rFonts w:ascii="Times New Roman" w:hAnsi="Times New Roman"/>
          <w:sz w:val="24"/>
          <w:szCs w:val="24"/>
        </w:rPr>
        <w:t>:</w:t>
      </w:r>
      <w:r w:rsidRPr="00C20FF7">
        <w:rPr>
          <w:rFonts w:ascii="Times New Roman" w:hAnsi="Times New Roman"/>
          <w:sz w:val="24"/>
          <w:szCs w:val="24"/>
        </w:rPr>
        <w:t xml:space="preserve"> Hon. Gordon </w:t>
      </w:r>
      <w:proofErr w:type="spellStart"/>
      <w:r w:rsidRPr="00C20FF7">
        <w:rPr>
          <w:rFonts w:ascii="Times New Roman" w:hAnsi="Times New Roman"/>
          <w:sz w:val="24"/>
          <w:szCs w:val="24"/>
        </w:rPr>
        <w:t>Giffin</w:t>
      </w:r>
      <w:proofErr w:type="spellEnd"/>
      <w:r w:rsidRPr="00C20FF7">
        <w:rPr>
          <w:rFonts w:ascii="Times New Roman" w:hAnsi="Times New Roman"/>
          <w:sz w:val="24"/>
          <w:szCs w:val="24"/>
        </w:rPr>
        <w:t>, former U</w:t>
      </w:r>
      <w:r w:rsidR="00F77715">
        <w:rPr>
          <w:rFonts w:ascii="Times New Roman" w:hAnsi="Times New Roman"/>
          <w:sz w:val="24"/>
          <w:szCs w:val="24"/>
        </w:rPr>
        <w:t>.</w:t>
      </w:r>
      <w:r w:rsidRPr="00C20FF7">
        <w:rPr>
          <w:rFonts w:ascii="Times New Roman" w:hAnsi="Times New Roman"/>
          <w:sz w:val="24"/>
          <w:szCs w:val="24"/>
        </w:rPr>
        <w:t>S</w:t>
      </w:r>
      <w:r w:rsidR="00F77715">
        <w:rPr>
          <w:rFonts w:ascii="Times New Roman" w:hAnsi="Times New Roman"/>
          <w:sz w:val="24"/>
          <w:szCs w:val="24"/>
        </w:rPr>
        <w:t>.</w:t>
      </w:r>
      <w:r w:rsidRPr="00C20FF7">
        <w:rPr>
          <w:rFonts w:ascii="Times New Roman" w:hAnsi="Times New Roman"/>
          <w:sz w:val="24"/>
          <w:szCs w:val="24"/>
        </w:rPr>
        <w:t xml:space="preserve"> Ambassador to Ca</w:t>
      </w:r>
      <w:r w:rsidR="00F77715">
        <w:rPr>
          <w:rFonts w:ascii="Times New Roman" w:hAnsi="Times New Roman"/>
          <w:sz w:val="24"/>
          <w:szCs w:val="24"/>
        </w:rPr>
        <w:t>nada.</w:t>
      </w:r>
    </w:p>
    <w:bookmarkEnd w:id="15"/>
    <w:bookmarkEnd w:id="16"/>
    <w:p w:rsidR="00E4033D" w:rsidRPr="00C20FF7" w:rsidRDefault="00E4033D" w:rsidP="0023482D">
      <w:pPr>
        <w:spacing w:line="240" w:lineRule="auto"/>
        <w:ind w:left="2880"/>
        <w:rPr>
          <w:rFonts w:ascii="Times New Roman" w:hAnsi="Times New Roman"/>
          <w:b/>
          <w:color w:val="000000"/>
          <w:sz w:val="24"/>
          <w:szCs w:val="24"/>
        </w:rPr>
      </w:pPr>
      <w:r w:rsidRPr="00F77715">
        <w:rPr>
          <w:rFonts w:ascii="Times New Roman" w:hAnsi="Times New Roman"/>
          <w:color w:val="000000"/>
          <w:sz w:val="24"/>
          <w:szCs w:val="24"/>
        </w:rPr>
        <w:t>Canada and North America: Colin Robertson</w:t>
      </w:r>
      <w:r w:rsidRPr="00C20FF7">
        <w:rPr>
          <w:rFonts w:ascii="Times New Roman" w:hAnsi="Times New Roman"/>
          <w:b/>
          <w:color w:val="000000"/>
          <w:sz w:val="24"/>
          <w:szCs w:val="24"/>
        </w:rPr>
        <w:t>,</w:t>
      </w:r>
      <w:r w:rsidRPr="00C20FF7">
        <w:rPr>
          <w:rFonts w:ascii="Times New Roman" w:hAnsi="Times New Roman"/>
          <w:color w:val="000000"/>
          <w:sz w:val="24"/>
          <w:szCs w:val="24"/>
        </w:rPr>
        <w:t xml:space="preserve"> Senior Strategic Advisor, McKenna, Long and Aldridge </w:t>
      </w:r>
      <w:r w:rsidRPr="00C20FF7">
        <w:rPr>
          <w:rFonts w:ascii="Times New Roman" w:hAnsi="Times New Roman"/>
          <w:sz w:val="24"/>
          <w:szCs w:val="24"/>
        </w:rPr>
        <w:t xml:space="preserve">LLP, and Vice President and Senior Fellow, Canadian </w:t>
      </w:r>
      <w:proofErr w:type="spellStart"/>
      <w:r w:rsidRPr="00C20FF7">
        <w:rPr>
          <w:rFonts w:ascii="Times New Roman" w:hAnsi="Times New Roman"/>
          <w:sz w:val="24"/>
          <w:szCs w:val="24"/>
        </w:rPr>
        <w:t>Defence</w:t>
      </w:r>
      <w:proofErr w:type="spellEnd"/>
      <w:r w:rsidRPr="00C20FF7">
        <w:rPr>
          <w:rFonts w:ascii="Times New Roman" w:hAnsi="Times New Roman"/>
          <w:sz w:val="24"/>
          <w:szCs w:val="24"/>
        </w:rPr>
        <w:t xml:space="preserve"> and Foreign Affairs Institute</w:t>
      </w:r>
      <w:r w:rsidR="00F77715">
        <w:rPr>
          <w:rFonts w:ascii="Times New Roman" w:hAnsi="Times New Roman"/>
          <w:sz w:val="24"/>
          <w:szCs w:val="24"/>
        </w:rPr>
        <w:t>.</w:t>
      </w:r>
      <w:r w:rsidRPr="00C20FF7">
        <w:rPr>
          <w:rFonts w:ascii="Times New Roman" w:hAnsi="Times New Roman"/>
          <w:sz w:val="24"/>
          <w:szCs w:val="24"/>
        </w:rPr>
        <w:t xml:space="preserve"> </w:t>
      </w:r>
    </w:p>
    <w:p w:rsidR="00A9397B" w:rsidRPr="00F9290F" w:rsidRDefault="00A9397B" w:rsidP="00A9397B">
      <w:pPr>
        <w:spacing w:line="240" w:lineRule="auto"/>
        <w:ind w:left="2880"/>
        <w:rPr>
          <w:rFonts w:ascii="Times New Roman" w:hAnsi="Times New Roman"/>
          <w:b/>
          <w:sz w:val="24"/>
          <w:szCs w:val="24"/>
        </w:rPr>
      </w:pPr>
      <w:r w:rsidRPr="00B34BC8">
        <w:rPr>
          <w:rFonts w:ascii="Times New Roman" w:hAnsi="Times New Roman"/>
          <w:b/>
          <w:sz w:val="24"/>
          <w:szCs w:val="24"/>
        </w:rPr>
        <w:t>NGO Network and subnational governments</w:t>
      </w:r>
      <w:r w:rsidRPr="006D7C4B">
        <w:rPr>
          <w:rFonts w:ascii="Times New Roman" w:hAnsi="Times New Roman"/>
          <w:sz w:val="24"/>
          <w:szCs w:val="24"/>
        </w:rPr>
        <w:t xml:space="preserve">, </w:t>
      </w:r>
      <w:r>
        <w:rPr>
          <w:rFonts w:ascii="Times New Roman" w:hAnsi="Times New Roman"/>
          <w:sz w:val="24"/>
          <w:szCs w:val="24"/>
        </w:rPr>
        <w:t>Matt Morrison,</w:t>
      </w:r>
      <w:r w:rsidRPr="00FE5F45">
        <w:rPr>
          <w:rFonts w:ascii="Times New Roman" w:hAnsi="Times New Roman"/>
          <w:sz w:val="24"/>
          <w:szCs w:val="24"/>
        </w:rPr>
        <w:t xml:space="preserve"> Chief Executive Officer</w:t>
      </w:r>
      <w:r>
        <w:rPr>
          <w:rFonts w:ascii="Times New Roman" w:hAnsi="Times New Roman"/>
          <w:sz w:val="24"/>
          <w:szCs w:val="24"/>
        </w:rPr>
        <w:t>,</w:t>
      </w:r>
      <w:r w:rsidRPr="00FE5F45">
        <w:rPr>
          <w:rFonts w:ascii="Times New Roman" w:hAnsi="Times New Roman"/>
          <w:sz w:val="24"/>
          <w:szCs w:val="24"/>
        </w:rPr>
        <w:t xml:space="preserve"> Pacific </w:t>
      </w:r>
      <w:proofErr w:type="spellStart"/>
      <w:r w:rsidRPr="00FE5F45">
        <w:rPr>
          <w:rFonts w:ascii="Times New Roman" w:hAnsi="Times New Roman"/>
          <w:sz w:val="24"/>
          <w:szCs w:val="24"/>
        </w:rPr>
        <w:t>NorthWest</w:t>
      </w:r>
      <w:proofErr w:type="spellEnd"/>
      <w:r w:rsidRPr="00FE5F45">
        <w:rPr>
          <w:rFonts w:ascii="Times New Roman" w:hAnsi="Times New Roman"/>
          <w:sz w:val="24"/>
          <w:szCs w:val="24"/>
        </w:rPr>
        <w:t xml:space="preserve"> Economic Region (PNWER)</w:t>
      </w:r>
      <w:r w:rsidRPr="00CC261E">
        <w:rPr>
          <w:rFonts w:ascii="Times New Roman" w:hAnsi="Times New Roman"/>
          <w:sz w:val="24"/>
          <w:szCs w:val="24"/>
        </w:rPr>
        <w:t xml:space="preserve">; </w:t>
      </w:r>
      <w:r>
        <w:rPr>
          <w:rFonts w:ascii="Times New Roman" w:hAnsi="Times New Roman"/>
          <w:sz w:val="24"/>
          <w:szCs w:val="24"/>
        </w:rPr>
        <w:t xml:space="preserve">and Jesse Hereford, </w:t>
      </w:r>
      <w:r w:rsidRPr="00CC261E">
        <w:rPr>
          <w:rFonts w:ascii="Times New Roman" w:hAnsi="Times New Roman"/>
          <w:sz w:val="24"/>
          <w:szCs w:val="24"/>
        </w:rPr>
        <w:t>Border Trade Alliance</w:t>
      </w:r>
      <w:r>
        <w:rPr>
          <w:rFonts w:ascii="Times New Roman" w:hAnsi="Times New Roman"/>
          <w:sz w:val="24"/>
          <w:szCs w:val="24"/>
        </w:rPr>
        <w:t xml:space="preserve">, </w:t>
      </w:r>
      <w:r w:rsidRPr="006771CE">
        <w:rPr>
          <w:rFonts w:ascii="Times New Roman" w:hAnsi="Times New Roman"/>
          <w:b/>
          <w:sz w:val="24"/>
          <w:szCs w:val="24"/>
        </w:rPr>
        <w:t>confirmed</w:t>
      </w:r>
    </w:p>
    <w:p w:rsidR="00E4033D" w:rsidRPr="00C20FF7" w:rsidRDefault="00E4033D" w:rsidP="00957603">
      <w:pPr>
        <w:tabs>
          <w:tab w:val="left" w:pos="2880"/>
        </w:tabs>
        <w:spacing w:line="240" w:lineRule="auto"/>
        <w:ind w:left="2880" w:hanging="2160"/>
        <w:rPr>
          <w:rFonts w:ascii="Times New Roman" w:hAnsi="Times New Roman"/>
          <w:b/>
          <w:sz w:val="24"/>
          <w:szCs w:val="24"/>
        </w:rPr>
      </w:pPr>
      <w:r w:rsidRPr="00C20FF7">
        <w:rPr>
          <w:rFonts w:ascii="Times New Roman" w:hAnsi="Times New Roman"/>
          <w:b/>
          <w:sz w:val="24"/>
          <w:szCs w:val="24"/>
        </w:rPr>
        <w:t>4:00-5:30</w:t>
      </w:r>
      <w:r w:rsidRPr="00C20FF7">
        <w:rPr>
          <w:rFonts w:ascii="Times New Roman" w:hAnsi="Times New Roman"/>
          <w:b/>
          <w:sz w:val="24"/>
          <w:szCs w:val="24"/>
        </w:rPr>
        <w:tab/>
        <w:t>Summary and Conclusion</w:t>
      </w:r>
      <w:r w:rsidR="00F77715">
        <w:rPr>
          <w:rFonts w:ascii="Times New Roman" w:hAnsi="Times New Roman"/>
          <w:b/>
          <w:sz w:val="24"/>
          <w:szCs w:val="24"/>
        </w:rPr>
        <w:t>s</w:t>
      </w:r>
      <w:r w:rsidRPr="00C20FF7">
        <w:rPr>
          <w:rFonts w:ascii="Times New Roman" w:hAnsi="Times New Roman"/>
          <w:b/>
          <w:sz w:val="24"/>
          <w:szCs w:val="24"/>
        </w:rPr>
        <w:t xml:space="preserve"> (Founders Room)</w:t>
      </w:r>
    </w:p>
    <w:p w:rsidR="00E4033D" w:rsidRPr="00C20FF7" w:rsidRDefault="00E4033D" w:rsidP="00957603">
      <w:pPr>
        <w:spacing w:line="240" w:lineRule="auto"/>
        <w:ind w:left="2880"/>
        <w:rPr>
          <w:rFonts w:ascii="Times New Roman" w:hAnsi="Times New Roman"/>
          <w:sz w:val="24"/>
          <w:szCs w:val="24"/>
        </w:rPr>
      </w:pPr>
      <w:r w:rsidRPr="00C20FF7">
        <w:rPr>
          <w:rFonts w:ascii="Times New Roman" w:hAnsi="Times New Roman"/>
          <w:sz w:val="24"/>
          <w:szCs w:val="24"/>
        </w:rPr>
        <w:t>Summaries by chairs, introducers and responses by a panel of government representatives from the U.S., Canada, and Mexico</w:t>
      </w:r>
    </w:p>
    <w:p w:rsidR="00E4033D" w:rsidRPr="00F77715" w:rsidRDefault="00E4033D" w:rsidP="00957603">
      <w:pPr>
        <w:spacing w:line="240" w:lineRule="auto"/>
        <w:ind w:left="2880"/>
        <w:rPr>
          <w:rFonts w:ascii="Times New Roman" w:hAnsi="Times New Roman"/>
          <w:i/>
          <w:sz w:val="24"/>
          <w:szCs w:val="24"/>
        </w:rPr>
      </w:pPr>
      <w:r w:rsidRPr="00F77715">
        <w:rPr>
          <w:rFonts w:ascii="Times New Roman" w:hAnsi="Times New Roman"/>
          <w:i/>
          <w:sz w:val="24"/>
          <w:szCs w:val="24"/>
        </w:rPr>
        <w:t>Moderator: Andrés Oppenheimer, senior international columnist, Miami Herald</w:t>
      </w:r>
      <w:r w:rsidR="00F77715">
        <w:rPr>
          <w:rFonts w:ascii="Times New Roman" w:hAnsi="Times New Roman"/>
          <w:i/>
          <w:sz w:val="24"/>
          <w:szCs w:val="24"/>
        </w:rPr>
        <w:t>.</w:t>
      </w:r>
    </w:p>
    <w:p w:rsidR="00E4033D" w:rsidRPr="00C20FF7" w:rsidRDefault="00F77715" w:rsidP="00957603">
      <w:pPr>
        <w:spacing w:line="240" w:lineRule="auto"/>
        <w:ind w:left="2880"/>
        <w:rPr>
          <w:rFonts w:ascii="Times New Roman" w:hAnsi="Times New Roman"/>
          <w:b/>
          <w:sz w:val="24"/>
          <w:szCs w:val="24"/>
        </w:rPr>
      </w:pPr>
      <w:r w:rsidRPr="00F77715">
        <w:rPr>
          <w:rFonts w:ascii="Times New Roman" w:hAnsi="Times New Roman"/>
          <w:sz w:val="24"/>
          <w:szCs w:val="24"/>
        </w:rPr>
        <w:t>U.S.</w:t>
      </w:r>
      <w:r>
        <w:rPr>
          <w:rFonts w:ascii="Times New Roman" w:hAnsi="Times New Roman"/>
          <w:sz w:val="24"/>
          <w:szCs w:val="24"/>
        </w:rPr>
        <w:t>:</w:t>
      </w:r>
      <w:r w:rsidRPr="00F77715">
        <w:rPr>
          <w:rFonts w:ascii="Times New Roman" w:hAnsi="Times New Roman"/>
          <w:sz w:val="24"/>
          <w:szCs w:val="24"/>
        </w:rPr>
        <w:t xml:space="preserve"> </w:t>
      </w:r>
      <w:r w:rsidR="00E4033D" w:rsidRPr="00C20FF7">
        <w:rPr>
          <w:rFonts w:ascii="Times New Roman" w:hAnsi="Times New Roman"/>
          <w:sz w:val="24"/>
          <w:szCs w:val="24"/>
        </w:rPr>
        <w:t>Roberta Jacobson, Assistant Secretary of State, Western Hemisphere Affairs</w:t>
      </w:r>
      <w:r>
        <w:rPr>
          <w:rFonts w:ascii="Times New Roman" w:hAnsi="Times New Roman"/>
          <w:sz w:val="24"/>
          <w:szCs w:val="24"/>
        </w:rPr>
        <w:t>, U.S.</w:t>
      </w:r>
    </w:p>
    <w:p w:rsidR="00E4033D" w:rsidRPr="00C20FF7" w:rsidRDefault="00F77715" w:rsidP="00957603">
      <w:pPr>
        <w:spacing w:line="240" w:lineRule="auto"/>
        <w:ind w:left="2880"/>
        <w:rPr>
          <w:rFonts w:ascii="Times New Roman" w:hAnsi="Times New Roman"/>
          <w:b/>
          <w:color w:val="000000"/>
          <w:sz w:val="24"/>
          <w:szCs w:val="24"/>
        </w:rPr>
      </w:pPr>
      <w:r>
        <w:rPr>
          <w:rFonts w:ascii="Times New Roman" w:hAnsi="Times New Roman"/>
          <w:color w:val="222222"/>
          <w:sz w:val="24"/>
          <w:szCs w:val="24"/>
        </w:rPr>
        <w:t xml:space="preserve">Mexico: </w:t>
      </w:r>
      <w:r w:rsidR="00E4033D" w:rsidRPr="00C20FF7">
        <w:rPr>
          <w:rFonts w:ascii="Times New Roman" w:hAnsi="Times New Roman"/>
          <w:color w:val="222222"/>
          <w:sz w:val="24"/>
          <w:szCs w:val="24"/>
        </w:rPr>
        <w:t xml:space="preserve">Sergio </w:t>
      </w:r>
      <w:proofErr w:type="spellStart"/>
      <w:r w:rsidR="00E4033D" w:rsidRPr="00C20FF7">
        <w:rPr>
          <w:rFonts w:ascii="Times New Roman" w:hAnsi="Times New Roman"/>
          <w:color w:val="222222"/>
          <w:sz w:val="24"/>
          <w:szCs w:val="24"/>
        </w:rPr>
        <w:t>Alcocer</w:t>
      </w:r>
      <w:proofErr w:type="spellEnd"/>
      <w:r w:rsidR="00E4033D" w:rsidRPr="00C20FF7">
        <w:rPr>
          <w:rFonts w:ascii="Times New Roman" w:hAnsi="Times New Roman"/>
          <w:color w:val="222222"/>
          <w:sz w:val="24"/>
          <w:szCs w:val="24"/>
        </w:rPr>
        <w:t>, Undersecretary for North America, Ministry of Foreign Relations, Mexico</w:t>
      </w:r>
      <w:r>
        <w:rPr>
          <w:rFonts w:ascii="Times New Roman" w:hAnsi="Times New Roman"/>
          <w:color w:val="222222"/>
          <w:sz w:val="24"/>
          <w:szCs w:val="24"/>
        </w:rPr>
        <w:t>.</w:t>
      </w:r>
    </w:p>
    <w:p w:rsidR="00E4033D" w:rsidRPr="00C20FF7" w:rsidRDefault="00F77715" w:rsidP="00500D0A">
      <w:pPr>
        <w:pStyle w:val="NormalWeb"/>
        <w:ind w:left="2880"/>
        <w:rPr>
          <w:b/>
        </w:rPr>
      </w:pPr>
      <w:r>
        <w:t xml:space="preserve">Canada: </w:t>
      </w:r>
      <w:r w:rsidR="00E4033D" w:rsidRPr="00C20FF7">
        <w:t xml:space="preserve">William </w:t>
      </w:r>
      <w:proofErr w:type="spellStart"/>
      <w:r w:rsidR="00E4033D" w:rsidRPr="00C20FF7">
        <w:t>Crosbie</w:t>
      </w:r>
      <w:proofErr w:type="spellEnd"/>
      <w:r w:rsidR="00E4033D" w:rsidRPr="00C20FF7">
        <w:t>, Assistant Deputy Minister and Chief Security Officer, Foreign Affairs and International Trade, Canada</w:t>
      </w:r>
      <w:r>
        <w:t>.</w:t>
      </w:r>
    </w:p>
    <w:p w:rsidR="00E4033D" w:rsidRPr="00A9397B" w:rsidRDefault="00572C96" w:rsidP="00A9397B">
      <w:pPr>
        <w:tabs>
          <w:tab w:val="left" w:pos="2880"/>
        </w:tabs>
        <w:spacing w:line="240" w:lineRule="auto"/>
        <w:ind w:left="2880" w:hanging="2160"/>
        <w:rPr>
          <w:rFonts w:ascii="Times New Roman" w:hAnsi="Times New Roman"/>
          <w:b/>
          <w:sz w:val="24"/>
          <w:szCs w:val="24"/>
        </w:rPr>
      </w:pPr>
      <w:r>
        <w:rPr>
          <w:rFonts w:ascii="Times New Roman" w:hAnsi="Times New Roman"/>
          <w:b/>
          <w:sz w:val="24"/>
          <w:szCs w:val="24"/>
        </w:rPr>
        <w:t>6:30-8:00</w:t>
      </w:r>
      <w:r>
        <w:rPr>
          <w:rFonts w:ascii="Times New Roman" w:hAnsi="Times New Roman"/>
          <w:b/>
          <w:sz w:val="24"/>
          <w:szCs w:val="24"/>
        </w:rPr>
        <w:tab/>
        <w:t xml:space="preserve">Reception: </w:t>
      </w:r>
      <w:r w:rsidR="00E4033D" w:rsidRPr="00C20FF7">
        <w:rPr>
          <w:rFonts w:ascii="Times New Roman" w:hAnsi="Times New Roman"/>
          <w:b/>
          <w:sz w:val="24"/>
          <w:szCs w:val="24"/>
        </w:rPr>
        <w:t>The Niagara Ro</w:t>
      </w:r>
      <w:r>
        <w:rPr>
          <w:rFonts w:ascii="Times New Roman" w:hAnsi="Times New Roman"/>
          <w:b/>
          <w:sz w:val="24"/>
          <w:szCs w:val="24"/>
        </w:rPr>
        <w:t>om, 6th floor, Canadian Embassy</w:t>
      </w:r>
      <w:r w:rsidR="00E4033D" w:rsidRPr="00C20FF7">
        <w:rPr>
          <w:rFonts w:ascii="Times New Roman" w:hAnsi="Times New Roman"/>
          <w:b/>
          <w:sz w:val="24"/>
          <w:szCs w:val="24"/>
        </w:rPr>
        <w:t xml:space="preserve"> </w:t>
      </w:r>
      <w:r>
        <w:rPr>
          <w:rFonts w:ascii="Times New Roman" w:hAnsi="Times New Roman"/>
          <w:b/>
          <w:sz w:val="24"/>
          <w:szCs w:val="24"/>
        </w:rPr>
        <w:t>(</w:t>
      </w:r>
      <w:r w:rsidR="00E4033D" w:rsidRPr="00C20FF7">
        <w:rPr>
          <w:rFonts w:ascii="Times New Roman" w:hAnsi="Times New Roman"/>
          <w:b/>
          <w:sz w:val="24"/>
          <w:szCs w:val="24"/>
        </w:rPr>
        <w:t>501 Pennsylvania Ave NW</w:t>
      </w:r>
      <w:r>
        <w:rPr>
          <w:rFonts w:ascii="Times New Roman" w:hAnsi="Times New Roman"/>
          <w:b/>
          <w:sz w:val="24"/>
          <w:szCs w:val="24"/>
        </w:rPr>
        <w:t>).</w:t>
      </w:r>
      <w:r w:rsidR="00A9397B">
        <w:rPr>
          <w:rFonts w:ascii="Times New Roman" w:hAnsi="Times New Roman"/>
          <w:b/>
          <w:sz w:val="24"/>
          <w:szCs w:val="24"/>
        </w:rPr>
        <w:t xml:space="preserve"> </w:t>
      </w:r>
      <w:r w:rsidR="00A9397B" w:rsidRPr="00B002BA">
        <w:rPr>
          <w:rFonts w:ascii="Times New Roman" w:hAnsi="Times New Roman"/>
          <w:b/>
          <w:sz w:val="24"/>
          <w:szCs w:val="24"/>
          <w:u w:val="single"/>
        </w:rPr>
        <w:t>Pr</w:t>
      </w:r>
      <w:r w:rsidR="00A9397B">
        <w:rPr>
          <w:rFonts w:ascii="Times New Roman" w:hAnsi="Times New Roman"/>
          <w:b/>
          <w:sz w:val="24"/>
          <w:szCs w:val="24"/>
          <w:u w:val="single"/>
        </w:rPr>
        <w:t>ivate event, by invitation only</w:t>
      </w:r>
    </w:p>
    <w:p w:rsidR="00E4033D" w:rsidRPr="00F77715" w:rsidRDefault="00E4033D" w:rsidP="00957603">
      <w:pPr>
        <w:tabs>
          <w:tab w:val="left" w:pos="2880"/>
        </w:tabs>
        <w:spacing w:line="240" w:lineRule="auto"/>
        <w:ind w:left="2880" w:hanging="2160"/>
        <w:rPr>
          <w:rFonts w:ascii="Times New Roman" w:hAnsi="Times New Roman"/>
          <w:sz w:val="24"/>
          <w:szCs w:val="24"/>
        </w:rPr>
      </w:pPr>
      <w:r w:rsidRPr="00C20FF7">
        <w:rPr>
          <w:rFonts w:ascii="Times New Roman" w:hAnsi="Times New Roman"/>
          <w:sz w:val="24"/>
          <w:szCs w:val="24"/>
        </w:rPr>
        <w:lastRenderedPageBreak/>
        <w:tab/>
      </w:r>
      <w:r w:rsidRPr="00F77715">
        <w:rPr>
          <w:rFonts w:ascii="Times New Roman" w:hAnsi="Times New Roman"/>
          <w:sz w:val="24"/>
          <w:szCs w:val="24"/>
        </w:rPr>
        <w:t xml:space="preserve">Welcome remarks: </w:t>
      </w:r>
      <w:r w:rsidR="00572C96">
        <w:rPr>
          <w:rFonts w:ascii="Times New Roman" w:hAnsi="Times New Roman"/>
          <w:sz w:val="24"/>
          <w:szCs w:val="24"/>
        </w:rPr>
        <w:t>Hon.</w:t>
      </w:r>
      <w:r w:rsidRPr="00F77715">
        <w:rPr>
          <w:rFonts w:ascii="Times New Roman" w:hAnsi="Times New Roman"/>
          <w:sz w:val="24"/>
          <w:szCs w:val="24"/>
        </w:rPr>
        <w:t xml:space="preserve"> Gary Doer, Canada’s Ambassador to the United States</w:t>
      </w:r>
      <w:r w:rsidR="00F77715" w:rsidRPr="00F77715">
        <w:rPr>
          <w:rFonts w:ascii="Times New Roman" w:hAnsi="Times New Roman"/>
          <w:sz w:val="24"/>
          <w:szCs w:val="24"/>
        </w:rPr>
        <w:t>.</w:t>
      </w:r>
    </w:p>
    <w:p w:rsidR="00E4033D" w:rsidRPr="00572C96" w:rsidRDefault="00E4033D" w:rsidP="00957603">
      <w:pPr>
        <w:tabs>
          <w:tab w:val="left" w:pos="2880"/>
        </w:tabs>
        <w:spacing w:line="240" w:lineRule="auto"/>
        <w:ind w:left="2880" w:hanging="2160"/>
        <w:rPr>
          <w:rFonts w:ascii="Times New Roman" w:hAnsi="Times New Roman"/>
          <w:sz w:val="24"/>
          <w:szCs w:val="24"/>
        </w:rPr>
      </w:pPr>
      <w:r w:rsidRPr="00C20FF7">
        <w:rPr>
          <w:rFonts w:ascii="Times New Roman" w:hAnsi="Times New Roman"/>
          <w:b/>
          <w:sz w:val="24"/>
          <w:szCs w:val="24"/>
        </w:rPr>
        <w:tab/>
      </w:r>
      <w:r w:rsidRPr="00572C96">
        <w:rPr>
          <w:rFonts w:ascii="Times New Roman" w:hAnsi="Times New Roman"/>
          <w:sz w:val="24"/>
          <w:szCs w:val="24"/>
        </w:rPr>
        <w:t xml:space="preserve">Closing Remarks: </w:t>
      </w:r>
      <w:r w:rsidR="009F6952">
        <w:rPr>
          <w:rFonts w:ascii="Times New Roman" w:hAnsi="Times New Roman"/>
          <w:sz w:val="24"/>
          <w:szCs w:val="24"/>
        </w:rPr>
        <w:t xml:space="preserve">Susan Kurland, Assistant Secretary </w:t>
      </w:r>
      <w:r w:rsidR="00572C96">
        <w:rPr>
          <w:rFonts w:ascii="Times New Roman" w:hAnsi="Times New Roman"/>
          <w:sz w:val="24"/>
          <w:szCs w:val="24"/>
        </w:rPr>
        <w:t>f</w:t>
      </w:r>
      <w:r w:rsidR="009F6952">
        <w:rPr>
          <w:rFonts w:ascii="Times New Roman" w:hAnsi="Times New Roman"/>
          <w:sz w:val="24"/>
          <w:szCs w:val="24"/>
        </w:rPr>
        <w:t>or International Affairs and Aviation, Department of</w:t>
      </w:r>
      <w:r w:rsidR="00572C96">
        <w:rPr>
          <w:rFonts w:ascii="Times New Roman" w:hAnsi="Times New Roman"/>
          <w:sz w:val="24"/>
          <w:szCs w:val="24"/>
        </w:rPr>
        <w:t xml:space="preserve"> Transportation</w:t>
      </w:r>
      <w:r w:rsidRPr="00572C96">
        <w:rPr>
          <w:rFonts w:ascii="Times New Roman" w:hAnsi="Times New Roman"/>
          <w:sz w:val="24"/>
          <w:szCs w:val="24"/>
        </w:rPr>
        <w:t>.</w:t>
      </w:r>
    </w:p>
    <w:sectPr w:rsidR="00E4033D" w:rsidRPr="00572C96" w:rsidSect="006C696E">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01C" w:rsidRDefault="0099301C">
      <w:r>
        <w:separator/>
      </w:r>
    </w:p>
  </w:endnote>
  <w:endnote w:type="continuationSeparator" w:id="0">
    <w:p w:rsidR="0099301C" w:rsidRDefault="0099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01C" w:rsidRDefault="0099301C">
      <w:r>
        <w:separator/>
      </w:r>
    </w:p>
  </w:footnote>
  <w:footnote w:type="continuationSeparator" w:id="0">
    <w:p w:rsidR="0099301C" w:rsidRDefault="00993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3D" w:rsidRDefault="00E4033D" w:rsidP="002014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033D" w:rsidRDefault="00E4033D" w:rsidP="006C696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3D" w:rsidRDefault="00E4033D" w:rsidP="002014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4CEE">
      <w:rPr>
        <w:rStyle w:val="PageNumber"/>
        <w:noProof/>
      </w:rPr>
      <w:t>6</w:t>
    </w:r>
    <w:r>
      <w:rPr>
        <w:rStyle w:val="PageNumber"/>
      </w:rPr>
      <w:fldChar w:fldCharType="end"/>
    </w:r>
  </w:p>
  <w:p w:rsidR="00E4033D" w:rsidRDefault="00E4033D" w:rsidP="006C696E">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3D" w:rsidRDefault="00572C96">
    <w:pPr>
      <w:pStyle w:val="Header"/>
    </w:pPr>
    <w:r>
      <w:rPr>
        <w:noProof/>
      </w:rPr>
      <w:drawing>
        <wp:inline distT="0" distB="0" distL="0" distR="0">
          <wp:extent cx="5918200" cy="1160780"/>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0" cy="1160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92C38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30A679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7D65BC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F0091E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3B26C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2E0A7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01C6C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AC6A1B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11E23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0DCD864"/>
    <w:lvl w:ilvl="0">
      <w:start w:val="1"/>
      <w:numFmt w:val="bullet"/>
      <w:lvlText w:val=""/>
      <w:lvlJc w:val="left"/>
      <w:pPr>
        <w:tabs>
          <w:tab w:val="num" w:pos="360"/>
        </w:tabs>
        <w:ind w:left="360" w:hanging="360"/>
      </w:pPr>
      <w:rPr>
        <w:rFonts w:ascii="Symbol" w:hAnsi="Symbol" w:hint="default"/>
      </w:rPr>
    </w:lvl>
  </w:abstractNum>
  <w:abstractNum w:abstractNumId="10">
    <w:nsid w:val="7D1E3B9E"/>
    <w:multiLevelType w:val="hybridMultilevel"/>
    <w:tmpl w:val="98BC0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8FE8008-1588-4365-B434-1E4E1E8DDBD7}"/>
    <w:docVar w:name="dgnword-eventsink" w:val="83234088"/>
  </w:docVars>
  <w:rsids>
    <w:rsidRoot w:val="002678F5"/>
    <w:rsid w:val="00006CD8"/>
    <w:rsid w:val="0001483A"/>
    <w:rsid w:val="000150DE"/>
    <w:rsid w:val="00016256"/>
    <w:rsid w:val="000239C2"/>
    <w:rsid w:val="0003094C"/>
    <w:rsid w:val="00031AF3"/>
    <w:rsid w:val="000354F4"/>
    <w:rsid w:val="000361AA"/>
    <w:rsid w:val="00054B4D"/>
    <w:rsid w:val="00067465"/>
    <w:rsid w:val="000712F0"/>
    <w:rsid w:val="000733FE"/>
    <w:rsid w:val="00081BF0"/>
    <w:rsid w:val="00086067"/>
    <w:rsid w:val="00086FAF"/>
    <w:rsid w:val="0009077C"/>
    <w:rsid w:val="000950BB"/>
    <w:rsid w:val="00095900"/>
    <w:rsid w:val="000A0F89"/>
    <w:rsid w:val="000B0B4A"/>
    <w:rsid w:val="000B4588"/>
    <w:rsid w:val="000C2167"/>
    <w:rsid w:val="000C5B4C"/>
    <w:rsid w:val="000C70F4"/>
    <w:rsid w:val="000C7E9A"/>
    <w:rsid w:val="000D0366"/>
    <w:rsid w:val="000E6D65"/>
    <w:rsid w:val="000F28E5"/>
    <w:rsid w:val="0010157B"/>
    <w:rsid w:val="00103B17"/>
    <w:rsid w:val="001047D9"/>
    <w:rsid w:val="00117BE3"/>
    <w:rsid w:val="0012045E"/>
    <w:rsid w:val="0012400B"/>
    <w:rsid w:val="00133E93"/>
    <w:rsid w:val="0014049E"/>
    <w:rsid w:val="00147063"/>
    <w:rsid w:val="00153E41"/>
    <w:rsid w:val="00156129"/>
    <w:rsid w:val="00161445"/>
    <w:rsid w:val="001619A7"/>
    <w:rsid w:val="00163930"/>
    <w:rsid w:val="0016452B"/>
    <w:rsid w:val="00170E1C"/>
    <w:rsid w:val="0017405F"/>
    <w:rsid w:val="0017483D"/>
    <w:rsid w:val="00175692"/>
    <w:rsid w:val="00177826"/>
    <w:rsid w:val="00185494"/>
    <w:rsid w:val="001865AA"/>
    <w:rsid w:val="00191484"/>
    <w:rsid w:val="0019326D"/>
    <w:rsid w:val="00194D19"/>
    <w:rsid w:val="001A0D95"/>
    <w:rsid w:val="001B2E50"/>
    <w:rsid w:val="001B34EE"/>
    <w:rsid w:val="001B6B73"/>
    <w:rsid w:val="001C4971"/>
    <w:rsid w:val="001D2293"/>
    <w:rsid w:val="001E0288"/>
    <w:rsid w:val="001E4DFB"/>
    <w:rsid w:val="001F0320"/>
    <w:rsid w:val="001F0E7D"/>
    <w:rsid w:val="001F784A"/>
    <w:rsid w:val="00201420"/>
    <w:rsid w:val="00207305"/>
    <w:rsid w:val="00212291"/>
    <w:rsid w:val="00213648"/>
    <w:rsid w:val="00214EFB"/>
    <w:rsid w:val="00226F32"/>
    <w:rsid w:val="0022705B"/>
    <w:rsid w:val="002270CB"/>
    <w:rsid w:val="0023166A"/>
    <w:rsid w:val="00232D83"/>
    <w:rsid w:val="0023387E"/>
    <w:rsid w:val="0023482D"/>
    <w:rsid w:val="00235EA1"/>
    <w:rsid w:val="002513BF"/>
    <w:rsid w:val="002551DA"/>
    <w:rsid w:val="002630CC"/>
    <w:rsid w:val="00263BCE"/>
    <w:rsid w:val="00266599"/>
    <w:rsid w:val="002678F5"/>
    <w:rsid w:val="00270F17"/>
    <w:rsid w:val="00274294"/>
    <w:rsid w:val="002844E7"/>
    <w:rsid w:val="002A18B9"/>
    <w:rsid w:val="002A3DF1"/>
    <w:rsid w:val="002A3E3C"/>
    <w:rsid w:val="002A77DE"/>
    <w:rsid w:val="002B3B22"/>
    <w:rsid w:val="002B5BF0"/>
    <w:rsid w:val="002B6608"/>
    <w:rsid w:val="002C77C1"/>
    <w:rsid w:val="002D03E0"/>
    <w:rsid w:val="002D1EA4"/>
    <w:rsid w:val="002D2FE2"/>
    <w:rsid w:val="002E29DF"/>
    <w:rsid w:val="002F58C2"/>
    <w:rsid w:val="002F5A6C"/>
    <w:rsid w:val="00303917"/>
    <w:rsid w:val="00305A28"/>
    <w:rsid w:val="00306726"/>
    <w:rsid w:val="0031208D"/>
    <w:rsid w:val="003142AC"/>
    <w:rsid w:val="00314A6E"/>
    <w:rsid w:val="00314E09"/>
    <w:rsid w:val="003205C4"/>
    <w:rsid w:val="003307A6"/>
    <w:rsid w:val="0033327D"/>
    <w:rsid w:val="003423A2"/>
    <w:rsid w:val="00344431"/>
    <w:rsid w:val="00344E58"/>
    <w:rsid w:val="003474E0"/>
    <w:rsid w:val="00352E72"/>
    <w:rsid w:val="00361FD6"/>
    <w:rsid w:val="00364989"/>
    <w:rsid w:val="00365D91"/>
    <w:rsid w:val="003706C1"/>
    <w:rsid w:val="00371021"/>
    <w:rsid w:val="00382600"/>
    <w:rsid w:val="0038395F"/>
    <w:rsid w:val="00384141"/>
    <w:rsid w:val="00391468"/>
    <w:rsid w:val="00394E92"/>
    <w:rsid w:val="003965D2"/>
    <w:rsid w:val="003A59E0"/>
    <w:rsid w:val="003B152F"/>
    <w:rsid w:val="003B36B6"/>
    <w:rsid w:val="003C001D"/>
    <w:rsid w:val="003C1768"/>
    <w:rsid w:val="003C19ED"/>
    <w:rsid w:val="003C57BD"/>
    <w:rsid w:val="003C7CD5"/>
    <w:rsid w:val="003D06F4"/>
    <w:rsid w:val="003D1575"/>
    <w:rsid w:val="003D7323"/>
    <w:rsid w:val="003D7990"/>
    <w:rsid w:val="003E3C24"/>
    <w:rsid w:val="003E70A7"/>
    <w:rsid w:val="003F282D"/>
    <w:rsid w:val="00400AB1"/>
    <w:rsid w:val="00400EA8"/>
    <w:rsid w:val="00400FC0"/>
    <w:rsid w:val="00402212"/>
    <w:rsid w:val="004229EE"/>
    <w:rsid w:val="00427259"/>
    <w:rsid w:val="004300DF"/>
    <w:rsid w:val="00430B86"/>
    <w:rsid w:val="0043107E"/>
    <w:rsid w:val="00431B67"/>
    <w:rsid w:val="004328F7"/>
    <w:rsid w:val="00437173"/>
    <w:rsid w:val="00443818"/>
    <w:rsid w:val="004450FC"/>
    <w:rsid w:val="00450613"/>
    <w:rsid w:val="00461B8A"/>
    <w:rsid w:val="00461C5A"/>
    <w:rsid w:val="00463ADB"/>
    <w:rsid w:val="0046460D"/>
    <w:rsid w:val="004701D9"/>
    <w:rsid w:val="00472AE1"/>
    <w:rsid w:val="004744EB"/>
    <w:rsid w:val="0047529B"/>
    <w:rsid w:val="00477751"/>
    <w:rsid w:val="004916E0"/>
    <w:rsid w:val="004972FE"/>
    <w:rsid w:val="004A315C"/>
    <w:rsid w:val="004A60AE"/>
    <w:rsid w:val="004B0A7E"/>
    <w:rsid w:val="004E2D4D"/>
    <w:rsid w:val="004E3E9F"/>
    <w:rsid w:val="004F0C87"/>
    <w:rsid w:val="004F3EBD"/>
    <w:rsid w:val="004F5ED0"/>
    <w:rsid w:val="00500D0A"/>
    <w:rsid w:val="0050118C"/>
    <w:rsid w:val="00503178"/>
    <w:rsid w:val="005042E1"/>
    <w:rsid w:val="00507D0C"/>
    <w:rsid w:val="00507E5E"/>
    <w:rsid w:val="0051442F"/>
    <w:rsid w:val="00515199"/>
    <w:rsid w:val="00516ECD"/>
    <w:rsid w:val="00517900"/>
    <w:rsid w:val="00522321"/>
    <w:rsid w:val="00524394"/>
    <w:rsid w:val="00525085"/>
    <w:rsid w:val="005321DD"/>
    <w:rsid w:val="005358BA"/>
    <w:rsid w:val="0053618E"/>
    <w:rsid w:val="00553E34"/>
    <w:rsid w:val="00554705"/>
    <w:rsid w:val="00555FFA"/>
    <w:rsid w:val="005632BA"/>
    <w:rsid w:val="005639C4"/>
    <w:rsid w:val="00564E8A"/>
    <w:rsid w:val="005706C0"/>
    <w:rsid w:val="00572C96"/>
    <w:rsid w:val="00576559"/>
    <w:rsid w:val="00576DBF"/>
    <w:rsid w:val="005814FB"/>
    <w:rsid w:val="00587B21"/>
    <w:rsid w:val="005905DA"/>
    <w:rsid w:val="005938A8"/>
    <w:rsid w:val="005A269F"/>
    <w:rsid w:val="005A2E2B"/>
    <w:rsid w:val="005A5D81"/>
    <w:rsid w:val="005A7B98"/>
    <w:rsid w:val="005B5816"/>
    <w:rsid w:val="005B7C9B"/>
    <w:rsid w:val="005C6872"/>
    <w:rsid w:val="005D296A"/>
    <w:rsid w:val="005D3E16"/>
    <w:rsid w:val="005D3E88"/>
    <w:rsid w:val="005E237B"/>
    <w:rsid w:val="005E73F1"/>
    <w:rsid w:val="005E74F5"/>
    <w:rsid w:val="005F2F62"/>
    <w:rsid w:val="005F4945"/>
    <w:rsid w:val="00601094"/>
    <w:rsid w:val="006014F1"/>
    <w:rsid w:val="0060187D"/>
    <w:rsid w:val="006043FB"/>
    <w:rsid w:val="00605E46"/>
    <w:rsid w:val="0061318F"/>
    <w:rsid w:val="00622E79"/>
    <w:rsid w:val="006253FE"/>
    <w:rsid w:val="00625734"/>
    <w:rsid w:val="006274E7"/>
    <w:rsid w:val="00627BCD"/>
    <w:rsid w:val="00636A3F"/>
    <w:rsid w:val="00636FB7"/>
    <w:rsid w:val="00644995"/>
    <w:rsid w:val="00645DFE"/>
    <w:rsid w:val="00645E0D"/>
    <w:rsid w:val="00647F0C"/>
    <w:rsid w:val="0065081B"/>
    <w:rsid w:val="006528C1"/>
    <w:rsid w:val="00654C2E"/>
    <w:rsid w:val="00660C76"/>
    <w:rsid w:val="00662088"/>
    <w:rsid w:val="0066303A"/>
    <w:rsid w:val="00664668"/>
    <w:rsid w:val="00664F9A"/>
    <w:rsid w:val="00672457"/>
    <w:rsid w:val="006771CE"/>
    <w:rsid w:val="006776BC"/>
    <w:rsid w:val="006804C2"/>
    <w:rsid w:val="006811BB"/>
    <w:rsid w:val="00681D62"/>
    <w:rsid w:val="00684D16"/>
    <w:rsid w:val="006861DE"/>
    <w:rsid w:val="0069014F"/>
    <w:rsid w:val="006954F4"/>
    <w:rsid w:val="00697314"/>
    <w:rsid w:val="006A5D8E"/>
    <w:rsid w:val="006B4576"/>
    <w:rsid w:val="006B72C4"/>
    <w:rsid w:val="006C1A8A"/>
    <w:rsid w:val="006C31F5"/>
    <w:rsid w:val="006C3928"/>
    <w:rsid w:val="006C5D5D"/>
    <w:rsid w:val="006C696E"/>
    <w:rsid w:val="006C7B0D"/>
    <w:rsid w:val="006D67A7"/>
    <w:rsid w:val="006D6A3B"/>
    <w:rsid w:val="006D7C4B"/>
    <w:rsid w:val="006E1577"/>
    <w:rsid w:val="006F5A4D"/>
    <w:rsid w:val="00702A1D"/>
    <w:rsid w:val="00703925"/>
    <w:rsid w:val="00713A09"/>
    <w:rsid w:val="007153A5"/>
    <w:rsid w:val="0072013A"/>
    <w:rsid w:val="0072014E"/>
    <w:rsid w:val="0074239C"/>
    <w:rsid w:val="007528A8"/>
    <w:rsid w:val="00766039"/>
    <w:rsid w:val="007663B2"/>
    <w:rsid w:val="00766851"/>
    <w:rsid w:val="00771E8E"/>
    <w:rsid w:val="007876CE"/>
    <w:rsid w:val="007A0804"/>
    <w:rsid w:val="007A4989"/>
    <w:rsid w:val="007B12AF"/>
    <w:rsid w:val="007C0B2B"/>
    <w:rsid w:val="007C3D64"/>
    <w:rsid w:val="007C40D0"/>
    <w:rsid w:val="007C67F7"/>
    <w:rsid w:val="007E4CB3"/>
    <w:rsid w:val="007E513C"/>
    <w:rsid w:val="007E5CC3"/>
    <w:rsid w:val="007F2854"/>
    <w:rsid w:val="00801F60"/>
    <w:rsid w:val="00803A21"/>
    <w:rsid w:val="00806C15"/>
    <w:rsid w:val="00807349"/>
    <w:rsid w:val="00811D81"/>
    <w:rsid w:val="00813E0F"/>
    <w:rsid w:val="00816261"/>
    <w:rsid w:val="00816E74"/>
    <w:rsid w:val="008260A6"/>
    <w:rsid w:val="00826C73"/>
    <w:rsid w:val="008420D5"/>
    <w:rsid w:val="00846A80"/>
    <w:rsid w:val="008576D6"/>
    <w:rsid w:val="00866819"/>
    <w:rsid w:val="0087561E"/>
    <w:rsid w:val="00877BC5"/>
    <w:rsid w:val="00877D42"/>
    <w:rsid w:val="008822BD"/>
    <w:rsid w:val="00884E91"/>
    <w:rsid w:val="008875C9"/>
    <w:rsid w:val="00892103"/>
    <w:rsid w:val="00894496"/>
    <w:rsid w:val="008D0D1D"/>
    <w:rsid w:val="008D1970"/>
    <w:rsid w:val="008D2809"/>
    <w:rsid w:val="008D54F1"/>
    <w:rsid w:val="008E0BBD"/>
    <w:rsid w:val="008E698F"/>
    <w:rsid w:val="008E7E0B"/>
    <w:rsid w:val="008F0666"/>
    <w:rsid w:val="008F52D5"/>
    <w:rsid w:val="008F65C5"/>
    <w:rsid w:val="0090212E"/>
    <w:rsid w:val="00903221"/>
    <w:rsid w:val="0090779C"/>
    <w:rsid w:val="00912149"/>
    <w:rsid w:val="00920D8D"/>
    <w:rsid w:val="00930D7F"/>
    <w:rsid w:val="009321CC"/>
    <w:rsid w:val="00932348"/>
    <w:rsid w:val="009337C4"/>
    <w:rsid w:val="00935CDE"/>
    <w:rsid w:val="00943EF5"/>
    <w:rsid w:val="009453A4"/>
    <w:rsid w:val="00957603"/>
    <w:rsid w:val="00962D22"/>
    <w:rsid w:val="00963CA7"/>
    <w:rsid w:val="0097209B"/>
    <w:rsid w:val="00972D98"/>
    <w:rsid w:val="0098305A"/>
    <w:rsid w:val="00983F11"/>
    <w:rsid w:val="00984955"/>
    <w:rsid w:val="009858DB"/>
    <w:rsid w:val="009913E4"/>
    <w:rsid w:val="0099301C"/>
    <w:rsid w:val="009958AE"/>
    <w:rsid w:val="009A0B94"/>
    <w:rsid w:val="009A45A1"/>
    <w:rsid w:val="009B20A0"/>
    <w:rsid w:val="009B2693"/>
    <w:rsid w:val="009C2993"/>
    <w:rsid w:val="009C3A83"/>
    <w:rsid w:val="009D18EB"/>
    <w:rsid w:val="009F6952"/>
    <w:rsid w:val="009F6D2C"/>
    <w:rsid w:val="00A12027"/>
    <w:rsid w:val="00A13086"/>
    <w:rsid w:val="00A14FE3"/>
    <w:rsid w:val="00A20790"/>
    <w:rsid w:val="00A21D2F"/>
    <w:rsid w:val="00A254A6"/>
    <w:rsid w:val="00A2641A"/>
    <w:rsid w:val="00A4021A"/>
    <w:rsid w:val="00A40B5B"/>
    <w:rsid w:val="00A4121B"/>
    <w:rsid w:val="00A64AE3"/>
    <w:rsid w:val="00A75C0D"/>
    <w:rsid w:val="00A840B4"/>
    <w:rsid w:val="00A9397B"/>
    <w:rsid w:val="00AA6D72"/>
    <w:rsid w:val="00AA726D"/>
    <w:rsid w:val="00AB2909"/>
    <w:rsid w:val="00AC5EA3"/>
    <w:rsid w:val="00AD20F3"/>
    <w:rsid w:val="00AD4705"/>
    <w:rsid w:val="00AE15AA"/>
    <w:rsid w:val="00AE66B7"/>
    <w:rsid w:val="00AF7127"/>
    <w:rsid w:val="00B01409"/>
    <w:rsid w:val="00B03A53"/>
    <w:rsid w:val="00B0429B"/>
    <w:rsid w:val="00B11D12"/>
    <w:rsid w:val="00B12E34"/>
    <w:rsid w:val="00B340CB"/>
    <w:rsid w:val="00B34BC8"/>
    <w:rsid w:val="00B35358"/>
    <w:rsid w:val="00B361CA"/>
    <w:rsid w:val="00B41971"/>
    <w:rsid w:val="00B42CAC"/>
    <w:rsid w:val="00B4506D"/>
    <w:rsid w:val="00B54AC6"/>
    <w:rsid w:val="00B63460"/>
    <w:rsid w:val="00B63CDC"/>
    <w:rsid w:val="00B72DBD"/>
    <w:rsid w:val="00B7399D"/>
    <w:rsid w:val="00B829A4"/>
    <w:rsid w:val="00B82FAD"/>
    <w:rsid w:val="00B901F5"/>
    <w:rsid w:val="00B922D0"/>
    <w:rsid w:val="00B979B9"/>
    <w:rsid w:val="00BA3594"/>
    <w:rsid w:val="00BB03DF"/>
    <w:rsid w:val="00BB1616"/>
    <w:rsid w:val="00BB24EC"/>
    <w:rsid w:val="00BC2CB0"/>
    <w:rsid w:val="00BC435A"/>
    <w:rsid w:val="00BC7ED5"/>
    <w:rsid w:val="00BD3401"/>
    <w:rsid w:val="00BE002A"/>
    <w:rsid w:val="00BE0C36"/>
    <w:rsid w:val="00BE7975"/>
    <w:rsid w:val="00BF49BF"/>
    <w:rsid w:val="00BF6237"/>
    <w:rsid w:val="00BF7B7C"/>
    <w:rsid w:val="00C00E3B"/>
    <w:rsid w:val="00C055AD"/>
    <w:rsid w:val="00C1250D"/>
    <w:rsid w:val="00C14CA5"/>
    <w:rsid w:val="00C15922"/>
    <w:rsid w:val="00C20FF7"/>
    <w:rsid w:val="00C215D9"/>
    <w:rsid w:val="00C243B6"/>
    <w:rsid w:val="00C2526E"/>
    <w:rsid w:val="00C259B0"/>
    <w:rsid w:val="00C312C7"/>
    <w:rsid w:val="00C316D0"/>
    <w:rsid w:val="00C34264"/>
    <w:rsid w:val="00C44AAE"/>
    <w:rsid w:val="00C450DC"/>
    <w:rsid w:val="00C47395"/>
    <w:rsid w:val="00C51C04"/>
    <w:rsid w:val="00C62E0F"/>
    <w:rsid w:val="00C64440"/>
    <w:rsid w:val="00C77F07"/>
    <w:rsid w:val="00C8040C"/>
    <w:rsid w:val="00C86825"/>
    <w:rsid w:val="00C911F2"/>
    <w:rsid w:val="00C91B36"/>
    <w:rsid w:val="00C93D41"/>
    <w:rsid w:val="00C97374"/>
    <w:rsid w:val="00CA1B1F"/>
    <w:rsid w:val="00CA5B4A"/>
    <w:rsid w:val="00CB2FE1"/>
    <w:rsid w:val="00CB3EFA"/>
    <w:rsid w:val="00CC1564"/>
    <w:rsid w:val="00CC2483"/>
    <w:rsid w:val="00CC261E"/>
    <w:rsid w:val="00CC37A6"/>
    <w:rsid w:val="00CC3BB9"/>
    <w:rsid w:val="00CC7A65"/>
    <w:rsid w:val="00CD1A63"/>
    <w:rsid w:val="00CE782D"/>
    <w:rsid w:val="00D06E65"/>
    <w:rsid w:val="00D117C7"/>
    <w:rsid w:val="00D1207D"/>
    <w:rsid w:val="00D145A5"/>
    <w:rsid w:val="00D22D27"/>
    <w:rsid w:val="00D337A3"/>
    <w:rsid w:val="00D3707F"/>
    <w:rsid w:val="00D40E02"/>
    <w:rsid w:val="00D426AA"/>
    <w:rsid w:val="00D42E38"/>
    <w:rsid w:val="00D43D53"/>
    <w:rsid w:val="00D5382D"/>
    <w:rsid w:val="00D6149A"/>
    <w:rsid w:val="00D7133E"/>
    <w:rsid w:val="00D7184F"/>
    <w:rsid w:val="00D742E8"/>
    <w:rsid w:val="00D86093"/>
    <w:rsid w:val="00D94B23"/>
    <w:rsid w:val="00D95405"/>
    <w:rsid w:val="00D969AC"/>
    <w:rsid w:val="00D96B73"/>
    <w:rsid w:val="00D96DFB"/>
    <w:rsid w:val="00DA1D88"/>
    <w:rsid w:val="00DA5621"/>
    <w:rsid w:val="00DA74D9"/>
    <w:rsid w:val="00DB422C"/>
    <w:rsid w:val="00DB5250"/>
    <w:rsid w:val="00DD4855"/>
    <w:rsid w:val="00DD57CF"/>
    <w:rsid w:val="00DE2051"/>
    <w:rsid w:val="00DE435F"/>
    <w:rsid w:val="00DF0206"/>
    <w:rsid w:val="00DF784C"/>
    <w:rsid w:val="00E03DD2"/>
    <w:rsid w:val="00E042B9"/>
    <w:rsid w:val="00E05157"/>
    <w:rsid w:val="00E071B0"/>
    <w:rsid w:val="00E11DCC"/>
    <w:rsid w:val="00E13438"/>
    <w:rsid w:val="00E151D4"/>
    <w:rsid w:val="00E17559"/>
    <w:rsid w:val="00E2025B"/>
    <w:rsid w:val="00E20623"/>
    <w:rsid w:val="00E325B3"/>
    <w:rsid w:val="00E3593B"/>
    <w:rsid w:val="00E4033D"/>
    <w:rsid w:val="00E44D80"/>
    <w:rsid w:val="00E46214"/>
    <w:rsid w:val="00E46421"/>
    <w:rsid w:val="00E46661"/>
    <w:rsid w:val="00E51831"/>
    <w:rsid w:val="00E5644C"/>
    <w:rsid w:val="00E57830"/>
    <w:rsid w:val="00E64BFA"/>
    <w:rsid w:val="00E763D4"/>
    <w:rsid w:val="00E823AB"/>
    <w:rsid w:val="00E83763"/>
    <w:rsid w:val="00E853FA"/>
    <w:rsid w:val="00E86730"/>
    <w:rsid w:val="00E86C0C"/>
    <w:rsid w:val="00E92A4F"/>
    <w:rsid w:val="00E94DBD"/>
    <w:rsid w:val="00E96E3F"/>
    <w:rsid w:val="00EA7CAE"/>
    <w:rsid w:val="00EB00C6"/>
    <w:rsid w:val="00EB138F"/>
    <w:rsid w:val="00EB2767"/>
    <w:rsid w:val="00EB7F28"/>
    <w:rsid w:val="00EC4DCD"/>
    <w:rsid w:val="00EC525D"/>
    <w:rsid w:val="00EC5BBA"/>
    <w:rsid w:val="00EE069E"/>
    <w:rsid w:val="00EF146B"/>
    <w:rsid w:val="00F017FC"/>
    <w:rsid w:val="00F041D3"/>
    <w:rsid w:val="00F04F53"/>
    <w:rsid w:val="00F17348"/>
    <w:rsid w:val="00F34CEE"/>
    <w:rsid w:val="00F4019B"/>
    <w:rsid w:val="00F427A2"/>
    <w:rsid w:val="00F4507D"/>
    <w:rsid w:val="00F46528"/>
    <w:rsid w:val="00F465EE"/>
    <w:rsid w:val="00F52E42"/>
    <w:rsid w:val="00F57C2F"/>
    <w:rsid w:val="00F61049"/>
    <w:rsid w:val="00F653DE"/>
    <w:rsid w:val="00F655BB"/>
    <w:rsid w:val="00F67858"/>
    <w:rsid w:val="00F70E68"/>
    <w:rsid w:val="00F71075"/>
    <w:rsid w:val="00F7573E"/>
    <w:rsid w:val="00F77715"/>
    <w:rsid w:val="00F77B58"/>
    <w:rsid w:val="00F77D1D"/>
    <w:rsid w:val="00F83817"/>
    <w:rsid w:val="00F90BF3"/>
    <w:rsid w:val="00F91666"/>
    <w:rsid w:val="00F9290F"/>
    <w:rsid w:val="00F93EB8"/>
    <w:rsid w:val="00F9507A"/>
    <w:rsid w:val="00F957D4"/>
    <w:rsid w:val="00F96677"/>
    <w:rsid w:val="00FA0555"/>
    <w:rsid w:val="00FA4008"/>
    <w:rsid w:val="00FA5678"/>
    <w:rsid w:val="00FA64F7"/>
    <w:rsid w:val="00FB3523"/>
    <w:rsid w:val="00FB427A"/>
    <w:rsid w:val="00FC0B61"/>
    <w:rsid w:val="00FC6A05"/>
    <w:rsid w:val="00FD2899"/>
    <w:rsid w:val="00FD3EE9"/>
    <w:rsid w:val="00FE03D9"/>
    <w:rsid w:val="00FE2FE3"/>
    <w:rsid w:val="00FE377B"/>
    <w:rsid w:val="00FE6792"/>
    <w:rsid w:val="00FF057E"/>
    <w:rsid w:val="00FF1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840B4"/>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1F784A"/>
    <w:rPr>
      <w:rFonts w:ascii="Times New Roman" w:hAnsi="Times New Roman" w:cs="Times New Roman"/>
      <w:sz w:val="2"/>
    </w:rPr>
  </w:style>
  <w:style w:type="paragraph" w:styleId="Header">
    <w:name w:val="header"/>
    <w:basedOn w:val="Normal"/>
    <w:link w:val="HeaderChar"/>
    <w:uiPriority w:val="99"/>
    <w:rsid w:val="006C696E"/>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5814FB"/>
    <w:rPr>
      <w:rFonts w:cs="Times New Roman"/>
    </w:rPr>
  </w:style>
  <w:style w:type="character" w:styleId="PageNumber">
    <w:name w:val="page number"/>
    <w:basedOn w:val="DefaultParagraphFont"/>
    <w:uiPriority w:val="99"/>
    <w:rsid w:val="006C696E"/>
    <w:rPr>
      <w:rFonts w:cs="Times New Roman"/>
    </w:rPr>
  </w:style>
  <w:style w:type="character" w:styleId="Hyperlink">
    <w:name w:val="Hyperlink"/>
    <w:basedOn w:val="DefaultParagraphFont"/>
    <w:uiPriority w:val="99"/>
    <w:rsid w:val="002C77C1"/>
    <w:rPr>
      <w:rFonts w:cs="Times New Roman"/>
      <w:color w:val="0000FF"/>
      <w:u w:val="single"/>
    </w:rPr>
  </w:style>
  <w:style w:type="character" w:styleId="FollowedHyperlink">
    <w:name w:val="FollowedHyperlink"/>
    <w:basedOn w:val="DefaultParagraphFont"/>
    <w:uiPriority w:val="99"/>
    <w:semiHidden/>
    <w:rsid w:val="00EB138F"/>
    <w:rPr>
      <w:rFonts w:cs="Times New Roman"/>
      <w:color w:val="800080"/>
      <w:u w:val="single"/>
    </w:rPr>
  </w:style>
  <w:style w:type="character" w:customStyle="1" w:styleId="il">
    <w:name w:val="il"/>
    <w:uiPriority w:val="99"/>
    <w:rsid w:val="000712F0"/>
  </w:style>
  <w:style w:type="paragraph" w:styleId="NormalWeb">
    <w:name w:val="Normal (Web)"/>
    <w:basedOn w:val="Normal"/>
    <w:uiPriority w:val="99"/>
    <w:rsid w:val="00500D0A"/>
    <w:pPr>
      <w:spacing w:before="100" w:beforeAutospacing="1" w:after="100" w:afterAutospacing="1" w:line="240" w:lineRule="auto"/>
    </w:pPr>
    <w:rPr>
      <w:rFonts w:ascii="Times New Roman" w:hAnsi="Times New Roman"/>
      <w:sz w:val="24"/>
      <w:szCs w:val="24"/>
    </w:rPr>
  </w:style>
  <w:style w:type="paragraph" w:customStyle="1" w:styleId="NormalGaramond">
    <w:name w:val="Normal + Garamond"/>
    <w:aliases w:val="12 pt"/>
    <w:basedOn w:val="Normal"/>
    <w:uiPriority w:val="99"/>
    <w:rsid w:val="006D7C4B"/>
    <w:pPr>
      <w:spacing w:line="240" w:lineRule="auto"/>
      <w:ind w:left="2880"/>
    </w:pPr>
    <w:rPr>
      <w:rFonts w:ascii="Garamond" w:hAnsi="Garamond"/>
      <w:sz w:val="24"/>
      <w:szCs w:val="24"/>
    </w:rPr>
  </w:style>
  <w:style w:type="paragraph" w:customStyle="1" w:styleId="Chapterbodytext">
    <w:name w:val="Chapter body text"/>
    <w:basedOn w:val="Normal"/>
    <w:uiPriority w:val="99"/>
    <w:rsid w:val="00B0429B"/>
    <w:pPr>
      <w:tabs>
        <w:tab w:val="left" w:pos="1080"/>
      </w:tabs>
      <w:spacing w:after="0"/>
      <w:jc w:val="both"/>
    </w:pPr>
    <w:rPr>
      <w:rFonts w:ascii="Arial Narrow" w:hAnsi="Arial Narrow"/>
      <w:szCs w:val="24"/>
      <w:lang w:val="en-CA"/>
    </w:rPr>
  </w:style>
  <w:style w:type="paragraph" w:styleId="Footer">
    <w:name w:val="footer"/>
    <w:basedOn w:val="Normal"/>
    <w:link w:val="FooterChar"/>
    <w:uiPriority w:val="99"/>
    <w:rsid w:val="004972FE"/>
    <w:pPr>
      <w:tabs>
        <w:tab w:val="center" w:pos="4680"/>
        <w:tab w:val="right" w:pos="9360"/>
      </w:tabs>
    </w:pPr>
  </w:style>
  <w:style w:type="character" w:customStyle="1" w:styleId="FooterChar">
    <w:name w:val="Footer Char"/>
    <w:basedOn w:val="DefaultParagraphFont"/>
    <w:link w:val="Footer"/>
    <w:uiPriority w:val="99"/>
    <w:locked/>
    <w:rsid w:val="004972FE"/>
    <w:rPr>
      <w:rFonts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840B4"/>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1F784A"/>
    <w:rPr>
      <w:rFonts w:ascii="Times New Roman" w:hAnsi="Times New Roman" w:cs="Times New Roman"/>
      <w:sz w:val="2"/>
    </w:rPr>
  </w:style>
  <w:style w:type="paragraph" w:styleId="Header">
    <w:name w:val="header"/>
    <w:basedOn w:val="Normal"/>
    <w:link w:val="HeaderChar"/>
    <w:uiPriority w:val="99"/>
    <w:rsid w:val="006C696E"/>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5814FB"/>
    <w:rPr>
      <w:rFonts w:cs="Times New Roman"/>
    </w:rPr>
  </w:style>
  <w:style w:type="character" w:styleId="PageNumber">
    <w:name w:val="page number"/>
    <w:basedOn w:val="DefaultParagraphFont"/>
    <w:uiPriority w:val="99"/>
    <w:rsid w:val="006C696E"/>
    <w:rPr>
      <w:rFonts w:cs="Times New Roman"/>
    </w:rPr>
  </w:style>
  <w:style w:type="character" w:styleId="Hyperlink">
    <w:name w:val="Hyperlink"/>
    <w:basedOn w:val="DefaultParagraphFont"/>
    <w:uiPriority w:val="99"/>
    <w:rsid w:val="002C77C1"/>
    <w:rPr>
      <w:rFonts w:cs="Times New Roman"/>
      <w:color w:val="0000FF"/>
      <w:u w:val="single"/>
    </w:rPr>
  </w:style>
  <w:style w:type="character" w:styleId="FollowedHyperlink">
    <w:name w:val="FollowedHyperlink"/>
    <w:basedOn w:val="DefaultParagraphFont"/>
    <w:uiPriority w:val="99"/>
    <w:semiHidden/>
    <w:rsid w:val="00EB138F"/>
    <w:rPr>
      <w:rFonts w:cs="Times New Roman"/>
      <w:color w:val="800080"/>
      <w:u w:val="single"/>
    </w:rPr>
  </w:style>
  <w:style w:type="character" w:customStyle="1" w:styleId="il">
    <w:name w:val="il"/>
    <w:uiPriority w:val="99"/>
    <w:rsid w:val="000712F0"/>
  </w:style>
  <w:style w:type="paragraph" w:styleId="NormalWeb">
    <w:name w:val="Normal (Web)"/>
    <w:basedOn w:val="Normal"/>
    <w:uiPriority w:val="99"/>
    <w:rsid w:val="00500D0A"/>
    <w:pPr>
      <w:spacing w:before="100" w:beforeAutospacing="1" w:after="100" w:afterAutospacing="1" w:line="240" w:lineRule="auto"/>
    </w:pPr>
    <w:rPr>
      <w:rFonts w:ascii="Times New Roman" w:hAnsi="Times New Roman"/>
      <w:sz w:val="24"/>
      <w:szCs w:val="24"/>
    </w:rPr>
  </w:style>
  <w:style w:type="paragraph" w:customStyle="1" w:styleId="NormalGaramond">
    <w:name w:val="Normal + Garamond"/>
    <w:aliases w:val="12 pt"/>
    <w:basedOn w:val="Normal"/>
    <w:uiPriority w:val="99"/>
    <w:rsid w:val="006D7C4B"/>
    <w:pPr>
      <w:spacing w:line="240" w:lineRule="auto"/>
      <w:ind w:left="2880"/>
    </w:pPr>
    <w:rPr>
      <w:rFonts w:ascii="Garamond" w:hAnsi="Garamond"/>
      <w:sz w:val="24"/>
      <w:szCs w:val="24"/>
    </w:rPr>
  </w:style>
  <w:style w:type="paragraph" w:customStyle="1" w:styleId="Chapterbodytext">
    <w:name w:val="Chapter body text"/>
    <w:basedOn w:val="Normal"/>
    <w:uiPriority w:val="99"/>
    <w:rsid w:val="00B0429B"/>
    <w:pPr>
      <w:tabs>
        <w:tab w:val="left" w:pos="1080"/>
      </w:tabs>
      <w:spacing w:after="0"/>
      <w:jc w:val="both"/>
    </w:pPr>
    <w:rPr>
      <w:rFonts w:ascii="Arial Narrow" w:hAnsi="Arial Narrow"/>
      <w:szCs w:val="24"/>
      <w:lang w:val="en-CA"/>
    </w:rPr>
  </w:style>
  <w:style w:type="paragraph" w:styleId="Footer">
    <w:name w:val="footer"/>
    <w:basedOn w:val="Normal"/>
    <w:link w:val="FooterChar"/>
    <w:uiPriority w:val="99"/>
    <w:rsid w:val="004972FE"/>
    <w:pPr>
      <w:tabs>
        <w:tab w:val="center" w:pos="4680"/>
        <w:tab w:val="right" w:pos="9360"/>
      </w:tabs>
    </w:pPr>
  </w:style>
  <w:style w:type="character" w:customStyle="1" w:styleId="FooterChar">
    <w:name w:val="Footer Char"/>
    <w:basedOn w:val="DefaultParagraphFont"/>
    <w:link w:val="Footer"/>
    <w:uiPriority w:val="99"/>
    <w:locked/>
    <w:rsid w:val="004972FE"/>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26667">
      <w:marLeft w:val="0"/>
      <w:marRight w:val="0"/>
      <w:marTop w:val="0"/>
      <w:marBottom w:val="0"/>
      <w:divBdr>
        <w:top w:val="none" w:sz="0" w:space="0" w:color="auto"/>
        <w:left w:val="none" w:sz="0" w:space="0" w:color="auto"/>
        <w:bottom w:val="none" w:sz="0" w:space="0" w:color="auto"/>
        <w:right w:val="none" w:sz="0" w:space="0" w:color="auto"/>
      </w:divBdr>
    </w:div>
    <w:div w:id="302126668">
      <w:marLeft w:val="0"/>
      <w:marRight w:val="0"/>
      <w:marTop w:val="0"/>
      <w:marBottom w:val="0"/>
      <w:divBdr>
        <w:top w:val="none" w:sz="0" w:space="0" w:color="auto"/>
        <w:left w:val="none" w:sz="0" w:space="0" w:color="auto"/>
        <w:bottom w:val="none" w:sz="0" w:space="0" w:color="auto"/>
        <w:right w:val="none" w:sz="0" w:space="0" w:color="auto"/>
      </w:divBdr>
    </w:div>
    <w:div w:id="302126669">
      <w:marLeft w:val="0"/>
      <w:marRight w:val="0"/>
      <w:marTop w:val="0"/>
      <w:marBottom w:val="0"/>
      <w:divBdr>
        <w:top w:val="none" w:sz="0" w:space="0" w:color="auto"/>
        <w:left w:val="none" w:sz="0" w:space="0" w:color="auto"/>
        <w:bottom w:val="none" w:sz="0" w:space="0" w:color="auto"/>
        <w:right w:val="none" w:sz="0" w:space="0" w:color="auto"/>
      </w:divBdr>
    </w:div>
    <w:div w:id="302126670">
      <w:marLeft w:val="0"/>
      <w:marRight w:val="0"/>
      <w:marTop w:val="0"/>
      <w:marBottom w:val="0"/>
      <w:divBdr>
        <w:top w:val="none" w:sz="0" w:space="0" w:color="auto"/>
        <w:left w:val="none" w:sz="0" w:space="0" w:color="auto"/>
        <w:bottom w:val="none" w:sz="0" w:space="0" w:color="auto"/>
        <w:right w:val="none" w:sz="0" w:space="0" w:color="auto"/>
      </w:divBdr>
    </w:div>
    <w:div w:id="302126671">
      <w:marLeft w:val="0"/>
      <w:marRight w:val="0"/>
      <w:marTop w:val="0"/>
      <w:marBottom w:val="0"/>
      <w:divBdr>
        <w:top w:val="none" w:sz="0" w:space="0" w:color="auto"/>
        <w:left w:val="none" w:sz="0" w:space="0" w:color="auto"/>
        <w:bottom w:val="none" w:sz="0" w:space="0" w:color="auto"/>
        <w:right w:val="none" w:sz="0" w:space="0" w:color="auto"/>
      </w:divBdr>
      <w:divsChild>
        <w:div w:id="30212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The NAFTA Promise and the North American Reality: How to Narrow the Gap</vt:lpstr>
    </vt:vector>
  </TitlesOfParts>
  <Company>American University</Company>
  <LinksUpToDate>false</LinksUpToDate>
  <CharactersWithSpaces>14875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NAFTA Promise and the North American Reality: How to Narrow the Gap</dc:title>
  <dc:creator>tsl2m5</dc:creator>
  <cp:lastModifiedBy>John Paul Johnson</cp:lastModifiedBy>
  <cp:revision>2</cp:revision>
  <cp:lastPrinted>2013-10-17T21:35:00Z</cp:lastPrinted>
  <dcterms:created xsi:type="dcterms:W3CDTF">2013-10-28T13:46:00Z</dcterms:created>
  <dcterms:modified xsi:type="dcterms:W3CDTF">2013-10-28T13:46:00Z</dcterms:modified>
</cp:coreProperties>
</file>