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750273BF" w14:textId="77777777" w:rsidR="00612933" w:rsidRDefault="001D165D" w:rsidP="002E0BEC">
      <w:pPr>
        <w:widowControl w:val="0"/>
        <w:tabs>
          <w:tab w:val="left" w:pos="4230"/>
        </w:tabs>
        <w:autoSpaceDE w:val="0"/>
        <w:autoSpaceDN w:val="0"/>
        <w:adjustRightInd w:val="0"/>
        <w:rPr>
          <w:rFonts w:ascii="Arial" w:hAnsi="Arial" w:cs="Arial"/>
          <w:b/>
          <w:sz w:val="32"/>
          <w:szCs w:val="32"/>
          <w:u w:val="single"/>
        </w:rPr>
      </w:pPr>
      <w:r>
        <w:rPr>
          <w:rFonts w:ascii="Arial" w:hAnsi="Arial" w:cs="Arial"/>
          <w:b/>
          <w:noProof/>
          <w:sz w:val="32"/>
          <w:szCs w:val="32"/>
        </w:rPr>
        <w:pict w14:anchorId="46C27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jillbuck:Desktop:B&amp;S logo.jpg" style="position:absolute;margin-left:0;margin-top:0;width:253.15pt;height:81.35pt;z-index:251657728;visibility:visible;mso-position-horizontal:center;mso-position-horizontal-relative:margin;mso-position-vertical:top;mso-position-vertical-relative:margin">
            <v:imagedata r:id="rId5" o:title="B&amp;S logo"/>
            <v:textbox style="mso-rotate-with-shape:t"/>
            <w10:wrap type="square" anchorx="margin" anchory="margin"/>
          </v:shape>
        </w:pict>
      </w:r>
      <w:r>
        <w:rPr>
          <w:rFonts w:ascii="Arial" w:hAnsi="Arial" w:cs="Arial"/>
          <w:b/>
          <w:sz w:val="32"/>
          <w:szCs w:val="32"/>
        </w:rPr>
        <w:br w:type="textWrapping" w:clear="all"/>
      </w:r>
      <w:r w:rsidRPr="0002338D">
        <w:rPr>
          <w:rFonts w:ascii="Arial" w:hAnsi="Arial" w:cs="Arial"/>
          <w:b/>
          <w:sz w:val="32"/>
          <w:szCs w:val="32"/>
          <w:u w:val="single"/>
        </w:rPr>
        <w:t>_______________________________________________</w:t>
      </w:r>
      <w:r>
        <w:rPr>
          <w:rFonts w:ascii="Arial" w:hAnsi="Arial" w:cs="Arial"/>
          <w:b/>
          <w:sz w:val="32"/>
          <w:szCs w:val="32"/>
          <w:u w:val="single"/>
        </w:rPr>
        <w:tab/>
      </w:r>
      <w:r>
        <w:rPr>
          <w:rFonts w:ascii="Arial" w:hAnsi="Arial" w:cs="Arial"/>
          <w:b/>
          <w:sz w:val="32"/>
          <w:szCs w:val="32"/>
          <w:u w:val="single"/>
        </w:rPr>
        <w:tab/>
      </w:r>
    </w:p>
    <w:p w14:paraId="7A1F6CE1" w14:textId="77777777" w:rsidR="002E0BEC" w:rsidRPr="0002338D" w:rsidRDefault="002E0BEC" w:rsidP="002E0BEC">
      <w:pPr>
        <w:widowControl w:val="0"/>
        <w:tabs>
          <w:tab w:val="left" w:pos="4230"/>
        </w:tabs>
        <w:autoSpaceDE w:val="0"/>
        <w:autoSpaceDN w:val="0"/>
        <w:adjustRightInd w:val="0"/>
        <w:rPr>
          <w:rFonts w:ascii="Arial" w:hAnsi="Arial" w:cs="Arial"/>
          <w:b/>
          <w:sz w:val="32"/>
          <w:szCs w:val="32"/>
          <w:u w:val="single"/>
        </w:rPr>
      </w:pPr>
    </w:p>
    <w:p w14:paraId="22A0F5BE" w14:textId="77777777" w:rsidR="002E0BEC" w:rsidRPr="00147852" w:rsidRDefault="002E0BEC" w:rsidP="002E0BEC">
      <w:pPr>
        <w:widowControl w:val="0"/>
        <w:autoSpaceDE w:val="0"/>
        <w:autoSpaceDN w:val="0"/>
        <w:adjustRightInd w:val="0"/>
        <w:rPr>
          <w:rFonts w:ascii="Times New Roman" w:hAnsi="Times New Roman"/>
        </w:rPr>
      </w:pPr>
      <w:r w:rsidRPr="00147852">
        <w:rPr>
          <w:rFonts w:ascii="Times New Roman" w:hAnsi="Times New Roman"/>
          <w:b/>
        </w:rPr>
        <w:t xml:space="preserve">For Immediate Release                                 </w:t>
      </w:r>
      <w:r>
        <w:rPr>
          <w:rFonts w:ascii="Times New Roman" w:hAnsi="Times New Roman"/>
          <w:b/>
        </w:rPr>
        <w:tab/>
      </w:r>
      <w:r>
        <w:rPr>
          <w:rFonts w:ascii="Times New Roman" w:hAnsi="Times New Roman"/>
          <w:b/>
        </w:rPr>
        <w:tab/>
      </w:r>
      <w:r w:rsidRPr="00147852">
        <w:rPr>
          <w:rFonts w:ascii="Times New Roman" w:hAnsi="Times New Roman"/>
          <w:b/>
        </w:rPr>
        <w:t>CONTACT:</w:t>
      </w:r>
      <w:r>
        <w:rPr>
          <w:rFonts w:ascii="Times New Roman" w:hAnsi="Times New Roman"/>
          <w:b/>
        </w:rPr>
        <w:t xml:space="preserve"> </w:t>
      </w:r>
      <w:r w:rsidRPr="00147852">
        <w:rPr>
          <w:rFonts w:ascii="Times New Roman" w:hAnsi="Times New Roman"/>
        </w:rPr>
        <w:t>Lisa Cutter</w:t>
      </w:r>
    </w:p>
    <w:p w14:paraId="14003332" w14:textId="77777777" w:rsidR="002E0BEC" w:rsidRPr="00147852" w:rsidRDefault="002E0BEC" w:rsidP="002E0BEC">
      <w:pPr>
        <w:widowControl w:val="0"/>
        <w:autoSpaceDE w:val="0"/>
        <w:autoSpaceDN w:val="0"/>
        <w:adjustRightInd w:val="0"/>
        <w:ind w:left="5760" w:hanging="5760"/>
        <w:rPr>
          <w:rFonts w:ascii="Times New Roman" w:hAnsi="Times New Roman"/>
        </w:rPr>
      </w:pPr>
      <w:r w:rsidRPr="00147852">
        <w:rPr>
          <w:rFonts w:ascii="Times New Roman" w:hAnsi="Times New Roman"/>
          <w:b/>
        </w:rPr>
        <w:t xml:space="preserve">October </w:t>
      </w:r>
      <w:r w:rsidR="008A1499" w:rsidRPr="001D165D">
        <w:rPr>
          <w:rFonts w:ascii="Times New Roman" w:hAnsi="Times New Roman"/>
          <w:b/>
        </w:rPr>
        <w:t>30</w:t>
      </w:r>
      <w:r w:rsidRPr="00147852">
        <w:rPr>
          <w:rFonts w:ascii="Times New Roman" w:hAnsi="Times New Roman"/>
          <w:b/>
        </w:rPr>
        <w:t>, 2013</w:t>
      </w:r>
      <w:r w:rsidRPr="00147852">
        <w:rPr>
          <w:rFonts w:ascii="Times New Roman" w:hAnsi="Times New Roman"/>
          <w:b/>
        </w:rPr>
        <w:tab/>
      </w:r>
      <w:bookmarkStart w:id="0" w:name="_GoBack"/>
      <w:bookmarkEnd w:id="0"/>
      <w:r w:rsidRPr="00147852">
        <w:rPr>
          <w:rFonts w:ascii="Times New Roman" w:hAnsi="Times New Roman"/>
        </w:rPr>
        <w:t>303.525.3602</w:t>
      </w:r>
      <w:r w:rsidRPr="00147852">
        <w:rPr>
          <w:rFonts w:ascii="Times New Roman" w:hAnsi="Times New Roman"/>
          <w:b/>
        </w:rPr>
        <w:tab/>
      </w:r>
      <w:r>
        <w:rPr>
          <w:rFonts w:ascii="Times New Roman" w:hAnsi="Times New Roman"/>
          <w:b/>
        </w:rPr>
        <w:t xml:space="preserve">                                     </w:t>
      </w:r>
      <w:r>
        <w:rPr>
          <w:rFonts w:ascii="Times New Roman" w:hAnsi="Times New Roman"/>
        </w:rPr>
        <w:t xml:space="preserve">                              </w:t>
      </w:r>
      <w:r w:rsidRPr="00147852">
        <w:rPr>
          <w:rFonts w:ascii="Times New Roman" w:hAnsi="Times New Roman"/>
        </w:rPr>
        <w:t>lisa@cuttercommunications.com</w:t>
      </w:r>
      <w:r>
        <w:rPr>
          <w:rFonts w:ascii="Times New Roman" w:hAnsi="Times New Roman"/>
          <w:b/>
        </w:rPr>
        <w:t xml:space="preserve">    </w:t>
      </w:r>
    </w:p>
    <w:p w14:paraId="66B8CF57" w14:textId="77777777" w:rsidR="002E0BEC" w:rsidRPr="00147852" w:rsidRDefault="002E0BEC" w:rsidP="002E0BEC">
      <w:pPr>
        <w:widowControl w:val="0"/>
        <w:autoSpaceDE w:val="0"/>
        <w:autoSpaceDN w:val="0"/>
        <w:adjustRightInd w:val="0"/>
        <w:rPr>
          <w:rFonts w:ascii="Times New Roman" w:hAnsi="Times New Roman"/>
          <w:b/>
        </w:rPr>
      </w:pPr>
    </w:p>
    <w:p w14:paraId="5AF73610" w14:textId="77777777" w:rsidR="002E0BEC" w:rsidRPr="00612933" w:rsidRDefault="002E0BEC" w:rsidP="002E0BEC">
      <w:pPr>
        <w:widowControl w:val="0"/>
        <w:autoSpaceDE w:val="0"/>
        <w:autoSpaceDN w:val="0"/>
        <w:adjustRightInd w:val="0"/>
        <w:jc w:val="center"/>
        <w:rPr>
          <w:rFonts w:ascii="Times New Roman" w:hAnsi="Times New Roman"/>
          <w:b/>
          <w:sz w:val="32"/>
          <w:szCs w:val="32"/>
        </w:rPr>
      </w:pPr>
      <w:r w:rsidRPr="00612933">
        <w:rPr>
          <w:rFonts w:ascii="Times New Roman" w:hAnsi="Times New Roman"/>
          <w:b/>
          <w:sz w:val="32"/>
          <w:szCs w:val="32"/>
        </w:rPr>
        <w:t>Attorney named Colorado Senate’s president-elect</w:t>
      </w:r>
    </w:p>
    <w:p w14:paraId="58E1EE82" w14:textId="77777777" w:rsidR="002E0BEC" w:rsidRPr="00612933" w:rsidRDefault="002E0BEC" w:rsidP="002E0BEC">
      <w:pPr>
        <w:widowControl w:val="0"/>
        <w:autoSpaceDE w:val="0"/>
        <w:autoSpaceDN w:val="0"/>
        <w:adjustRightInd w:val="0"/>
        <w:jc w:val="center"/>
        <w:rPr>
          <w:rFonts w:ascii="Times New Roman" w:hAnsi="Times New Roman"/>
          <w:b/>
          <w:sz w:val="32"/>
          <w:szCs w:val="32"/>
        </w:rPr>
      </w:pPr>
      <w:r w:rsidRPr="00612933">
        <w:rPr>
          <w:rFonts w:ascii="Times New Roman" w:hAnsi="Times New Roman"/>
          <w:b/>
          <w:sz w:val="32"/>
          <w:szCs w:val="32"/>
        </w:rPr>
        <w:t xml:space="preserve">Bachus &amp; Schanker’s Morgan Carroll is second woman in </w:t>
      </w:r>
    </w:p>
    <w:p w14:paraId="6E87E43D" w14:textId="77777777" w:rsidR="002E0BEC" w:rsidRPr="00612933" w:rsidRDefault="002E0BEC" w:rsidP="002E0BEC">
      <w:pPr>
        <w:widowControl w:val="0"/>
        <w:autoSpaceDE w:val="0"/>
        <w:autoSpaceDN w:val="0"/>
        <w:adjustRightInd w:val="0"/>
        <w:jc w:val="center"/>
        <w:rPr>
          <w:rFonts w:ascii="Times New Roman" w:hAnsi="Times New Roman"/>
          <w:sz w:val="32"/>
          <w:szCs w:val="28"/>
        </w:rPr>
      </w:pPr>
      <w:proofErr w:type="gramStart"/>
      <w:r w:rsidRPr="00612933">
        <w:rPr>
          <w:rFonts w:ascii="Times New Roman" w:hAnsi="Times New Roman"/>
          <w:b/>
          <w:sz w:val="32"/>
          <w:szCs w:val="32"/>
        </w:rPr>
        <w:t>state</w:t>
      </w:r>
      <w:proofErr w:type="gramEnd"/>
      <w:r w:rsidRPr="00612933">
        <w:rPr>
          <w:rFonts w:ascii="Times New Roman" w:hAnsi="Times New Roman"/>
          <w:b/>
          <w:sz w:val="32"/>
          <w:szCs w:val="32"/>
        </w:rPr>
        <w:t xml:space="preserve"> history to hold position</w:t>
      </w:r>
    </w:p>
    <w:p w14:paraId="6E4BF164" w14:textId="77777777" w:rsidR="002E0BEC" w:rsidRPr="00926F3A" w:rsidRDefault="002E0BEC" w:rsidP="002E0BEC">
      <w:pPr>
        <w:widowControl w:val="0"/>
        <w:autoSpaceDE w:val="0"/>
        <w:autoSpaceDN w:val="0"/>
        <w:adjustRightInd w:val="0"/>
        <w:rPr>
          <w:rFonts w:ascii="Times New Roman" w:hAnsi="Times New Roman"/>
          <w:sz w:val="28"/>
          <w:szCs w:val="28"/>
        </w:rPr>
      </w:pPr>
    </w:p>
    <w:p w14:paraId="727885A2" w14:textId="77777777" w:rsidR="002E0BEC" w:rsidRDefault="002E0BEC" w:rsidP="002E0BEC">
      <w:pPr>
        <w:widowControl w:val="0"/>
        <w:autoSpaceDE w:val="0"/>
        <w:autoSpaceDN w:val="0"/>
        <w:adjustRightInd w:val="0"/>
        <w:spacing w:line="360" w:lineRule="auto"/>
        <w:rPr>
          <w:rFonts w:ascii="Times New Roman" w:hAnsi="Times New Roman"/>
        </w:rPr>
      </w:pPr>
      <w:r w:rsidRPr="009406BF">
        <w:rPr>
          <w:rFonts w:ascii="Times New Roman" w:hAnsi="Times New Roman"/>
        </w:rPr>
        <w:t>DENVER – Morgan Carroll, an attorney with Bachus &amp; Schanker, LLC, recently was selected president-elect of the Colorado Senate. She is expected to be officially confirmed when the Senate reconvenes in January.</w:t>
      </w:r>
    </w:p>
    <w:p w14:paraId="14AB7EE2" w14:textId="77777777" w:rsidR="002E0BEC" w:rsidRDefault="002E0BEC" w:rsidP="002E0BEC">
      <w:pPr>
        <w:widowControl w:val="0"/>
        <w:autoSpaceDE w:val="0"/>
        <w:autoSpaceDN w:val="0"/>
        <w:adjustRightInd w:val="0"/>
        <w:spacing w:line="360" w:lineRule="auto"/>
        <w:rPr>
          <w:rFonts w:ascii="Times New Roman" w:hAnsi="Times New Roman"/>
        </w:rPr>
      </w:pPr>
    </w:p>
    <w:p w14:paraId="122F4E4A" w14:textId="77777777" w:rsidR="002E0BEC" w:rsidRPr="009406BF" w:rsidRDefault="002E0BEC" w:rsidP="002E0BEC">
      <w:pPr>
        <w:widowControl w:val="0"/>
        <w:spacing w:line="360" w:lineRule="auto"/>
        <w:rPr>
          <w:rFonts w:ascii="Times New Roman" w:hAnsi="Times New Roman"/>
        </w:rPr>
      </w:pPr>
      <w:r w:rsidRPr="009406BF">
        <w:rPr>
          <w:rFonts w:ascii="Times New Roman" w:hAnsi="Times New Roman"/>
        </w:rPr>
        <w:t>“I am honored to have been chosen by my colleagues as the President-Elect of the Colorado State Senate.  I am looking forward to doing all I can to help the people of Colorado and to be able do so with the full support of Bachus &amp; Schanker.  I am grateful to be working with people who share a passion for justice,” said Carroll.</w:t>
      </w:r>
    </w:p>
    <w:p w14:paraId="3BDB2A79" w14:textId="77777777" w:rsidR="002E0BEC" w:rsidRDefault="002E0BEC" w:rsidP="002E0BEC">
      <w:pPr>
        <w:widowControl w:val="0"/>
        <w:autoSpaceDE w:val="0"/>
        <w:autoSpaceDN w:val="0"/>
        <w:adjustRightInd w:val="0"/>
        <w:spacing w:line="360" w:lineRule="auto"/>
        <w:rPr>
          <w:rFonts w:ascii="Times New Roman" w:hAnsi="Times New Roman"/>
        </w:rPr>
      </w:pPr>
    </w:p>
    <w:p w14:paraId="61F949A2" w14:textId="77777777" w:rsidR="002E0BEC" w:rsidRDefault="002E0BEC" w:rsidP="002E0BEC">
      <w:pPr>
        <w:widowControl w:val="0"/>
        <w:autoSpaceDE w:val="0"/>
        <w:autoSpaceDN w:val="0"/>
        <w:adjustRightInd w:val="0"/>
        <w:spacing w:line="360" w:lineRule="auto"/>
        <w:rPr>
          <w:rFonts w:ascii="Times New Roman" w:hAnsi="Times New Roman"/>
        </w:rPr>
      </w:pPr>
      <w:r w:rsidRPr="009406BF">
        <w:rPr>
          <w:rFonts w:ascii="Times New Roman" w:hAnsi="Times New Roman"/>
        </w:rPr>
        <w:t xml:space="preserve">Carroll </w:t>
      </w:r>
      <w:r>
        <w:rPr>
          <w:rFonts w:ascii="Times New Roman" w:hAnsi="Times New Roman"/>
        </w:rPr>
        <w:t>cultivated h</w:t>
      </w:r>
      <w:r w:rsidRPr="009406BF">
        <w:rPr>
          <w:rFonts w:ascii="Times New Roman" w:hAnsi="Times New Roman"/>
        </w:rPr>
        <w:t>er finely tuned sense of justice</w:t>
      </w:r>
      <w:r>
        <w:rPr>
          <w:rFonts w:ascii="Times New Roman" w:hAnsi="Times New Roman"/>
        </w:rPr>
        <w:t xml:space="preserve"> after spending </w:t>
      </w:r>
      <w:r w:rsidRPr="009406BF">
        <w:rPr>
          <w:rFonts w:ascii="Times New Roman" w:hAnsi="Times New Roman"/>
        </w:rPr>
        <w:t xml:space="preserve">countless hours at her parent’s </w:t>
      </w:r>
      <w:r>
        <w:rPr>
          <w:rFonts w:ascii="Times New Roman" w:hAnsi="Times New Roman"/>
        </w:rPr>
        <w:t xml:space="preserve">disability law practice. Watching her parents work on a myriad of civil rights issues piqued her desire to </w:t>
      </w:r>
      <w:r w:rsidRPr="009406BF">
        <w:rPr>
          <w:rFonts w:ascii="Times New Roman" w:hAnsi="Times New Roman"/>
        </w:rPr>
        <w:t>advocat</w:t>
      </w:r>
      <w:r>
        <w:rPr>
          <w:rFonts w:ascii="Times New Roman" w:hAnsi="Times New Roman"/>
        </w:rPr>
        <w:t>e</w:t>
      </w:r>
      <w:r w:rsidRPr="009406BF">
        <w:rPr>
          <w:rFonts w:ascii="Times New Roman" w:hAnsi="Times New Roman"/>
        </w:rPr>
        <w:t xml:space="preserve"> for people who have experienced </w:t>
      </w:r>
      <w:r>
        <w:rPr>
          <w:rFonts w:ascii="Times New Roman" w:hAnsi="Times New Roman"/>
        </w:rPr>
        <w:t xml:space="preserve">an </w:t>
      </w:r>
      <w:r w:rsidRPr="009406BF">
        <w:rPr>
          <w:rFonts w:ascii="Times New Roman" w:hAnsi="Times New Roman"/>
        </w:rPr>
        <w:t xml:space="preserve">injury or injustice. </w:t>
      </w:r>
    </w:p>
    <w:p w14:paraId="338AB859" w14:textId="77777777" w:rsidR="002E0BEC" w:rsidRDefault="002E0BEC" w:rsidP="002E0BEC">
      <w:pPr>
        <w:widowControl w:val="0"/>
        <w:autoSpaceDE w:val="0"/>
        <w:autoSpaceDN w:val="0"/>
        <w:adjustRightInd w:val="0"/>
        <w:spacing w:line="360" w:lineRule="auto"/>
        <w:rPr>
          <w:rFonts w:ascii="Times New Roman" w:hAnsi="Times New Roman" w:cs="Arial"/>
          <w:szCs w:val="28"/>
        </w:rPr>
      </w:pPr>
    </w:p>
    <w:p w14:paraId="6BCF08C5" w14:textId="77777777" w:rsidR="002E0BEC" w:rsidRDefault="002E0BEC" w:rsidP="002E0BEC">
      <w:pPr>
        <w:widowControl w:val="0"/>
        <w:autoSpaceDE w:val="0"/>
        <w:autoSpaceDN w:val="0"/>
        <w:adjustRightInd w:val="0"/>
        <w:spacing w:line="360" w:lineRule="auto"/>
        <w:rPr>
          <w:rFonts w:ascii="Times New Roman" w:hAnsi="Times New Roman" w:cs="Arial"/>
          <w:szCs w:val="28"/>
        </w:rPr>
      </w:pPr>
      <w:r>
        <w:rPr>
          <w:rFonts w:ascii="Times New Roman" w:hAnsi="Times New Roman" w:cs="Arial"/>
          <w:szCs w:val="28"/>
        </w:rPr>
        <w:t>Carroll graduated</w:t>
      </w:r>
      <w:r w:rsidRPr="009406BF">
        <w:rPr>
          <w:rFonts w:ascii="Times New Roman" w:hAnsi="Times New Roman" w:cs="Arial"/>
          <w:szCs w:val="28"/>
        </w:rPr>
        <w:t xml:space="preserve"> from </w:t>
      </w:r>
      <w:r>
        <w:rPr>
          <w:rFonts w:ascii="Times New Roman" w:hAnsi="Times New Roman" w:cs="Arial"/>
          <w:szCs w:val="28"/>
        </w:rPr>
        <w:t>the University of Colorado School of</w:t>
      </w:r>
      <w:r w:rsidRPr="009406BF">
        <w:rPr>
          <w:rFonts w:ascii="Times New Roman" w:hAnsi="Times New Roman" w:cs="Arial"/>
          <w:szCs w:val="28"/>
        </w:rPr>
        <w:t xml:space="preserve"> Law in 2000 as </w:t>
      </w:r>
      <w:r>
        <w:rPr>
          <w:rFonts w:ascii="Times New Roman" w:hAnsi="Times New Roman" w:cs="Arial"/>
          <w:szCs w:val="28"/>
        </w:rPr>
        <w:t>c</w:t>
      </w:r>
      <w:r w:rsidRPr="009406BF">
        <w:rPr>
          <w:rFonts w:ascii="Times New Roman" w:hAnsi="Times New Roman" w:cs="Arial"/>
          <w:szCs w:val="28"/>
        </w:rPr>
        <w:t xml:space="preserve">lass </w:t>
      </w:r>
      <w:r>
        <w:rPr>
          <w:rFonts w:ascii="Times New Roman" w:hAnsi="Times New Roman" w:cs="Arial"/>
          <w:szCs w:val="28"/>
        </w:rPr>
        <w:t>p</w:t>
      </w:r>
      <w:r w:rsidRPr="009406BF">
        <w:rPr>
          <w:rFonts w:ascii="Times New Roman" w:hAnsi="Times New Roman" w:cs="Arial"/>
          <w:szCs w:val="28"/>
        </w:rPr>
        <w:t>resident</w:t>
      </w:r>
      <w:r>
        <w:rPr>
          <w:rFonts w:ascii="Times New Roman" w:hAnsi="Times New Roman" w:cs="Arial"/>
          <w:szCs w:val="28"/>
        </w:rPr>
        <w:t xml:space="preserve">. It </w:t>
      </w:r>
      <w:proofErr w:type="gramStart"/>
      <w:r>
        <w:rPr>
          <w:rFonts w:ascii="Times New Roman" w:hAnsi="Times New Roman" w:cs="Arial"/>
          <w:szCs w:val="28"/>
        </w:rPr>
        <w:t>was</w:t>
      </w:r>
      <w:proofErr w:type="gramEnd"/>
      <w:r>
        <w:rPr>
          <w:rFonts w:ascii="Times New Roman" w:hAnsi="Times New Roman" w:cs="Arial"/>
          <w:szCs w:val="28"/>
        </w:rPr>
        <w:t xml:space="preserve"> while practicing law with her mother at Bradley &amp; Carroll</w:t>
      </w:r>
      <w:r w:rsidDel="000A02BB">
        <w:rPr>
          <w:rFonts w:ascii="Times New Roman" w:hAnsi="Times New Roman" w:cs="Arial"/>
          <w:szCs w:val="28"/>
        </w:rPr>
        <w:t xml:space="preserve"> </w:t>
      </w:r>
      <w:r>
        <w:rPr>
          <w:rFonts w:ascii="Times New Roman" w:hAnsi="Times New Roman" w:cs="Arial"/>
          <w:szCs w:val="28"/>
        </w:rPr>
        <w:t xml:space="preserve">that she was urged by a state representative to run for political office. In 2005, she began serving </w:t>
      </w:r>
      <w:r w:rsidRPr="009406BF">
        <w:rPr>
          <w:rFonts w:ascii="Times New Roman" w:hAnsi="Times New Roman" w:cs="Arial"/>
          <w:szCs w:val="28"/>
        </w:rPr>
        <w:t>in the Colorado legislature</w:t>
      </w:r>
      <w:r>
        <w:rPr>
          <w:rFonts w:ascii="Times New Roman" w:hAnsi="Times New Roman" w:cs="Arial"/>
          <w:szCs w:val="28"/>
        </w:rPr>
        <w:t xml:space="preserve"> and has since earned a reputation for standing up for the disenfranchised. </w:t>
      </w:r>
    </w:p>
    <w:p w14:paraId="009050A0" w14:textId="77777777" w:rsidR="002E0BEC" w:rsidRDefault="002E0BEC" w:rsidP="002E0BEC">
      <w:pPr>
        <w:widowControl w:val="0"/>
        <w:autoSpaceDE w:val="0"/>
        <w:autoSpaceDN w:val="0"/>
        <w:adjustRightInd w:val="0"/>
        <w:spacing w:line="360" w:lineRule="auto"/>
        <w:rPr>
          <w:rFonts w:ascii="Times New Roman" w:hAnsi="Times New Roman" w:cs="Arial"/>
          <w:szCs w:val="28"/>
        </w:rPr>
      </w:pPr>
      <w:r>
        <w:rPr>
          <w:rFonts w:ascii="Times New Roman" w:hAnsi="Times New Roman" w:cs="Arial"/>
          <w:szCs w:val="28"/>
        </w:rPr>
        <w:t xml:space="preserve"> </w:t>
      </w:r>
    </w:p>
    <w:p w14:paraId="3B71C2B2" w14:textId="77777777" w:rsidR="002E0BEC" w:rsidRDefault="002E0BEC" w:rsidP="002E0BEC">
      <w:pPr>
        <w:widowControl w:val="0"/>
        <w:autoSpaceDE w:val="0"/>
        <w:autoSpaceDN w:val="0"/>
        <w:adjustRightInd w:val="0"/>
        <w:spacing w:line="360" w:lineRule="auto"/>
        <w:rPr>
          <w:rFonts w:ascii="Times New Roman" w:hAnsi="Times New Roman" w:cs="Georgia"/>
          <w:szCs w:val="28"/>
        </w:rPr>
      </w:pPr>
      <w:r w:rsidRPr="00E470FB">
        <w:rPr>
          <w:rFonts w:ascii="Times New Roman" w:hAnsi="Times New Roman" w:cs="Arial"/>
          <w:szCs w:val="28"/>
        </w:rPr>
        <w:t xml:space="preserve">From the start, Carroll bucked tradition, refusing to comply with lobbyists’ requests to leave the floor </w:t>
      </w:r>
      <w:r>
        <w:rPr>
          <w:rFonts w:ascii="Times New Roman" w:hAnsi="Times New Roman" w:cs="Arial"/>
          <w:szCs w:val="28"/>
        </w:rPr>
        <w:t>to be lobbied on issues while debating and voting on the floor. While this alienated some, she quickly learned her way around the capitol and became an increasingly effective legislator.</w:t>
      </w:r>
      <w:r w:rsidRPr="00671964">
        <w:rPr>
          <w:rFonts w:ascii="Times New Roman" w:hAnsi="Times New Roman" w:cs="Arial"/>
          <w:szCs w:val="28"/>
        </w:rPr>
        <w:t xml:space="preserve"> </w:t>
      </w:r>
      <w:r>
        <w:rPr>
          <w:rFonts w:ascii="Times New Roman" w:hAnsi="Times New Roman" w:cs="Arial"/>
          <w:szCs w:val="28"/>
        </w:rPr>
        <w:t xml:space="preserve"> </w:t>
      </w:r>
      <w:r>
        <w:rPr>
          <w:rFonts w:ascii="Times New Roman" w:hAnsi="Times New Roman" w:cs="Arial"/>
          <w:szCs w:val="28"/>
        </w:rPr>
        <w:lastRenderedPageBreak/>
        <w:t>C</w:t>
      </w:r>
      <w:r w:rsidRPr="009406BF">
        <w:rPr>
          <w:rFonts w:ascii="Times New Roman" w:hAnsi="Times New Roman" w:cs="Arial"/>
          <w:szCs w:val="28"/>
        </w:rPr>
        <w:t>ommitted to leveling the playing field for ordinary people to exercise their rights</w:t>
      </w:r>
      <w:r>
        <w:rPr>
          <w:rFonts w:ascii="Times New Roman" w:hAnsi="Times New Roman" w:cs="Arial"/>
          <w:szCs w:val="28"/>
        </w:rPr>
        <w:t>, in 2011, she parlayed her knowledge into a book, “</w:t>
      </w:r>
      <w:r w:rsidRPr="00AD3B5A">
        <w:rPr>
          <w:rFonts w:ascii="Times New Roman" w:hAnsi="Times New Roman" w:cs="Georgia"/>
          <w:i/>
          <w:szCs w:val="28"/>
        </w:rPr>
        <w:t>Take Back Your Government: A Citizen’s Guide to Grassroots Change</w:t>
      </w:r>
      <w:r>
        <w:rPr>
          <w:rFonts w:ascii="Times New Roman" w:hAnsi="Times New Roman" w:cs="Georgia"/>
          <w:szCs w:val="28"/>
        </w:rPr>
        <w:t>”</w:t>
      </w:r>
      <w:r w:rsidRPr="00DD7502">
        <w:t xml:space="preserve"> </w:t>
      </w:r>
      <w:r>
        <w:t>(</w:t>
      </w:r>
      <w:hyperlink r:id="rId6" w:history="1">
        <w:r w:rsidRPr="00C232FB">
          <w:rPr>
            <w:rStyle w:val="Hyperlink"/>
            <w:rFonts w:ascii="Times New Roman" w:hAnsi="Times New Roman" w:cs="Georgia"/>
            <w:szCs w:val="28"/>
          </w:rPr>
          <w:t>http://www.amazon.com/Take-Back-Your-Government-Grassroots/dp/B0091X3UXG</w:t>
        </w:r>
      </w:hyperlink>
      <w:r>
        <w:rPr>
          <w:rFonts w:ascii="Times New Roman" w:hAnsi="Times New Roman" w:cs="Georgia"/>
          <w:szCs w:val="28"/>
        </w:rPr>
        <w:t>).</w:t>
      </w:r>
    </w:p>
    <w:p w14:paraId="164705D4" w14:textId="77777777" w:rsidR="002E0BEC" w:rsidRDefault="002E0BEC" w:rsidP="002E0BEC">
      <w:pPr>
        <w:widowControl w:val="0"/>
        <w:spacing w:line="360" w:lineRule="auto"/>
        <w:rPr>
          <w:rFonts w:ascii="Times New Roman" w:hAnsi="Times New Roman"/>
        </w:rPr>
      </w:pPr>
    </w:p>
    <w:p w14:paraId="3DB748D1" w14:textId="77777777" w:rsidR="002E0BEC" w:rsidRDefault="002E0BEC" w:rsidP="002E0BEC">
      <w:pPr>
        <w:widowControl w:val="0"/>
        <w:spacing w:line="360" w:lineRule="auto"/>
        <w:rPr>
          <w:rFonts w:ascii="Times New Roman" w:hAnsi="Times New Roman"/>
        </w:rPr>
      </w:pPr>
      <w:r w:rsidRPr="009406BF">
        <w:rPr>
          <w:rFonts w:ascii="Times New Roman" w:hAnsi="Times New Roman"/>
        </w:rPr>
        <w:t>Carroll joined Bachus &amp; Schanker in January 2013</w:t>
      </w:r>
      <w:r>
        <w:rPr>
          <w:rFonts w:ascii="Times New Roman" w:hAnsi="Times New Roman"/>
        </w:rPr>
        <w:t xml:space="preserve"> as an associate attorney (</w:t>
      </w:r>
      <w:hyperlink r:id="rId7" w:history="1">
        <w:r w:rsidRPr="00C232FB">
          <w:rPr>
            <w:rStyle w:val="Hyperlink"/>
            <w:rFonts w:ascii="Times New Roman" w:hAnsi="Times New Roman"/>
          </w:rPr>
          <w:t>http://www.coloradolaw.net/html/carroll.html</w:t>
        </w:r>
      </w:hyperlink>
      <w:r>
        <w:rPr>
          <w:rFonts w:ascii="Times New Roman" w:hAnsi="Times New Roman"/>
        </w:rPr>
        <w:t xml:space="preserve">), where she </w:t>
      </w:r>
      <w:r w:rsidRPr="009406BF">
        <w:rPr>
          <w:rFonts w:ascii="Times New Roman" w:hAnsi="Times New Roman"/>
        </w:rPr>
        <w:t xml:space="preserve">specializes in social security disability, personal injury, </w:t>
      </w:r>
      <w:proofErr w:type="gramStart"/>
      <w:r w:rsidRPr="009406BF">
        <w:rPr>
          <w:rFonts w:ascii="Times New Roman" w:hAnsi="Times New Roman"/>
        </w:rPr>
        <w:t>workers’</w:t>
      </w:r>
      <w:proofErr w:type="gramEnd"/>
      <w:r w:rsidRPr="009406BF">
        <w:rPr>
          <w:rFonts w:ascii="Times New Roman" w:hAnsi="Times New Roman"/>
        </w:rPr>
        <w:t xml:space="preserve"> compensation and employment law.</w:t>
      </w:r>
      <w:r w:rsidRPr="00535E0C">
        <w:rPr>
          <w:rFonts w:ascii="Times New Roman" w:hAnsi="Times New Roman" w:cs="Arial"/>
          <w:szCs w:val="28"/>
        </w:rPr>
        <w:t xml:space="preserve"> </w:t>
      </w:r>
      <w:r>
        <w:rPr>
          <w:rFonts w:ascii="Times New Roman" w:hAnsi="Times New Roman" w:cs="Arial"/>
          <w:szCs w:val="28"/>
        </w:rPr>
        <w:t>She has extensive experience</w:t>
      </w:r>
      <w:r w:rsidRPr="009406BF">
        <w:rPr>
          <w:rFonts w:ascii="Times New Roman" w:hAnsi="Times New Roman" w:cs="Arial"/>
          <w:szCs w:val="28"/>
        </w:rPr>
        <w:t xml:space="preserve"> in state, federal, admini</w:t>
      </w:r>
      <w:r>
        <w:rPr>
          <w:rFonts w:ascii="Times New Roman" w:hAnsi="Times New Roman" w:cs="Arial"/>
          <w:szCs w:val="28"/>
        </w:rPr>
        <w:t xml:space="preserve">strative and appellate courts, and is </w:t>
      </w:r>
      <w:r w:rsidRPr="009406BF">
        <w:rPr>
          <w:rFonts w:ascii="Times New Roman" w:hAnsi="Times New Roman" w:cs="Arial"/>
          <w:szCs w:val="28"/>
        </w:rPr>
        <w:t xml:space="preserve">a member of </w:t>
      </w:r>
      <w:r>
        <w:rPr>
          <w:rFonts w:ascii="Times New Roman" w:hAnsi="Times New Roman" w:cs="Arial"/>
          <w:szCs w:val="28"/>
        </w:rPr>
        <w:t>several professional development organizations.</w:t>
      </w:r>
    </w:p>
    <w:p w14:paraId="3B71599C" w14:textId="77777777" w:rsidR="002E0BEC" w:rsidRPr="009406BF" w:rsidRDefault="002E0BEC" w:rsidP="002E0BEC">
      <w:pPr>
        <w:widowControl w:val="0"/>
        <w:spacing w:line="360" w:lineRule="auto"/>
        <w:rPr>
          <w:rFonts w:ascii="Times New Roman" w:hAnsi="Times New Roman"/>
          <w:b/>
        </w:rPr>
      </w:pPr>
    </w:p>
    <w:p w14:paraId="06878DCB" w14:textId="77777777" w:rsidR="002E0BEC" w:rsidRDefault="002E0BEC" w:rsidP="002E0BEC">
      <w:pPr>
        <w:widowControl w:val="0"/>
        <w:spacing w:line="360" w:lineRule="auto"/>
        <w:rPr>
          <w:rFonts w:ascii="Times New Roman" w:hAnsi="Times New Roman"/>
        </w:rPr>
      </w:pPr>
      <w:r w:rsidRPr="009406BF">
        <w:rPr>
          <w:rFonts w:ascii="Times New Roman" w:hAnsi="Times New Roman"/>
        </w:rPr>
        <w:t>“We are tremendously proud that Morgan is part of our team, and we wholeheartedly support her work in the Senate,” said founding partner Kyle Bachus. “She has an outstanding track record in leading the fight for ordinary people at the legislature over the last several years. She is a great fit for Bachus &amp; Schanker because she shares our passion for helping people and cares deeply about protecting individual rights.”</w:t>
      </w:r>
    </w:p>
    <w:p w14:paraId="1957493D" w14:textId="77777777" w:rsidR="002E0BEC" w:rsidRPr="009406BF" w:rsidRDefault="002E0BEC" w:rsidP="002E0BEC">
      <w:pPr>
        <w:widowControl w:val="0"/>
        <w:spacing w:line="360" w:lineRule="auto"/>
        <w:rPr>
          <w:rFonts w:ascii="Times New Roman" w:hAnsi="Times New Roman"/>
        </w:rPr>
      </w:pPr>
    </w:p>
    <w:p w14:paraId="44A16E3E" w14:textId="77777777" w:rsidR="002E0BEC" w:rsidRDefault="002E0BEC" w:rsidP="002E0BEC">
      <w:pPr>
        <w:widowControl w:val="0"/>
        <w:autoSpaceDE w:val="0"/>
        <w:autoSpaceDN w:val="0"/>
        <w:adjustRightInd w:val="0"/>
        <w:spacing w:line="360" w:lineRule="auto"/>
        <w:rPr>
          <w:rFonts w:ascii="Times New Roman" w:hAnsi="Times New Roman"/>
        </w:rPr>
      </w:pPr>
      <w:r>
        <w:rPr>
          <w:rFonts w:ascii="Times New Roman" w:hAnsi="Times New Roman" w:cs="Arial"/>
          <w:szCs w:val="28"/>
        </w:rPr>
        <w:t>Now r</w:t>
      </w:r>
      <w:r w:rsidRPr="009406BF">
        <w:rPr>
          <w:rFonts w:ascii="Times New Roman" w:hAnsi="Times New Roman"/>
        </w:rPr>
        <w:t xml:space="preserve">ecognized as one of the </w:t>
      </w:r>
      <w:r>
        <w:rPr>
          <w:rFonts w:ascii="Times New Roman" w:hAnsi="Times New Roman"/>
        </w:rPr>
        <w:t xml:space="preserve">most powerful women in the state, some people are talking Carroll could be </w:t>
      </w:r>
      <w:r w:rsidRPr="009406BF">
        <w:rPr>
          <w:rFonts w:ascii="Times New Roman" w:hAnsi="Times New Roman"/>
        </w:rPr>
        <w:t xml:space="preserve">a contender for governor. In a state with a fairly progressive record for women’s rights, no woman has ever held </w:t>
      </w:r>
      <w:r>
        <w:rPr>
          <w:rFonts w:ascii="Times New Roman" w:hAnsi="Times New Roman"/>
        </w:rPr>
        <w:t>the highest</w:t>
      </w:r>
      <w:r w:rsidRPr="009406BF">
        <w:rPr>
          <w:rFonts w:ascii="Times New Roman" w:hAnsi="Times New Roman"/>
        </w:rPr>
        <w:t xml:space="preserve"> statewide office</w:t>
      </w:r>
      <w:r>
        <w:rPr>
          <w:rFonts w:ascii="Times New Roman" w:hAnsi="Times New Roman"/>
        </w:rPr>
        <w:t xml:space="preserve">, </w:t>
      </w:r>
      <w:r w:rsidRPr="009406BF">
        <w:rPr>
          <w:rFonts w:ascii="Times New Roman" w:hAnsi="Times New Roman"/>
        </w:rPr>
        <w:t>governor or secretary of state.</w:t>
      </w:r>
      <w:r>
        <w:rPr>
          <w:rFonts w:ascii="Times New Roman" w:hAnsi="Times New Roman"/>
        </w:rPr>
        <w:t xml:space="preserve"> </w:t>
      </w:r>
      <w:r>
        <w:rPr>
          <w:rFonts w:ascii="Times New Roman" w:hAnsi="Times New Roman"/>
        </w:rPr>
        <w:t xml:space="preserve">For the immediate future, she plans on continuing to practice law, believing that by being in touch with the personal issues that people experience, she can be a better legislator. </w:t>
      </w:r>
    </w:p>
    <w:p w14:paraId="000F2C80" w14:textId="77777777" w:rsidR="002E0BEC" w:rsidRDefault="002E0BEC" w:rsidP="002E0BEC">
      <w:pPr>
        <w:widowControl w:val="0"/>
        <w:autoSpaceDE w:val="0"/>
        <w:autoSpaceDN w:val="0"/>
        <w:adjustRightInd w:val="0"/>
        <w:spacing w:line="360" w:lineRule="auto"/>
        <w:rPr>
          <w:rFonts w:ascii="Times New Roman" w:hAnsi="Times New Roman"/>
        </w:rPr>
      </w:pPr>
    </w:p>
    <w:p w14:paraId="612AD429" w14:textId="77777777" w:rsidR="002E0BEC" w:rsidRDefault="002E0BEC" w:rsidP="002E0BEC">
      <w:pPr>
        <w:widowControl w:val="0"/>
        <w:autoSpaceDE w:val="0"/>
        <w:autoSpaceDN w:val="0"/>
        <w:adjustRightInd w:val="0"/>
        <w:spacing w:line="360" w:lineRule="auto"/>
        <w:rPr>
          <w:rFonts w:ascii="Times New Roman" w:hAnsi="Times New Roman"/>
          <w:b/>
        </w:rPr>
      </w:pPr>
      <w:r>
        <w:rPr>
          <w:rFonts w:ascii="Times New Roman" w:hAnsi="Times New Roman"/>
        </w:rPr>
        <w:t>“I’ve been very lucky to have the opportunities to make a difference in people’s lives, both through my work as a legislator and as an attorney,” says Carroll.</w:t>
      </w:r>
      <w:r>
        <w:rPr>
          <w:rFonts w:ascii="Times New Roman" w:hAnsi="Times New Roman"/>
        </w:rPr>
        <w:t xml:space="preserve"> </w:t>
      </w:r>
    </w:p>
    <w:p w14:paraId="431A026F" w14:textId="77777777" w:rsidR="002E0BEC" w:rsidRDefault="002E0BEC" w:rsidP="002E0BEC">
      <w:pPr>
        <w:widowControl w:val="0"/>
        <w:autoSpaceDE w:val="0"/>
        <w:autoSpaceDN w:val="0"/>
        <w:adjustRightInd w:val="0"/>
        <w:spacing w:line="360" w:lineRule="auto"/>
        <w:rPr>
          <w:rFonts w:ascii="Times New Roman" w:hAnsi="Times New Roman"/>
          <w:b/>
        </w:rPr>
      </w:pPr>
    </w:p>
    <w:p w14:paraId="57DC461F" w14:textId="77777777" w:rsidR="002E0BEC" w:rsidRPr="009406BF" w:rsidRDefault="002E0BEC" w:rsidP="002E0BEC">
      <w:pPr>
        <w:widowControl w:val="0"/>
        <w:autoSpaceDE w:val="0"/>
        <w:autoSpaceDN w:val="0"/>
        <w:adjustRightInd w:val="0"/>
        <w:spacing w:line="360" w:lineRule="auto"/>
        <w:rPr>
          <w:rFonts w:ascii="Times New Roman" w:hAnsi="Times New Roman"/>
          <w:b/>
        </w:rPr>
      </w:pPr>
      <w:r w:rsidRPr="009406BF">
        <w:rPr>
          <w:rFonts w:ascii="Times New Roman" w:hAnsi="Times New Roman"/>
          <w:b/>
        </w:rPr>
        <w:t>About Bachus &amp; Schanker, LLC</w:t>
      </w:r>
    </w:p>
    <w:p w14:paraId="387AFF62" w14:textId="77777777" w:rsidR="002E0BEC" w:rsidRDefault="002E0BEC" w:rsidP="002E0BEC">
      <w:pPr>
        <w:widowControl w:val="0"/>
        <w:autoSpaceDE w:val="0"/>
        <w:autoSpaceDN w:val="0"/>
        <w:adjustRightInd w:val="0"/>
        <w:spacing w:line="360" w:lineRule="auto"/>
        <w:rPr>
          <w:rFonts w:ascii="Times New Roman" w:hAnsi="Times New Roman"/>
        </w:rPr>
      </w:pPr>
      <w:r w:rsidRPr="009406BF">
        <w:rPr>
          <w:rFonts w:ascii="Times New Roman" w:hAnsi="Times New Roman"/>
          <w:color w:val="262626"/>
        </w:rPr>
        <w:t xml:space="preserve">Bachus &amp; Schanker, LLC is a nationally recognized personal injury law firm located in Colorado with offices in Denver, Colorado Springs and Fort Collins. With a staff of more than 50 people, including 15 trial lawyers, Bachus &amp; Schanker has represented thousands of clients across the country. Bachus &amp; Schanker is committed to protecting and enforcing the rights of people injured by the negligence of others, offering to each client a level of representation and personal attention usually reserved for only the most powerful corporations. The firm supports local </w:t>
      </w:r>
      <w:r w:rsidRPr="009406BF">
        <w:rPr>
          <w:rFonts w:ascii="Times New Roman" w:hAnsi="Times New Roman"/>
          <w:color w:val="262626"/>
        </w:rPr>
        <w:lastRenderedPageBreak/>
        <w:t xml:space="preserve">nonprofits through its Bachus &amp; Schanker Cares Foundation. Visit Bachus &amp; Schanker at </w:t>
      </w:r>
      <w:hyperlink r:id="rId8" w:history="1">
        <w:r w:rsidRPr="009406BF">
          <w:rPr>
            <w:rFonts w:ascii="Times New Roman" w:hAnsi="Times New Roman"/>
            <w:color w:val="2C4388"/>
          </w:rPr>
          <w:t>http://www.coloradolaw.net/</w:t>
        </w:r>
      </w:hyperlink>
      <w:r w:rsidRPr="009406BF">
        <w:rPr>
          <w:rFonts w:ascii="Times New Roman" w:hAnsi="Times New Roman"/>
        </w:rPr>
        <w:t xml:space="preserve"> to learn more.</w:t>
      </w:r>
    </w:p>
    <w:p w14:paraId="61A4308F" w14:textId="77777777" w:rsidR="002E0BEC" w:rsidRDefault="002E0BEC" w:rsidP="002E0BEC">
      <w:pPr>
        <w:widowControl w:val="0"/>
        <w:autoSpaceDE w:val="0"/>
        <w:autoSpaceDN w:val="0"/>
        <w:adjustRightInd w:val="0"/>
        <w:spacing w:line="360" w:lineRule="auto"/>
        <w:rPr>
          <w:rFonts w:ascii="Times New Roman" w:hAnsi="Times New Roman"/>
        </w:rPr>
      </w:pPr>
    </w:p>
    <w:p w14:paraId="72E7D59B" w14:textId="77777777" w:rsidR="002E0BEC" w:rsidRPr="009406BF" w:rsidRDefault="002E0BEC" w:rsidP="002E0BEC">
      <w:pPr>
        <w:widowControl w:val="0"/>
        <w:autoSpaceDE w:val="0"/>
        <w:autoSpaceDN w:val="0"/>
        <w:adjustRightInd w:val="0"/>
        <w:spacing w:line="360" w:lineRule="auto"/>
        <w:rPr>
          <w:rFonts w:ascii="Times New Roman" w:hAnsi="Times New Roman"/>
        </w:rPr>
      </w:pPr>
    </w:p>
    <w:p w14:paraId="42FA9E95" w14:textId="77777777" w:rsidR="002E0BEC" w:rsidRDefault="002E0BEC" w:rsidP="002E0BEC">
      <w:pPr>
        <w:widowControl w:val="0"/>
        <w:autoSpaceDE w:val="0"/>
        <w:autoSpaceDN w:val="0"/>
        <w:adjustRightInd w:val="0"/>
        <w:spacing w:line="360" w:lineRule="auto"/>
        <w:jc w:val="center"/>
        <w:rPr>
          <w:rFonts w:ascii="Times New Roman" w:hAnsi="Times New Roman"/>
        </w:rPr>
      </w:pPr>
      <w:r>
        <w:rPr>
          <w:rFonts w:ascii="Times New Roman" w:hAnsi="Times New Roman"/>
        </w:rPr>
        <w:t># # #</w:t>
      </w:r>
    </w:p>
    <w:p w14:paraId="23A29CF6" w14:textId="77777777" w:rsidR="002E0BEC" w:rsidRDefault="002E0BEC" w:rsidP="002E0BEC">
      <w:pPr>
        <w:widowControl w:val="0"/>
        <w:autoSpaceDE w:val="0"/>
        <w:autoSpaceDN w:val="0"/>
        <w:adjustRightInd w:val="0"/>
        <w:spacing w:line="360" w:lineRule="auto"/>
        <w:jc w:val="center"/>
        <w:rPr>
          <w:rFonts w:ascii="Times New Roman" w:hAnsi="Times New Roman"/>
        </w:rPr>
      </w:pPr>
    </w:p>
    <w:p w14:paraId="306C533F" w14:textId="77777777" w:rsidR="002E0BEC" w:rsidRPr="008B6A87" w:rsidRDefault="002E0BEC" w:rsidP="002E0BEC">
      <w:pPr>
        <w:widowControl w:val="0"/>
        <w:autoSpaceDE w:val="0"/>
        <w:autoSpaceDN w:val="0"/>
        <w:adjustRightInd w:val="0"/>
        <w:spacing w:line="360" w:lineRule="auto"/>
        <w:jc w:val="center"/>
        <w:rPr>
          <w:rFonts w:ascii="Times New Roman" w:hAnsi="Times New Roman"/>
        </w:rPr>
      </w:pPr>
      <w:r w:rsidRPr="00DD7502">
        <w:rPr>
          <w:rFonts w:ascii="Times New Roman" w:hAnsi="Times New Roman"/>
        </w:rPr>
        <w:pict w14:anchorId="2D2177C7">
          <v:shape id="_x0000_i1025" type="#_x0000_t75" style="width:420pt;height:200pt">
            <v:imagedata r:id="rId9" o:title="carroll3"/>
          </v:shape>
        </w:pict>
      </w:r>
    </w:p>
    <w:sectPr w:rsidR="002E0BEC" w:rsidRPr="008B6A87" w:rsidSect="002E0BEC">
      <w:pgSz w:w="12240" w:h="15840"/>
      <w:pgMar w:top="1440"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4CC6CA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B37"/>
    <w:rsid w:val="001D165D"/>
    <w:rsid w:val="002E0BEC"/>
    <w:rsid w:val="008A149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086E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3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26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26D4"/>
    <w:rPr>
      <w:rFonts w:ascii="Lucida Grande" w:hAnsi="Lucida Grande" w:cs="Lucida Grande"/>
      <w:sz w:val="18"/>
      <w:szCs w:val="18"/>
    </w:rPr>
  </w:style>
  <w:style w:type="character" w:styleId="CommentReference">
    <w:name w:val="annotation reference"/>
    <w:basedOn w:val="DefaultParagraphFont"/>
    <w:uiPriority w:val="99"/>
    <w:semiHidden/>
    <w:unhideWhenUsed/>
    <w:rsid w:val="00101DCB"/>
    <w:rPr>
      <w:sz w:val="16"/>
      <w:szCs w:val="16"/>
    </w:rPr>
  </w:style>
  <w:style w:type="paragraph" w:styleId="CommentText">
    <w:name w:val="annotation text"/>
    <w:basedOn w:val="Normal"/>
    <w:link w:val="CommentTextChar"/>
    <w:uiPriority w:val="99"/>
    <w:semiHidden/>
    <w:unhideWhenUsed/>
    <w:rsid w:val="00101DCB"/>
    <w:rPr>
      <w:sz w:val="20"/>
      <w:szCs w:val="20"/>
    </w:rPr>
  </w:style>
  <w:style w:type="character" w:customStyle="1" w:styleId="CommentTextChar">
    <w:name w:val="Comment Text Char"/>
    <w:basedOn w:val="DefaultParagraphFont"/>
    <w:link w:val="CommentText"/>
    <w:uiPriority w:val="99"/>
    <w:semiHidden/>
    <w:rsid w:val="00101DCB"/>
  </w:style>
  <w:style w:type="paragraph" w:styleId="CommentSubject">
    <w:name w:val="annotation subject"/>
    <w:basedOn w:val="CommentText"/>
    <w:next w:val="CommentText"/>
    <w:link w:val="CommentSubjectChar"/>
    <w:uiPriority w:val="99"/>
    <w:semiHidden/>
    <w:unhideWhenUsed/>
    <w:rsid w:val="00101DCB"/>
    <w:rPr>
      <w:b/>
      <w:bCs/>
    </w:rPr>
  </w:style>
  <w:style w:type="character" w:customStyle="1" w:styleId="CommentSubjectChar">
    <w:name w:val="Comment Subject Char"/>
    <w:basedOn w:val="CommentTextChar"/>
    <w:link w:val="CommentSubject"/>
    <w:uiPriority w:val="99"/>
    <w:semiHidden/>
    <w:rsid w:val="00101DCB"/>
    <w:rPr>
      <w:b/>
      <w:bCs/>
    </w:rPr>
  </w:style>
  <w:style w:type="character" w:styleId="Hyperlink">
    <w:name w:val="Hyperlink"/>
    <w:basedOn w:val="DefaultParagraphFont"/>
    <w:rsid w:val="009201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amazon.com/Take-Back-Your-Government-Grassroots/dp/B0091X3UXG" TargetMode="External"/><Relationship Id="rId7" Type="http://schemas.openxmlformats.org/officeDocument/2006/relationships/hyperlink" Target="http://www.coloradolaw.net/html/carroll.html" TargetMode="External"/><Relationship Id="rId8" Type="http://schemas.openxmlformats.org/officeDocument/2006/relationships/hyperlink" Target="http://www.coloradolaw.net/" TargetMode="External"/><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673</Words>
  <Characters>3840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Links>
    <vt:vector size="24" baseType="variant">
      <vt:variant>
        <vt:i4>3342427</vt:i4>
      </vt:variant>
      <vt:variant>
        <vt:i4>6</vt:i4>
      </vt:variant>
      <vt:variant>
        <vt:i4>0</vt:i4>
      </vt:variant>
      <vt:variant>
        <vt:i4>5</vt:i4>
      </vt:variant>
      <vt:variant>
        <vt:lpwstr>http://www.coloradolaw.net/</vt:lpwstr>
      </vt:variant>
      <vt:variant>
        <vt:lpwstr/>
      </vt:variant>
      <vt:variant>
        <vt:i4>5242964</vt:i4>
      </vt:variant>
      <vt:variant>
        <vt:i4>3</vt:i4>
      </vt:variant>
      <vt:variant>
        <vt:i4>0</vt:i4>
      </vt:variant>
      <vt:variant>
        <vt:i4>5</vt:i4>
      </vt:variant>
      <vt:variant>
        <vt:lpwstr>http://www.coloradolaw.net/html/carroll.html</vt:lpwstr>
      </vt:variant>
      <vt:variant>
        <vt:lpwstr/>
      </vt:variant>
      <vt:variant>
        <vt:i4>1376338</vt:i4>
      </vt:variant>
      <vt:variant>
        <vt:i4>0</vt:i4>
      </vt:variant>
      <vt:variant>
        <vt:i4>0</vt:i4>
      </vt:variant>
      <vt:variant>
        <vt:i4>5</vt:i4>
      </vt:variant>
      <vt:variant>
        <vt:lpwstr>http://www.amazon.com/Take-Back-Your-Government-Grassroots/dp/B0091X3UXG</vt:lpwstr>
      </vt:variant>
      <vt:variant>
        <vt:lpwstr/>
      </vt:variant>
      <vt:variant>
        <vt:i4>4980754</vt:i4>
      </vt:variant>
      <vt:variant>
        <vt:i4>6559</vt:i4>
      </vt:variant>
      <vt:variant>
        <vt:i4>1025</vt:i4>
      </vt:variant>
      <vt:variant>
        <vt:i4>1</vt:i4>
      </vt:variant>
      <vt:variant>
        <vt:lpwstr>carroll3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buck</dc:creator>
  <cp:keywords/>
  <cp:lastModifiedBy>jill buck</cp:lastModifiedBy>
  <cp:revision>3</cp:revision>
  <dcterms:created xsi:type="dcterms:W3CDTF">2013-10-30T15:55:00Z</dcterms:created>
  <dcterms:modified xsi:type="dcterms:W3CDTF">2013-10-30T15:56:00Z</dcterms:modified>
</cp:coreProperties>
</file>