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186" w:rsidRDefault="001B0186" w:rsidP="00F81407">
      <w:pPr>
        <w:spacing w:line="240" w:lineRule="auto"/>
        <w:jc w:val="center"/>
        <w:rPr>
          <w:rFonts w:ascii="Baskerville Old Face" w:hAnsi="Baskerville Old Face" w:cs="Baskerville Old Face"/>
          <w:sz w:val="52"/>
          <w:szCs w:val="52"/>
        </w:rPr>
      </w:pPr>
      <w:r>
        <w:rPr>
          <w:rFonts w:ascii="Baskerville Old Face" w:hAnsi="Baskerville Old Face" w:cs="Baskerville Old Face"/>
          <w:b/>
          <w:bCs/>
          <w:i/>
          <w:iCs/>
          <w:sz w:val="52"/>
          <w:szCs w:val="52"/>
        </w:rPr>
        <w:t xml:space="preserve">Hope Palliative &amp; Hospice Care </w:t>
      </w:r>
    </w:p>
    <w:p w:rsidR="001B0186" w:rsidRDefault="001B0186" w:rsidP="00F81407">
      <w:pPr>
        <w:spacing w:line="240" w:lineRule="auto"/>
        <w:jc w:val="center"/>
        <w:rPr>
          <w:rFonts w:ascii="Baskerville Old Face" w:hAnsi="Baskerville Old Face" w:cs="Baskerville Old Face"/>
          <w:sz w:val="48"/>
          <w:szCs w:val="48"/>
        </w:rPr>
      </w:pPr>
      <w:r>
        <w:rPr>
          <w:rFonts w:ascii="Baskerville Old Face" w:hAnsi="Baskerville Old Face" w:cs="Baskerville Old Face"/>
          <w:sz w:val="48"/>
          <w:szCs w:val="48"/>
        </w:rPr>
        <w:t>Please join us for a special</w:t>
      </w:r>
    </w:p>
    <w:p w:rsidR="001B0186" w:rsidRDefault="001B0186" w:rsidP="00F81407">
      <w:pPr>
        <w:spacing w:line="240" w:lineRule="auto"/>
        <w:jc w:val="center"/>
        <w:rPr>
          <w:rFonts w:ascii="Baskerville Old Face" w:hAnsi="Baskerville Old Face" w:cs="Baskerville Old Face"/>
          <w:i/>
          <w:iCs/>
          <w:sz w:val="48"/>
          <w:szCs w:val="48"/>
        </w:rPr>
      </w:pPr>
      <w:r>
        <w:rPr>
          <w:rFonts w:ascii="Baskerville Old Face" w:hAnsi="Baskerville Old Face" w:cs="Baskerville Old Face"/>
          <w:i/>
          <w:iCs/>
          <w:sz w:val="48"/>
          <w:szCs w:val="48"/>
        </w:rPr>
        <w:t>Drop-In Support Group for the Holidays</w:t>
      </w:r>
    </w:p>
    <w:p w:rsidR="001B0186" w:rsidRDefault="001B0186" w:rsidP="00F81407">
      <w:pPr>
        <w:widowControl/>
        <w:spacing w:after="200" w:line="240" w:lineRule="auto"/>
        <w:jc w:val="center"/>
        <w:rPr>
          <w:sz w:val="32"/>
          <w:szCs w:val="32"/>
        </w:rPr>
      </w:pPr>
    </w:p>
    <w:p w:rsidR="001B0186" w:rsidRDefault="000F3B4D" w:rsidP="00F81407">
      <w:pPr>
        <w:widowControl/>
        <w:spacing w:after="200" w:line="240" w:lineRule="auto"/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064F77E4" wp14:editId="31B71901">
            <wp:extent cx="3438525" cy="2581275"/>
            <wp:effectExtent l="0" t="0" r="9525" b="9525"/>
            <wp:docPr id="1" name="Picture 1" descr="candles on st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ndles on step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0186" w:rsidRDefault="001B0186" w:rsidP="00F81407">
      <w:pPr>
        <w:widowControl/>
        <w:spacing w:after="200" w:line="240" w:lineRule="auto"/>
        <w:jc w:val="center"/>
        <w:rPr>
          <w:sz w:val="32"/>
          <w:szCs w:val="32"/>
        </w:rPr>
      </w:pPr>
    </w:p>
    <w:p w:rsidR="001B0186" w:rsidRDefault="001B0186" w:rsidP="00F81407">
      <w:pPr>
        <w:spacing w:after="0" w:line="240" w:lineRule="auto"/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Wednesdays @ 11:00a—Noon</w:t>
      </w:r>
    </w:p>
    <w:p w:rsidR="001B0186" w:rsidRDefault="001B0186" w:rsidP="00F81407">
      <w:pPr>
        <w:spacing w:line="24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November 27, December 4, December 11, December 18</w:t>
      </w:r>
    </w:p>
    <w:p w:rsidR="001B0186" w:rsidRDefault="001B0186" w:rsidP="00F81407">
      <w:pPr>
        <w:spacing w:after="0" w:line="24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1274 W. Northwest Hwy. (Entrance #2), Palatine, IL 60067</w:t>
      </w:r>
    </w:p>
    <w:p w:rsidR="001B0186" w:rsidRDefault="001B0186" w:rsidP="00F81407">
      <w:pPr>
        <w:spacing w:after="0" w:line="24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Open To All Caregivers and Bereaved Individuals</w:t>
      </w:r>
    </w:p>
    <w:p w:rsidR="001B0186" w:rsidRDefault="001B0186" w:rsidP="00F81407">
      <w:pPr>
        <w:spacing w:after="0"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Facilitated by HOPE’s </w:t>
      </w:r>
      <w:r>
        <w:rPr>
          <w:i/>
          <w:iCs/>
          <w:sz w:val="36"/>
          <w:szCs w:val="36"/>
        </w:rPr>
        <w:t xml:space="preserve">Social Worker Veronica Douglas-Walker, LCSW </w:t>
      </w:r>
    </w:p>
    <w:p w:rsidR="001B0186" w:rsidRDefault="001B0186" w:rsidP="00F81407">
      <w:pPr>
        <w:spacing w:after="0" w:line="240" w:lineRule="auto"/>
        <w:jc w:val="center"/>
        <w:rPr>
          <w:sz w:val="36"/>
          <w:szCs w:val="36"/>
        </w:rPr>
      </w:pPr>
      <w:proofErr w:type="gramStart"/>
      <w:r>
        <w:rPr>
          <w:sz w:val="36"/>
          <w:szCs w:val="36"/>
        </w:rPr>
        <w:t>and</w:t>
      </w:r>
      <w:proofErr w:type="gramEnd"/>
      <w:r>
        <w:rPr>
          <w:sz w:val="36"/>
          <w:szCs w:val="36"/>
        </w:rPr>
        <w:t xml:space="preserve"> </w:t>
      </w:r>
      <w:r>
        <w:rPr>
          <w:i/>
          <w:iCs/>
          <w:sz w:val="36"/>
          <w:szCs w:val="36"/>
        </w:rPr>
        <w:t xml:space="preserve">Chaplain Lauren Ivory, </w:t>
      </w:r>
      <w:proofErr w:type="spellStart"/>
      <w:r>
        <w:rPr>
          <w:i/>
          <w:iCs/>
          <w:sz w:val="36"/>
          <w:szCs w:val="36"/>
        </w:rPr>
        <w:t>MDiv</w:t>
      </w:r>
      <w:proofErr w:type="spellEnd"/>
      <w:r>
        <w:rPr>
          <w:i/>
          <w:iCs/>
          <w:sz w:val="36"/>
          <w:szCs w:val="36"/>
        </w:rPr>
        <w:t>, BCC</w:t>
      </w:r>
    </w:p>
    <w:p w:rsidR="001B0186" w:rsidRDefault="00E9714C" w:rsidP="00F81407">
      <w:pPr>
        <w:widowControl/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T</w:t>
      </w:r>
      <w:r w:rsidR="001B0186">
        <w:rPr>
          <w:sz w:val="32"/>
          <w:szCs w:val="32"/>
        </w:rPr>
        <w:t>here is no cost to participate and you are welcome to attend any or all sessions.</w:t>
      </w:r>
    </w:p>
    <w:p w:rsidR="001B0186" w:rsidRPr="00E9714C" w:rsidRDefault="001B0186" w:rsidP="00F81407">
      <w:pPr>
        <w:widowControl/>
        <w:spacing w:after="0" w:line="240" w:lineRule="auto"/>
        <w:jc w:val="center"/>
        <w:rPr>
          <w:rFonts w:cs="Times New Roman"/>
          <w:color w:val="auto"/>
          <w:kern w:val="0"/>
          <w:sz w:val="24"/>
          <w:szCs w:val="24"/>
        </w:rPr>
      </w:pPr>
      <w:r>
        <w:rPr>
          <w:sz w:val="32"/>
          <w:szCs w:val="32"/>
        </w:rPr>
        <w:t xml:space="preserve">Please call 847.803.0400 or </w:t>
      </w:r>
      <w:proofErr w:type="gramStart"/>
      <w:r>
        <w:rPr>
          <w:sz w:val="32"/>
          <w:szCs w:val="32"/>
        </w:rPr>
        <w:t xml:space="preserve">email </w:t>
      </w:r>
      <w:r>
        <w:rPr>
          <w:color w:val="0000C0"/>
          <w:sz w:val="32"/>
          <w:szCs w:val="32"/>
          <w:u w:val="single"/>
        </w:rPr>
        <w:t xml:space="preserve"> livory@gohopehospice.com</w:t>
      </w:r>
      <w:proofErr w:type="gramEnd"/>
      <w:r>
        <w:rPr>
          <w:color w:val="0000C0"/>
          <w:sz w:val="32"/>
          <w:szCs w:val="32"/>
          <w:u w:val="single"/>
        </w:rPr>
        <w:t xml:space="preserve"> </w:t>
      </w:r>
      <w:r>
        <w:rPr>
          <w:sz w:val="32"/>
          <w:szCs w:val="32"/>
        </w:rPr>
        <w:t xml:space="preserve"> for more details.</w:t>
      </w:r>
    </w:p>
    <w:p w:rsidR="001B0186" w:rsidRPr="00E9714C" w:rsidRDefault="001B0186" w:rsidP="00F81407">
      <w:pPr>
        <w:overflowPunct/>
        <w:spacing w:after="0" w:line="240" w:lineRule="auto"/>
        <w:rPr>
          <w:rFonts w:cs="Times New Roman"/>
          <w:color w:val="auto"/>
          <w:kern w:val="0"/>
          <w:sz w:val="24"/>
          <w:szCs w:val="24"/>
        </w:rPr>
        <w:sectPr w:rsidR="001B0186" w:rsidRPr="00E9714C"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:rsidR="00952247" w:rsidRDefault="001B0186" w:rsidP="00F81407">
      <w:pPr>
        <w:spacing w:line="240" w:lineRule="auto"/>
        <w:jc w:val="center"/>
      </w:pPr>
      <w:bookmarkStart w:id="0" w:name="_GoBack"/>
      <w:r>
        <w:rPr>
          <w:i/>
          <w:iCs/>
          <w:sz w:val="24"/>
          <w:szCs w:val="24"/>
        </w:rPr>
        <w:lastRenderedPageBreak/>
        <w:t>Premier Provider of Palliative Care Services</w:t>
      </w:r>
      <w:bookmarkEnd w:id="0"/>
    </w:p>
    <w:sectPr w:rsidR="00952247" w:rsidSect="001B0186">
      <w:type w:val="continuous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egikmoqsuwy{¢’"/>
  <w:noLineBreaksBefore w:lang="ja-JP" w:val="!%),.:;?@ABCDEFGHIJKRSTUX[]bfhjlnprtvxz}¡£¤¥§¨©ª«¬­®¯°ÁÞßáãåìñŒŸŽƒ–‘‚“‡•…‹"/>
  <w:doNotValidateAgainstSchema/>
  <w:doNotDemarcateInvalidXml/>
  <w:endnotePr>
    <w:pos w:val="sectEnd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186"/>
    <w:rsid w:val="000F3B4D"/>
    <w:rsid w:val="001B0186"/>
    <w:rsid w:val="00952247"/>
    <w:rsid w:val="00E9714C"/>
    <w:rsid w:val="00F81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120" w:line="285" w:lineRule="auto"/>
    </w:pPr>
    <w:rPr>
      <w:rFonts w:cs="Calibri"/>
      <w:color w:val="000000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14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407"/>
    <w:rPr>
      <w:rFonts w:ascii="Tahoma" w:hAnsi="Tahoma" w:cs="Tahoma"/>
      <w:color w:val="000000"/>
      <w:kern w:val="28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120" w:line="285" w:lineRule="auto"/>
    </w:pPr>
    <w:rPr>
      <w:rFonts w:cs="Calibri"/>
      <w:color w:val="000000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14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407"/>
    <w:rPr>
      <w:rFonts w:ascii="Tahoma" w:hAnsi="Tahoma" w:cs="Tahoma"/>
      <w:color w:val="000000"/>
      <w:kern w:val="28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 Ivory</dc:creator>
  <cp:lastModifiedBy>Angela Click CNA</cp:lastModifiedBy>
  <cp:revision>2</cp:revision>
  <dcterms:created xsi:type="dcterms:W3CDTF">2013-11-19T19:38:00Z</dcterms:created>
  <dcterms:modified xsi:type="dcterms:W3CDTF">2013-11-19T19:38:00Z</dcterms:modified>
</cp:coreProperties>
</file>