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4E7" w:rsidRDefault="007974E7" w:rsidP="00BE2E30">
      <w:pPr>
        <w:jc w:val="right"/>
        <w:rPr>
          <w:b/>
        </w:rPr>
      </w:pPr>
      <w:r>
        <w:rPr>
          <w:b/>
          <w:noProof/>
          <w:lang w:eastAsia="en-GB"/>
        </w:rPr>
        <w:drawing>
          <wp:inline distT="0" distB="0" distL="0" distR="0">
            <wp:extent cx="2719958" cy="5847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D-Group - 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9964" cy="584792"/>
                    </a:xfrm>
                    <a:prstGeom prst="rect">
                      <a:avLst/>
                    </a:prstGeom>
                  </pic:spPr>
                </pic:pic>
              </a:graphicData>
            </a:graphic>
          </wp:inline>
        </w:drawing>
      </w:r>
    </w:p>
    <w:p w:rsidR="00232468" w:rsidRPr="00BE2E30" w:rsidRDefault="00232468" w:rsidP="00232468">
      <w:pPr>
        <w:spacing w:line="240" w:lineRule="auto"/>
        <w:contextualSpacing/>
        <w:rPr>
          <w:rFonts w:ascii="Century Gothic" w:hAnsi="Century Gothic"/>
          <w:b/>
        </w:rPr>
      </w:pPr>
      <w:r w:rsidRPr="00BE2E30">
        <w:rPr>
          <w:rFonts w:ascii="Century Gothic" w:hAnsi="Century Gothic"/>
          <w:b/>
        </w:rPr>
        <w:t>PRESS RELEASE</w:t>
      </w:r>
    </w:p>
    <w:p w:rsidR="00232468" w:rsidRPr="00601F41" w:rsidRDefault="00520567" w:rsidP="00232468">
      <w:pPr>
        <w:spacing w:line="240" w:lineRule="auto"/>
        <w:contextualSpacing/>
        <w:rPr>
          <w:rFonts w:ascii="Century Gothic" w:hAnsi="Century Gothic"/>
          <w:b/>
        </w:rPr>
      </w:pPr>
      <w:r>
        <w:rPr>
          <w:rFonts w:ascii="Century Gothic" w:hAnsi="Century Gothic"/>
          <w:b/>
        </w:rPr>
        <w:t xml:space="preserve">For immediate release: </w:t>
      </w:r>
      <w:r w:rsidR="003F4582">
        <w:rPr>
          <w:rFonts w:ascii="Century Gothic" w:hAnsi="Century Gothic"/>
          <w:b/>
        </w:rPr>
        <w:t>Monday 9</w:t>
      </w:r>
      <w:r w:rsidR="003F4582" w:rsidRPr="003F4582">
        <w:rPr>
          <w:rFonts w:ascii="Century Gothic" w:hAnsi="Century Gothic"/>
          <w:b/>
          <w:vertAlign w:val="superscript"/>
        </w:rPr>
        <w:t>th</w:t>
      </w:r>
      <w:r w:rsidR="003F4582">
        <w:rPr>
          <w:rFonts w:ascii="Century Gothic" w:hAnsi="Century Gothic"/>
          <w:b/>
        </w:rPr>
        <w:t xml:space="preserve"> December 2013</w:t>
      </w:r>
    </w:p>
    <w:p w:rsidR="00232468" w:rsidRPr="00BE2E30" w:rsidRDefault="00232468" w:rsidP="00BE2E30">
      <w:pPr>
        <w:spacing w:line="360" w:lineRule="auto"/>
        <w:jc w:val="center"/>
        <w:rPr>
          <w:rFonts w:ascii="Century Gothic" w:hAnsi="Century Gothic"/>
          <w:b/>
        </w:rPr>
      </w:pPr>
    </w:p>
    <w:p w:rsidR="00232468" w:rsidRDefault="003F4582" w:rsidP="00BE2E30">
      <w:pPr>
        <w:spacing w:line="360" w:lineRule="auto"/>
        <w:jc w:val="center"/>
        <w:rPr>
          <w:rFonts w:ascii="Century Gothic" w:hAnsi="Century Gothic"/>
          <w:b/>
        </w:rPr>
      </w:pPr>
      <w:r>
        <w:rPr>
          <w:rFonts w:ascii="Century Gothic" w:hAnsi="Century Gothic"/>
          <w:b/>
        </w:rPr>
        <w:t xml:space="preserve">Healthcare recruiter ID Medical </w:t>
      </w:r>
      <w:r w:rsidR="002C3827">
        <w:rPr>
          <w:rFonts w:ascii="Century Gothic" w:hAnsi="Century Gothic"/>
          <w:b/>
        </w:rPr>
        <w:t>named in</w:t>
      </w:r>
      <w:r>
        <w:rPr>
          <w:rFonts w:ascii="Century Gothic" w:hAnsi="Century Gothic"/>
          <w:b/>
        </w:rPr>
        <w:t xml:space="preserve"> illustrious Sunday Times Virgin Fast Track 100</w:t>
      </w:r>
    </w:p>
    <w:p w:rsidR="00643FE9" w:rsidRPr="006C0DE6" w:rsidRDefault="002C3827" w:rsidP="00590ACB">
      <w:pPr>
        <w:spacing w:line="360" w:lineRule="auto"/>
        <w:jc w:val="both"/>
        <w:rPr>
          <w:rFonts w:ascii="Century Gothic" w:hAnsi="Century Gothic"/>
          <w:i/>
        </w:rPr>
      </w:pPr>
      <w:r w:rsidRPr="002C3827">
        <w:rPr>
          <w:rFonts w:ascii="Century Gothic" w:hAnsi="Century Gothic"/>
          <w:i/>
        </w:rPr>
        <w:t xml:space="preserve">Milton Keynes-based medical recruiter ID Medical is celebrating a phenomenal year of growth after being named in </w:t>
      </w:r>
      <w:hyperlink r:id="rId8" w:history="1">
        <w:r w:rsidRPr="0098351B">
          <w:rPr>
            <w:rStyle w:val="Hyperlink"/>
            <w:rFonts w:ascii="Century Gothic" w:hAnsi="Century Gothic"/>
            <w:i/>
          </w:rPr>
          <w:t>The Sund</w:t>
        </w:r>
        <w:r w:rsidR="00590ACB" w:rsidRPr="0098351B">
          <w:rPr>
            <w:rStyle w:val="Hyperlink"/>
            <w:rFonts w:ascii="Century Gothic" w:hAnsi="Century Gothic"/>
            <w:i/>
          </w:rPr>
          <w:t>ay Times Virgin Fast Track 100</w:t>
        </w:r>
      </w:hyperlink>
      <w:r w:rsidR="00590ACB">
        <w:rPr>
          <w:rFonts w:ascii="Century Gothic" w:hAnsi="Century Gothic"/>
          <w:i/>
        </w:rPr>
        <w:t>.</w:t>
      </w:r>
    </w:p>
    <w:p w:rsidR="006C0DE6" w:rsidRDefault="002C3827" w:rsidP="00590ACB">
      <w:pPr>
        <w:spacing w:line="360" w:lineRule="auto"/>
        <w:jc w:val="both"/>
        <w:rPr>
          <w:rFonts w:ascii="Century Gothic" w:hAnsi="Century Gothic"/>
        </w:rPr>
      </w:pPr>
      <w:r>
        <w:rPr>
          <w:rFonts w:ascii="Century Gothic" w:hAnsi="Century Gothic"/>
        </w:rPr>
        <w:t xml:space="preserve">Britain’s one hundred privately-owned companies with the fastest-growing sales </w:t>
      </w:r>
      <w:r w:rsidR="00590ACB">
        <w:rPr>
          <w:rFonts w:ascii="Century Gothic" w:hAnsi="Century Gothic"/>
        </w:rPr>
        <w:t xml:space="preserve">over the last three years </w:t>
      </w:r>
      <w:r>
        <w:rPr>
          <w:rFonts w:ascii="Century Gothic" w:hAnsi="Century Gothic"/>
        </w:rPr>
        <w:t>were revealed yesterday in the 17</w:t>
      </w:r>
      <w:r w:rsidRPr="002C3827">
        <w:rPr>
          <w:rFonts w:ascii="Century Gothic" w:hAnsi="Century Gothic"/>
          <w:vertAlign w:val="superscript"/>
        </w:rPr>
        <w:t>th</w:t>
      </w:r>
      <w:r>
        <w:rPr>
          <w:rFonts w:ascii="Century Gothic" w:hAnsi="Century Gothic"/>
        </w:rPr>
        <w:t xml:space="preserve"> annual The Sun</w:t>
      </w:r>
      <w:r w:rsidR="006C0DE6">
        <w:rPr>
          <w:rFonts w:ascii="Century Gothic" w:hAnsi="Century Gothic"/>
        </w:rPr>
        <w:t xml:space="preserve">day Times Virgin Fast Track 100 with ID Medical, </w:t>
      </w:r>
      <w:r w:rsidR="005E1174">
        <w:rPr>
          <w:rFonts w:ascii="Century Gothic" w:hAnsi="Century Gothic"/>
        </w:rPr>
        <w:t>entering straight</w:t>
      </w:r>
      <w:r w:rsidR="006C0DE6">
        <w:rPr>
          <w:rFonts w:ascii="Century Gothic" w:hAnsi="Century Gothic"/>
        </w:rPr>
        <w:t xml:space="preserve"> into the fast lane</w:t>
      </w:r>
      <w:r w:rsidR="005E1174">
        <w:rPr>
          <w:rFonts w:ascii="Century Gothic" w:hAnsi="Century Gothic"/>
        </w:rPr>
        <w:t xml:space="preserve"> league table</w:t>
      </w:r>
      <w:r w:rsidR="006C0DE6">
        <w:rPr>
          <w:rFonts w:ascii="Century Gothic" w:hAnsi="Century Gothic"/>
        </w:rPr>
        <w:t xml:space="preserve"> at </w:t>
      </w:r>
      <w:r w:rsidR="00DE792D" w:rsidRPr="00DE792D">
        <w:rPr>
          <w:rFonts w:ascii="Century Gothic" w:hAnsi="Century Gothic"/>
        </w:rPr>
        <w:t>99</w:t>
      </w:r>
      <w:r w:rsidR="00590ACB" w:rsidRPr="00DE792D">
        <w:rPr>
          <w:rFonts w:ascii="Century Gothic" w:hAnsi="Century Gothic"/>
        </w:rPr>
        <w:t>th</w:t>
      </w:r>
      <w:r w:rsidR="00590ACB">
        <w:rPr>
          <w:rFonts w:ascii="Century Gothic" w:hAnsi="Century Gothic"/>
        </w:rPr>
        <w:t xml:space="preserve"> position.</w:t>
      </w:r>
    </w:p>
    <w:p w:rsidR="004D72E5" w:rsidRDefault="00EC71AA" w:rsidP="00EC71AA">
      <w:pPr>
        <w:spacing w:line="360" w:lineRule="auto"/>
        <w:jc w:val="both"/>
        <w:rPr>
          <w:rFonts w:ascii="Century Gothic" w:hAnsi="Century Gothic"/>
        </w:rPr>
      </w:pPr>
      <w:r>
        <w:rPr>
          <w:rFonts w:ascii="Century Gothic" w:hAnsi="Century Gothic"/>
        </w:rPr>
        <w:t>On making T</w:t>
      </w:r>
      <w:r w:rsidR="002D609E">
        <w:rPr>
          <w:rFonts w:ascii="Century Gothic" w:hAnsi="Century Gothic"/>
        </w:rPr>
        <w:t>he</w:t>
      </w:r>
      <w:r>
        <w:rPr>
          <w:rFonts w:ascii="Century Gothic" w:hAnsi="Century Gothic"/>
        </w:rPr>
        <w:t xml:space="preserve"> Sunday Times Virgin Fast Track 100</w:t>
      </w:r>
      <w:r w:rsidR="002D609E">
        <w:rPr>
          <w:rFonts w:ascii="Century Gothic" w:hAnsi="Century Gothic"/>
        </w:rPr>
        <w:t xml:space="preserve"> list, an elated Deenu Patel, managing director of ID Medical commented, </w:t>
      </w:r>
      <w:r>
        <w:rPr>
          <w:rFonts w:ascii="Century Gothic" w:hAnsi="Century Gothic"/>
        </w:rPr>
        <w:t xml:space="preserve">“Having ID Medical ranked on The Sunday Times Virgin Fast Track list </w:t>
      </w:r>
      <w:r w:rsidR="004D72E5">
        <w:rPr>
          <w:rFonts w:ascii="Century Gothic" w:hAnsi="Century Gothic"/>
        </w:rPr>
        <w:t>is credit to our</w:t>
      </w:r>
      <w:r>
        <w:rPr>
          <w:rFonts w:ascii="Century Gothic" w:hAnsi="Century Gothic"/>
        </w:rPr>
        <w:t xml:space="preserve"> continued investment in our people at all levels of the business as well as our working practices. </w:t>
      </w:r>
    </w:p>
    <w:p w:rsidR="00EC71AA" w:rsidRDefault="004D72E5" w:rsidP="00EC71AA">
      <w:pPr>
        <w:spacing w:line="360" w:lineRule="auto"/>
        <w:jc w:val="both"/>
        <w:rPr>
          <w:rFonts w:ascii="Century Gothic" w:hAnsi="Century Gothic"/>
        </w:rPr>
      </w:pPr>
      <w:r>
        <w:rPr>
          <w:rFonts w:ascii="Century Gothic" w:hAnsi="Century Gothic"/>
        </w:rPr>
        <w:t>“</w:t>
      </w:r>
      <w:r w:rsidR="00EC71AA">
        <w:rPr>
          <w:rFonts w:ascii="Century Gothic" w:hAnsi="Century Gothic"/>
        </w:rPr>
        <w:t xml:space="preserve">We’ve </w:t>
      </w:r>
      <w:r w:rsidR="005E1174">
        <w:rPr>
          <w:rFonts w:ascii="Century Gothic" w:hAnsi="Century Gothic"/>
        </w:rPr>
        <w:t>trail blazed throughout 2013</w:t>
      </w:r>
      <w:r w:rsidR="00EC71AA">
        <w:rPr>
          <w:rFonts w:ascii="Century Gothic" w:hAnsi="Century Gothic"/>
        </w:rPr>
        <w:t xml:space="preserve">, securing placement within the Investec Real Business Hot 100, the Recruitment International Top 250 and now The Sunday Times Virgin Fast Track 100. This </w:t>
      </w:r>
      <w:r w:rsidR="007D47C9">
        <w:rPr>
          <w:rFonts w:ascii="Century Gothic" w:hAnsi="Century Gothic"/>
        </w:rPr>
        <w:t>validates</w:t>
      </w:r>
      <w:r w:rsidR="00EC71AA">
        <w:rPr>
          <w:rFonts w:ascii="Century Gothic" w:hAnsi="Century Gothic"/>
        </w:rPr>
        <w:t xml:space="preserve"> further the performance</w:t>
      </w:r>
      <w:r>
        <w:rPr>
          <w:rFonts w:ascii="Century Gothic" w:hAnsi="Century Gothic"/>
        </w:rPr>
        <w:t xml:space="preserve"> and growth</w:t>
      </w:r>
      <w:r w:rsidR="00EC71AA">
        <w:rPr>
          <w:rFonts w:ascii="Century Gothic" w:hAnsi="Century Gothic"/>
        </w:rPr>
        <w:t xml:space="preserve"> enhancements we have made as a company</w:t>
      </w:r>
      <w:r>
        <w:rPr>
          <w:rFonts w:ascii="Century Gothic" w:hAnsi="Century Gothic"/>
        </w:rPr>
        <w:t xml:space="preserve">, including our expansion into London and the launch of our Non-Medical, Non-Clinical division to capitalise on </w:t>
      </w:r>
      <w:r w:rsidR="00E4457F">
        <w:rPr>
          <w:rFonts w:ascii="Century Gothic" w:hAnsi="Century Gothic"/>
        </w:rPr>
        <w:t xml:space="preserve">a magnitude of </w:t>
      </w:r>
      <w:r>
        <w:rPr>
          <w:rFonts w:ascii="Century Gothic" w:hAnsi="Century Gothic"/>
        </w:rPr>
        <w:t>opportunities presented to us</w:t>
      </w:r>
      <w:r w:rsidR="00EC71AA">
        <w:rPr>
          <w:rFonts w:ascii="Century Gothic" w:hAnsi="Century Gothic"/>
        </w:rPr>
        <w:t>.</w:t>
      </w:r>
      <w:r w:rsidR="007D47C9">
        <w:rPr>
          <w:rFonts w:ascii="Century Gothic" w:hAnsi="Century Gothic"/>
        </w:rPr>
        <w:t xml:space="preserve"> I am whole</w:t>
      </w:r>
      <w:r w:rsidR="0002058E">
        <w:rPr>
          <w:rFonts w:ascii="Century Gothic" w:hAnsi="Century Gothic"/>
        </w:rPr>
        <w:t xml:space="preserve">heartedly </w:t>
      </w:r>
      <w:r w:rsidR="005E1174">
        <w:rPr>
          <w:rFonts w:ascii="Century Gothic" w:hAnsi="Century Gothic"/>
        </w:rPr>
        <w:t>brimming with pride at</w:t>
      </w:r>
      <w:r w:rsidR="0002058E">
        <w:rPr>
          <w:rFonts w:ascii="Century Gothic" w:hAnsi="Century Gothic"/>
        </w:rPr>
        <w:t xml:space="preserve"> this success.</w:t>
      </w:r>
      <w:r w:rsidR="00EC71AA">
        <w:rPr>
          <w:rFonts w:ascii="Century Gothic" w:hAnsi="Century Gothic"/>
        </w:rPr>
        <w:t>”</w:t>
      </w:r>
    </w:p>
    <w:p w:rsidR="00632F8B" w:rsidRDefault="0010108F" w:rsidP="00EC71AA">
      <w:pPr>
        <w:spacing w:line="360" w:lineRule="auto"/>
        <w:jc w:val="both"/>
        <w:rPr>
          <w:rFonts w:ascii="Century Gothic" w:hAnsi="Century Gothic"/>
        </w:rPr>
      </w:pPr>
      <w:r>
        <w:rPr>
          <w:rFonts w:ascii="Century Gothic" w:hAnsi="Century Gothic"/>
        </w:rPr>
        <w:t xml:space="preserve">As ID Medical continues to grow as a national brand, the company has been able to attract many new valued NHS partners, attaining placement on </w:t>
      </w:r>
      <w:r w:rsidR="000E0B5C">
        <w:rPr>
          <w:rFonts w:ascii="Century Gothic" w:hAnsi="Century Gothic"/>
        </w:rPr>
        <w:t>various</w:t>
      </w:r>
      <w:r>
        <w:rPr>
          <w:rFonts w:ascii="Century Gothic" w:hAnsi="Century Gothic"/>
        </w:rPr>
        <w:t xml:space="preserve"> supplier contracts</w:t>
      </w:r>
      <w:r w:rsidR="000E0B5C">
        <w:rPr>
          <w:rFonts w:ascii="Century Gothic" w:hAnsi="Century Gothic"/>
        </w:rPr>
        <w:t>, which consequently</w:t>
      </w:r>
      <w:r>
        <w:rPr>
          <w:rFonts w:ascii="Century Gothic" w:hAnsi="Century Gothic"/>
        </w:rPr>
        <w:t xml:space="preserve">, </w:t>
      </w:r>
      <w:r w:rsidR="000E0B5C">
        <w:rPr>
          <w:rFonts w:ascii="Century Gothic" w:hAnsi="Century Gothic"/>
        </w:rPr>
        <w:t xml:space="preserve">has attracted </w:t>
      </w:r>
      <w:r>
        <w:rPr>
          <w:rFonts w:ascii="Century Gothic" w:hAnsi="Century Gothic"/>
        </w:rPr>
        <w:t>more and more medical professionals</w:t>
      </w:r>
      <w:r w:rsidR="00632F8B">
        <w:rPr>
          <w:rFonts w:ascii="Century Gothic" w:hAnsi="Century Gothic"/>
        </w:rPr>
        <w:t>,</w:t>
      </w:r>
      <w:r>
        <w:rPr>
          <w:rFonts w:ascii="Century Gothic" w:hAnsi="Century Gothic"/>
        </w:rPr>
        <w:t xml:space="preserve"> </w:t>
      </w:r>
      <w:r w:rsidR="00632F8B">
        <w:rPr>
          <w:rFonts w:ascii="Century Gothic" w:hAnsi="Century Gothic"/>
        </w:rPr>
        <w:t>including doctors, nurs</w:t>
      </w:r>
      <w:r w:rsidR="005E1174">
        <w:rPr>
          <w:rFonts w:ascii="Century Gothic" w:hAnsi="Century Gothic"/>
        </w:rPr>
        <w:t xml:space="preserve">es, AHP/HSS and clerical staff </w:t>
      </w:r>
      <w:r w:rsidR="000E0B5C">
        <w:rPr>
          <w:rFonts w:ascii="Century Gothic" w:hAnsi="Century Gothic"/>
        </w:rPr>
        <w:t xml:space="preserve">at the same time. </w:t>
      </w:r>
    </w:p>
    <w:p w:rsidR="002C3827" w:rsidRDefault="005B7CA5" w:rsidP="003F0365">
      <w:pPr>
        <w:spacing w:line="360" w:lineRule="auto"/>
        <w:jc w:val="both"/>
        <w:rPr>
          <w:rFonts w:ascii="Century Gothic" w:hAnsi="Century Gothic"/>
        </w:rPr>
      </w:pPr>
      <w:r>
        <w:rPr>
          <w:rFonts w:ascii="Century Gothic" w:hAnsi="Century Gothic"/>
        </w:rPr>
        <w:t>The invitation-only ceremony will be hosted at the Oxfordshire home of Sir Rich</w:t>
      </w:r>
      <w:r w:rsidR="005E1174">
        <w:rPr>
          <w:rFonts w:ascii="Century Gothic" w:hAnsi="Century Gothic"/>
        </w:rPr>
        <w:t>ard Branson’s family in May 2014</w:t>
      </w:r>
      <w:r>
        <w:rPr>
          <w:rFonts w:ascii="Century Gothic" w:hAnsi="Century Gothic"/>
        </w:rPr>
        <w:t xml:space="preserve">. Sir </w:t>
      </w:r>
      <w:r w:rsidR="0002058E">
        <w:rPr>
          <w:rFonts w:ascii="Century Gothic" w:hAnsi="Century Gothic"/>
        </w:rPr>
        <w:t>Richard Branson of Virgin has been the title sponsor of the league table each year and the league table has led to the</w:t>
      </w:r>
      <w:r w:rsidR="0002058E" w:rsidRPr="00590ACB">
        <w:rPr>
          <w:rFonts w:ascii="Century Gothic" w:hAnsi="Century Gothic"/>
        </w:rPr>
        <w:t xml:space="preserve"> </w:t>
      </w:r>
      <w:r w:rsidR="0002058E">
        <w:rPr>
          <w:rFonts w:ascii="Century Gothic" w:hAnsi="Century Gothic"/>
        </w:rPr>
        <w:t xml:space="preserve">early identification of a number of household </w:t>
      </w:r>
      <w:r w:rsidR="005E1174">
        <w:rPr>
          <w:rFonts w:ascii="Century Gothic" w:hAnsi="Century Gothic"/>
        </w:rPr>
        <w:t>names. When seeking to achieve cost efficiencies on medical staff placement, ID Medical sits firmly on the public’s radar.</w:t>
      </w:r>
    </w:p>
    <w:p w:rsidR="002C3827" w:rsidRDefault="002C3827" w:rsidP="003F0365">
      <w:pPr>
        <w:spacing w:line="360" w:lineRule="auto"/>
        <w:jc w:val="both"/>
        <w:rPr>
          <w:rFonts w:ascii="Century Gothic" w:hAnsi="Century Gothic"/>
        </w:rPr>
      </w:pPr>
    </w:p>
    <w:p w:rsidR="00964342" w:rsidRDefault="00964342" w:rsidP="003F0365">
      <w:pPr>
        <w:spacing w:line="360" w:lineRule="auto"/>
        <w:jc w:val="both"/>
        <w:rPr>
          <w:rFonts w:ascii="Century Gothic" w:hAnsi="Century Gothic"/>
        </w:rPr>
      </w:pPr>
    </w:p>
    <w:p w:rsidR="00964342" w:rsidRDefault="00964342" w:rsidP="003F0365">
      <w:pPr>
        <w:spacing w:line="360" w:lineRule="auto"/>
        <w:jc w:val="both"/>
        <w:rPr>
          <w:rFonts w:ascii="Century Gothic" w:hAnsi="Century Gothic"/>
        </w:rPr>
      </w:pPr>
    </w:p>
    <w:p w:rsidR="00964342" w:rsidRPr="00964342" w:rsidRDefault="00964342" w:rsidP="00964342">
      <w:pPr>
        <w:spacing w:line="240" w:lineRule="auto"/>
        <w:contextualSpacing/>
        <w:jc w:val="both"/>
        <w:rPr>
          <w:rFonts w:ascii="Century Gothic" w:hAnsi="Century Gothic"/>
          <w:b/>
          <w:sz w:val="20"/>
          <w:szCs w:val="20"/>
        </w:rPr>
      </w:pPr>
      <w:r w:rsidRPr="00964342">
        <w:rPr>
          <w:rFonts w:ascii="Century Gothic" w:hAnsi="Century Gothic"/>
          <w:b/>
          <w:sz w:val="20"/>
          <w:szCs w:val="20"/>
        </w:rPr>
        <w:lastRenderedPageBreak/>
        <w:t>E</w:t>
      </w:r>
      <w:r w:rsidR="00572665" w:rsidRPr="00964342">
        <w:rPr>
          <w:rFonts w:ascii="Century Gothic" w:hAnsi="Century Gothic"/>
          <w:b/>
          <w:sz w:val="20"/>
          <w:szCs w:val="20"/>
        </w:rPr>
        <w:t>NDS</w:t>
      </w:r>
    </w:p>
    <w:p w:rsidR="003F0365" w:rsidRDefault="003F0365" w:rsidP="00964342">
      <w:pPr>
        <w:spacing w:line="240" w:lineRule="auto"/>
        <w:contextualSpacing/>
        <w:jc w:val="both"/>
        <w:rPr>
          <w:rFonts w:ascii="Century Gothic" w:hAnsi="Century Gothic"/>
          <w:b/>
          <w:sz w:val="20"/>
          <w:szCs w:val="20"/>
        </w:rPr>
      </w:pPr>
      <w:r w:rsidRPr="00964342">
        <w:rPr>
          <w:rFonts w:ascii="Century Gothic" w:hAnsi="Century Gothic"/>
          <w:b/>
          <w:sz w:val="20"/>
          <w:szCs w:val="20"/>
        </w:rPr>
        <w:t>Notes to editors</w:t>
      </w:r>
    </w:p>
    <w:p w:rsidR="00964342" w:rsidRPr="00964342" w:rsidRDefault="00964342" w:rsidP="00964342">
      <w:pPr>
        <w:spacing w:line="240" w:lineRule="auto"/>
        <w:contextualSpacing/>
        <w:jc w:val="both"/>
        <w:rPr>
          <w:rFonts w:ascii="Century Gothic" w:hAnsi="Century Gothic"/>
          <w:b/>
          <w:sz w:val="20"/>
          <w:szCs w:val="20"/>
        </w:rPr>
      </w:pPr>
    </w:p>
    <w:p w:rsidR="00964342" w:rsidRDefault="00232468" w:rsidP="00964342">
      <w:pPr>
        <w:spacing w:line="240" w:lineRule="auto"/>
        <w:contextualSpacing/>
        <w:rPr>
          <w:rFonts w:ascii="Century Gothic" w:hAnsi="Century Gothic"/>
          <w:b/>
          <w:sz w:val="20"/>
          <w:szCs w:val="20"/>
        </w:rPr>
      </w:pPr>
      <w:r w:rsidRPr="00964342">
        <w:rPr>
          <w:rFonts w:ascii="Century Gothic" w:hAnsi="Century Gothic"/>
          <w:b/>
          <w:sz w:val="20"/>
          <w:szCs w:val="20"/>
        </w:rPr>
        <w:t>About ID Medical</w:t>
      </w:r>
    </w:p>
    <w:p w:rsidR="00DE792D" w:rsidRPr="00964342" w:rsidRDefault="00DE792D" w:rsidP="00964342">
      <w:pPr>
        <w:spacing w:line="240" w:lineRule="auto"/>
        <w:contextualSpacing/>
        <w:rPr>
          <w:rFonts w:ascii="Century Gothic" w:hAnsi="Century Gothic"/>
          <w:b/>
          <w:sz w:val="20"/>
          <w:szCs w:val="20"/>
        </w:rPr>
      </w:pPr>
      <w:bookmarkStart w:id="0" w:name="_GoBack"/>
      <w:bookmarkEnd w:id="0"/>
    </w:p>
    <w:p w:rsidR="002C3827" w:rsidRPr="00DE792D" w:rsidRDefault="002C3827" w:rsidP="002C3827">
      <w:pPr>
        <w:jc w:val="both"/>
        <w:rPr>
          <w:rFonts w:ascii="Century Gothic" w:hAnsi="Century Gothic"/>
          <w:b/>
          <w:bCs/>
          <w:sz w:val="20"/>
          <w:szCs w:val="20"/>
        </w:rPr>
      </w:pPr>
      <w:r w:rsidRPr="00DE792D">
        <w:rPr>
          <w:rFonts w:ascii="Century Gothic" w:hAnsi="Century Gothic"/>
          <w:sz w:val="20"/>
          <w:szCs w:val="20"/>
          <w:lang w:eastAsia="en-GB"/>
        </w:rPr>
        <w:t xml:space="preserve">ID Medical (HQ in Milton Keynes with a dedicated office in central London) was established in 2002 and has since maintained its enviable position as market leader in the provision of high calibre </w:t>
      </w:r>
      <w:r w:rsidRPr="00DE792D">
        <w:rPr>
          <w:rFonts w:ascii="Century Gothic" w:hAnsi="Century Gothic"/>
          <w:sz w:val="20"/>
          <w:szCs w:val="20"/>
        </w:rPr>
        <w:t>medical staffing to both the NHS and private sector</w:t>
      </w:r>
      <w:r w:rsidRPr="00DE792D">
        <w:rPr>
          <w:rFonts w:ascii="Century Gothic" w:hAnsi="Century Gothic"/>
          <w:sz w:val="20"/>
          <w:szCs w:val="20"/>
          <w:lang w:eastAsia="en-GB"/>
        </w:rPr>
        <w:t>. As the UK’s leading provider of locum doctors, nurses, AHP/HSS and clerical staff, ID Medical holds preferred supplier contracts with over 80% of hospitals nationwide and supplies over 2 million hours to the NHS per annum.</w:t>
      </w:r>
    </w:p>
    <w:p w:rsidR="002C3827" w:rsidRPr="00DE792D" w:rsidRDefault="002C3827" w:rsidP="002C3827">
      <w:pPr>
        <w:jc w:val="both"/>
        <w:rPr>
          <w:rFonts w:ascii="Century Gothic" w:hAnsi="Century Gothic"/>
          <w:b/>
          <w:bCs/>
          <w:sz w:val="20"/>
          <w:szCs w:val="20"/>
        </w:rPr>
      </w:pPr>
      <w:r w:rsidRPr="00DE792D">
        <w:rPr>
          <w:rFonts w:ascii="Century Gothic" w:hAnsi="Century Gothic"/>
          <w:sz w:val="20"/>
          <w:szCs w:val="20"/>
          <w:lang w:eastAsia="en-GB"/>
        </w:rPr>
        <w:t>Founded on its core principles of quality of service, dedication, innovation and commitment, the ID Medical Group Limited provides a complete medical staffing solution to its valued partners, forming part of the NHS procurement.</w:t>
      </w:r>
    </w:p>
    <w:p w:rsidR="00643FE9" w:rsidRPr="00DE792D" w:rsidRDefault="002C3827" w:rsidP="00643FE9">
      <w:pPr>
        <w:jc w:val="both"/>
        <w:rPr>
          <w:rFonts w:ascii="Century Gothic" w:hAnsi="Century Gothic"/>
          <w:color w:val="1F497D"/>
          <w:sz w:val="20"/>
          <w:szCs w:val="20"/>
          <w:lang w:eastAsia="en-GB"/>
        </w:rPr>
      </w:pPr>
      <w:r w:rsidRPr="00DE792D">
        <w:rPr>
          <w:rFonts w:ascii="Century Gothic" w:hAnsi="Century Gothic"/>
          <w:sz w:val="20"/>
          <w:szCs w:val="20"/>
          <w:lang w:eastAsia="en-GB"/>
        </w:rPr>
        <w:t>2013 has been a year filled with recognition of ID Medical’s first-rate capacity to provide a premier level service to its valued candidates and clients, with the company firmly positioned within the annual Recruiter FAST 50 league, Sunday Times 100 Best Companies to Work for 2013, Investec Hot 100, Recruitment International Top 250 and awarded Recruitment International’s Best Recruitment Company to Work For 2013.   This demonstrates ID Medical’s commitment to the industry whilst validating its credibility as market leader</w:t>
      </w:r>
      <w:r w:rsidRPr="00DE792D">
        <w:rPr>
          <w:rFonts w:ascii="Century Gothic" w:hAnsi="Century Gothic"/>
          <w:color w:val="1F497D"/>
          <w:sz w:val="20"/>
          <w:szCs w:val="20"/>
          <w:lang w:eastAsia="en-GB"/>
        </w:rPr>
        <w:t>.</w:t>
      </w:r>
    </w:p>
    <w:p w:rsidR="00DE792D" w:rsidRDefault="00DE792D" w:rsidP="00964342">
      <w:pPr>
        <w:spacing w:line="240" w:lineRule="auto"/>
        <w:contextualSpacing/>
        <w:jc w:val="both"/>
        <w:rPr>
          <w:rFonts w:ascii="Century Gothic" w:eastAsia="Times New Roman" w:hAnsi="Century Gothic" w:cs="Arial"/>
          <w:b/>
          <w:sz w:val="20"/>
          <w:szCs w:val="20"/>
          <w:lang w:eastAsia="en-GB"/>
        </w:rPr>
      </w:pPr>
    </w:p>
    <w:p w:rsidR="00590ACB" w:rsidRDefault="00590ACB" w:rsidP="00964342">
      <w:pPr>
        <w:spacing w:line="240" w:lineRule="auto"/>
        <w:contextualSpacing/>
        <w:jc w:val="both"/>
        <w:rPr>
          <w:rFonts w:ascii="Century Gothic" w:eastAsia="Times New Roman" w:hAnsi="Century Gothic" w:cs="Arial"/>
          <w:b/>
          <w:sz w:val="20"/>
          <w:szCs w:val="20"/>
          <w:lang w:eastAsia="en-GB"/>
        </w:rPr>
      </w:pPr>
      <w:r w:rsidRPr="00964342">
        <w:rPr>
          <w:rFonts w:ascii="Century Gothic" w:eastAsia="Times New Roman" w:hAnsi="Century Gothic" w:cs="Arial"/>
          <w:b/>
          <w:sz w:val="20"/>
          <w:szCs w:val="20"/>
          <w:lang w:eastAsia="en-GB"/>
        </w:rPr>
        <w:t xml:space="preserve">The Sunday Times Fast Track 100 </w:t>
      </w:r>
    </w:p>
    <w:p w:rsidR="0098351B" w:rsidRPr="0098351B" w:rsidRDefault="00DE792D" w:rsidP="00964342">
      <w:pPr>
        <w:spacing w:line="240" w:lineRule="auto"/>
        <w:contextualSpacing/>
        <w:jc w:val="both"/>
        <w:rPr>
          <w:rFonts w:ascii="Century Gothic" w:eastAsia="Times New Roman" w:hAnsi="Century Gothic" w:cs="Arial"/>
          <w:sz w:val="20"/>
          <w:szCs w:val="20"/>
          <w:lang w:eastAsia="en-GB"/>
        </w:rPr>
      </w:pPr>
      <w:hyperlink r:id="rId9" w:history="1">
        <w:r w:rsidR="0098351B" w:rsidRPr="00913152">
          <w:rPr>
            <w:rStyle w:val="Hyperlink"/>
            <w:rFonts w:ascii="Century Gothic" w:eastAsia="Times New Roman" w:hAnsi="Century Gothic" w:cs="Arial"/>
            <w:sz w:val="20"/>
            <w:szCs w:val="20"/>
            <w:lang w:eastAsia="en-GB"/>
          </w:rPr>
          <w:t>www.fasttrack.co.uk</w:t>
        </w:r>
      </w:hyperlink>
      <w:r w:rsidR="0098351B">
        <w:rPr>
          <w:rFonts w:ascii="Century Gothic" w:eastAsia="Times New Roman" w:hAnsi="Century Gothic" w:cs="Arial"/>
          <w:sz w:val="20"/>
          <w:szCs w:val="20"/>
          <w:lang w:eastAsia="en-GB"/>
        </w:rPr>
        <w:t xml:space="preserve"> </w:t>
      </w:r>
    </w:p>
    <w:p w:rsidR="00B203A6" w:rsidRPr="00964342" w:rsidRDefault="00964342" w:rsidP="003F0365">
      <w:pPr>
        <w:pStyle w:val="NormalWeb"/>
        <w:rPr>
          <w:rFonts w:ascii="Century Gothic" w:hAnsi="Century Gothic"/>
          <w:sz w:val="20"/>
          <w:szCs w:val="20"/>
        </w:rPr>
      </w:pPr>
      <w:r w:rsidRPr="00964342">
        <w:rPr>
          <w:rFonts w:ascii="Century Gothic" w:hAnsi="Century Gothic"/>
          <w:sz w:val="20"/>
          <w:szCs w:val="20"/>
        </w:rPr>
        <w:t>F</w:t>
      </w:r>
      <w:r w:rsidR="00B203A6" w:rsidRPr="00964342">
        <w:rPr>
          <w:rFonts w:ascii="Century Gothic" w:hAnsi="Century Gothic"/>
          <w:sz w:val="20"/>
          <w:szCs w:val="20"/>
        </w:rPr>
        <w:t>or further information on ID Medical please contact:</w:t>
      </w:r>
    </w:p>
    <w:p w:rsidR="009B4815" w:rsidRPr="00964342" w:rsidRDefault="009B4815" w:rsidP="009B4815">
      <w:pPr>
        <w:spacing w:after="0" w:line="240" w:lineRule="auto"/>
        <w:rPr>
          <w:rFonts w:ascii="Century Gothic" w:eastAsiaTheme="minorEastAsia" w:hAnsi="Century Gothic"/>
          <w:b/>
          <w:bCs/>
          <w:noProof/>
          <w:color w:val="58595B"/>
          <w:sz w:val="20"/>
          <w:szCs w:val="20"/>
          <w:lang w:eastAsia="en-GB"/>
        </w:rPr>
      </w:pPr>
      <w:r w:rsidRPr="00964342">
        <w:rPr>
          <w:rFonts w:ascii="Century Gothic" w:eastAsiaTheme="minorEastAsia" w:hAnsi="Century Gothic"/>
          <w:b/>
          <w:bCs/>
          <w:noProof/>
          <w:color w:val="58595B"/>
          <w:sz w:val="20"/>
          <w:szCs w:val="20"/>
          <w:lang w:eastAsia="en-GB"/>
        </w:rPr>
        <w:t>Caryn Cooper</w:t>
      </w:r>
    </w:p>
    <w:p w:rsidR="002956CE" w:rsidRPr="00964342" w:rsidRDefault="009B4815" w:rsidP="009B4815">
      <w:pPr>
        <w:spacing w:after="0" w:line="240" w:lineRule="auto"/>
        <w:rPr>
          <w:rFonts w:ascii="Century Gothic" w:eastAsiaTheme="minorEastAsia" w:hAnsi="Century Gothic"/>
          <w:noProof/>
          <w:color w:val="58595B"/>
          <w:sz w:val="20"/>
          <w:szCs w:val="20"/>
          <w:lang w:val="en-US" w:eastAsia="en-GB"/>
        </w:rPr>
      </w:pPr>
      <w:r w:rsidRPr="00964342">
        <w:rPr>
          <w:rFonts w:ascii="Century Gothic" w:eastAsiaTheme="minorEastAsia" w:hAnsi="Century Gothic"/>
          <w:noProof/>
          <w:color w:val="58595B"/>
          <w:sz w:val="20"/>
          <w:szCs w:val="20"/>
          <w:lang w:val="en-US" w:eastAsia="en-GB"/>
        </w:rPr>
        <w:t>head of marketing</w:t>
      </w:r>
    </w:p>
    <w:p w:rsidR="009B4815" w:rsidRPr="00964342" w:rsidRDefault="009B4815" w:rsidP="009B4815">
      <w:pPr>
        <w:spacing w:after="0" w:line="240" w:lineRule="auto"/>
        <w:rPr>
          <w:rFonts w:ascii="Century Gothic" w:eastAsiaTheme="minorEastAsia" w:hAnsi="Century Gothic"/>
          <w:noProof/>
          <w:color w:val="58595B"/>
          <w:sz w:val="20"/>
          <w:szCs w:val="20"/>
          <w:lang w:eastAsia="en-GB"/>
        </w:rPr>
      </w:pPr>
    </w:p>
    <w:p w:rsidR="002956CE" w:rsidRPr="00964342" w:rsidRDefault="009B4815" w:rsidP="009B4815">
      <w:pPr>
        <w:spacing w:after="0" w:line="240" w:lineRule="auto"/>
        <w:rPr>
          <w:rFonts w:ascii="Century Gothic" w:eastAsiaTheme="minorEastAsia" w:hAnsi="Century Gothic"/>
          <w:noProof/>
          <w:color w:val="58595B"/>
          <w:sz w:val="20"/>
          <w:szCs w:val="20"/>
          <w:lang w:eastAsia="en-GB"/>
        </w:rPr>
      </w:pPr>
      <w:r w:rsidRPr="00964342">
        <w:rPr>
          <w:rFonts w:ascii="Century Gothic" w:eastAsiaTheme="minorEastAsia" w:hAnsi="Century Gothic"/>
          <w:noProof/>
          <w:color w:val="58595B"/>
          <w:sz w:val="20"/>
          <w:szCs w:val="20"/>
          <w:lang w:eastAsia="en-GB"/>
        </w:rPr>
        <w:drawing>
          <wp:inline distT="0" distB="0" distL="0" distR="0" wp14:anchorId="1EEB846A" wp14:editId="4C43A7F4">
            <wp:extent cx="2115820" cy="403860"/>
            <wp:effectExtent l="0" t="0" r="0" b="0"/>
            <wp:docPr id="5" name="Picture 5" descr="Description: mark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rkd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5820" cy="403860"/>
                    </a:xfrm>
                    <a:prstGeom prst="rect">
                      <a:avLst/>
                    </a:prstGeom>
                    <a:noFill/>
                    <a:ln>
                      <a:noFill/>
                    </a:ln>
                  </pic:spPr>
                </pic:pic>
              </a:graphicData>
            </a:graphic>
          </wp:inline>
        </w:drawing>
      </w:r>
    </w:p>
    <w:p w:rsidR="009B4815" w:rsidRPr="00964342" w:rsidRDefault="009B4815" w:rsidP="009B4815">
      <w:pPr>
        <w:spacing w:after="0" w:line="240" w:lineRule="auto"/>
        <w:rPr>
          <w:rFonts w:ascii="Century Gothic" w:eastAsiaTheme="minorEastAsia" w:hAnsi="Century Gothic"/>
          <w:noProof/>
          <w:color w:val="58595B"/>
          <w:sz w:val="20"/>
          <w:szCs w:val="20"/>
          <w:lang w:eastAsia="en-GB"/>
        </w:rPr>
      </w:pPr>
    </w:p>
    <w:p w:rsidR="009B4815" w:rsidRPr="00964342" w:rsidRDefault="009B4815" w:rsidP="009B4815">
      <w:pPr>
        <w:spacing w:after="0" w:line="240" w:lineRule="auto"/>
        <w:rPr>
          <w:rFonts w:ascii="Century Gothic" w:eastAsiaTheme="minorEastAsia" w:hAnsi="Century Gothic"/>
          <w:noProof/>
          <w:color w:val="58595B"/>
          <w:sz w:val="20"/>
          <w:szCs w:val="20"/>
          <w:lang w:eastAsia="en-GB"/>
        </w:rPr>
      </w:pPr>
      <w:r w:rsidRPr="00964342">
        <w:rPr>
          <w:rFonts w:ascii="Century Gothic" w:eastAsiaTheme="minorEastAsia" w:hAnsi="Century Gothic"/>
          <w:noProof/>
          <w:color w:val="58595B"/>
          <w:sz w:val="20"/>
          <w:szCs w:val="20"/>
          <w:lang w:eastAsia="en-GB"/>
        </w:rPr>
        <w:t>ID MEDICAL - ID House - 1 Mill Square - Wolverton Mill South - Milton Keynes - MK12 5ZD</w:t>
      </w:r>
    </w:p>
    <w:p w:rsidR="009B4815" w:rsidRPr="00964342" w:rsidRDefault="009B4815" w:rsidP="009B4815">
      <w:pPr>
        <w:spacing w:after="0" w:line="240" w:lineRule="auto"/>
        <w:rPr>
          <w:rFonts w:ascii="Century Gothic" w:eastAsiaTheme="minorEastAsia" w:hAnsi="Century Gothic"/>
          <w:noProof/>
          <w:color w:val="58595B"/>
          <w:sz w:val="20"/>
          <w:szCs w:val="20"/>
          <w:lang w:eastAsia="en-GB"/>
        </w:rPr>
      </w:pPr>
      <w:r w:rsidRPr="00964342">
        <w:rPr>
          <w:rFonts w:ascii="Century Gothic" w:eastAsiaTheme="minorEastAsia" w:hAnsi="Century Gothic"/>
          <w:noProof/>
          <w:color w:val="58595B"/>
          <w:sz w:val="20"/>
          <w:szCs w:val="20"/>
          <w:lang w:eastAsia="en-GB"/>
        </w:rPr>
        <w:br/>
      </w:r>
      <w:r w:rsidRPr="00964342">
        <w:rPr>
          <w:rFonts w:ascii="Century Gothic" w:eastAsiaTheme="minorEastAsia" w:hAnsi="Century Gothic"/>
          <w:b/>
          <w:bCs/>
          <w:noProof/>
          <w:color w:val="58595B"/>
          <w:sz w:val="20"/>
          <w:szCs w:val="20"/>
          <w:lang w:eastAsia="en-GB"/>
        </w:rPr>
        <w:t>t:</w:t>
      </w:r>
      <w:r w:rsidRPr="00964342">
        <w:rPr>
          <w:rFonts w:ascii="Century Gothic" w:eastAsiaTheme="minorEastAsia" w:hAnsi="Century Gothic"/>
          <w:noProof/>
          <w:color w:val="58595B"/>
          <w:sz w:val="20"/>
          <w:szCs w:val="20"/>
          <w:lang w:eastAsia="en-GB"/>
        </w:rPr>
        <w:t xml:space="preserve"> +44 (0) 1908 555 498   </w:t>
      </w:r>
      <w:r w:rsidRPr="00964342">
        <w:rPr>
          <w:rFonts w:ascii="Century Gothic" w:eastAsiaTheme="minorEastAsia" w:hAnsi="Century Gothic"/>
          <w:b/>
          <w:bCs/>
          <w:noProof/>
          <w:color w:val="58595B"/>
          <w:sz w:val="20"/>
          <w:szCs w:val="20"/>
          <w:lang w:eastAsia="en-GB"/>
        </w:rPr>
        <w:t>f:</w:t>
      </w:r>
      <w:r w:rsidRPr="00964342">
        <w:rPr>
          <w:rFonts w:ascii="Century Gothic" w:eastAsiaTheme="minorEastAsia" w:hAnsi="Century Gothic"/>
          <w:noProof/>
          <w:color w:val="58595B"/>
          <w:sz w:val="20"/>
          <w:szCs w:val="20"/>
          <w:lang w:eastAsia="en-GB"/>
        </w:rPr>
        <w:t xml:space="preserve"> +44 (0)1908 552 825</w:t>
      </w:r>
    </w:p>
    <w:p w:rsidR="009B4815" w:rsidRPr="00964342" w:rsidRDefault="009B4815" w:rsidP="002956CE">
      <w:pPr>
        <w:spacing w:after="0" w:line="240" w:lineRule="auto"/>
        <w:rPr>
          <w:rStyle w:val="Hyperlink"/>
          <w:rFonts w:ascii="Century Gothic" w:eastAsiaTheme="minorEastAsia" w:hAnsi="Century Gothic"/>
          <w:noProof/>
          <w:sz w:val="20"/>
          <w:szCs w:val="20"/>
          <w:lang w:eastAsia="en-GB"/>
        </w:rPr>
      </w:pPr>
      <w:r w:rsidRPr="00964342">
        <w:rPr>
          <w:rFonts w:ascii="Century Gothic" w:eastAsiaTheme="minorEastAsia" w:hAnsi="Century Gothic"/>
          <w:b/>
          <w:bCs/>
          <w:noProof/>
          <w:color w:val="58595B"/>
          <w:sz w:val="20"/>
          <w:szCs w:val="20"/>
          <w:lang w:eastAsia="en-GB"/>
        </w:rPr>
        <w:t>w:</w:t>
      </w:r>
      <w:r w:rsidRPr="00964342">
        <w:rPr>
          <w:rFonts w:ascii="Century Gothic" w:eastAsiaTheme="minorEastAsia" w:hAnsi="Century Gothic"/>
          <w:noProof/>
          <w:color w:val="58595B"/>
          <w:sz w:val="20"/>
          <w:szCs w:val="20"/>
          <w:lang w:eastAsia="en-GB"/>
        </w:rPr>
        <w:t xml:space="preserve"> id-medical.com       </w:t>
      </w:r>
      <w:r w:rsidRPr="00964342">
        <w:rPr>
          <w:rFonts w:ascii="Century Gothic" w:eastAsiaTheme="minorEastAsia" w:hAnsi="Century Gothic"/>
          <w:b/>
          <w:bCs/>
          <w:noProof/>
          <w:color w:val="58595B"/>
          <w:sz w:val="20"/>
          <w:szCs w:val="20"/>
          <w:lang w:eastAsia="en-GB"/>
        </w:rPr>
        <w:t>e:</w:t>
      </w:r>
      <w:r w:rsidRPr="00964342">
        <w:rPr>
          <w:rFonts w:ascii="Century Gothic" w:eastAsiaTheme="minorEastAsia" w:hAnsi="Century Gothic"/>
          <w:noProof/>
          <w:color w:val="58595B"/>
          <w:sz w:val="20"/>
          <w:szCs w:val="20"/>
          <w:lang w:eastAsia="en-GB"/>
        </w:rPr>
        <w:t xml:space="preserve"> </w:t>
      </w:r>
      <w:hyperlink r:id="rId11" w:history="1">
        <w:r w:rsidRPr="00964342">
          <w:rPr>
            <w:rStyle w:val="Hyperlink"/>
            <w:rFonts w:ascii="Century Gothic" w:eastAsiaTheme="minorEastAsia" w:hAnsi="Century Gothic"/>
            <w:noProof/>
            <w:sz w:val="20"/>
            <w:szCs w:val="20"/>
            <w:lang w:eastAsia="en-GB"/>
          </w:rPr>
          <w:t>caryn.cooper@id-medical.com</w:t>
        </w:r>
      </w:hyperlink>
    </w:p>
    <w:p w:rsidR="002956CE" w:rsidRDefault="002956CE" w:rsidP="002956CE">
      <w:pPr>
        <w:spacing w:after="0" w:line="240" w:lineRule="auto"/>
        <w:rPr>
          <w:rFonts w:ascii="Century Gothic" w:eastAsiaTheme="minorEastAsia" w:hAnsi="Century Gothic"/>
          <w:noProof/>
          <w:color w:val="58595B"/>
          <w:sz w:val="20"/>
          <w:szCs w:val="20"/>
          <w:u w:val="single"/>
          <w:lang w:eastAsia="en-GB"/>
        </w:rPr>
      </w:pPr>
    </w:p>
    <w:p w:rsidR="00643D6D" w:rsidRDefault="002956CE" w:rsidP="009B4815">
      <w:r>
        <w:rPr>
          <w:rFonts w:ascii="Century Gothic" w:hAnsi="Century Gothic"/>
          <w:noProof/>
          <w:color w:val="0000FF"/>
          <w:lang w:eastAsia="en-GB"/>
        </w:rPr>
        <w:drawing>
          <wp:inline distT="0" distB="0" distL="0" distR="0">
            <wp:extent cx="318135" cy="318135"/>
            <wp:effectExtent l="0" t="0" r="5715" b="5715"/>
            <wp:docPr id="10" name="Picture 10" descr="cid:image002.png@01CE94EA.3632CC8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E94EA.3632CC8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r>
        <w:rPr>
          <w:rFonts w:ascii="Century Gothic" w:hAnsi="Century Gothic"/>
          <w:color w:val="58595B"/>
        </w:rPr>
        <w:t xml:space="preserve">  </w:t>
      </w:r>
      <w:r>
        <w:rPr>
          <w:rFonts w:ascii="Century Gothic" w:hAnsi="Century Gothic"/>
          <w:noProof/>
          <w:color w:val="0000FF"/>
          <w:lang w:eastAsia="en-GB"/>
        </w:rPr>
        <w:drawing>
          <wp:inline distT="0" distB="0" distL="0" distR="0">
            <wp:extent cx="318135" cy="325755"/>
            <wp:effectExtent l="0" t="0" r="5715" b="0"/>
            <wp:docPr id="9" name="Picture 9" descr="cid:image003.png@01CE94EA.3632CC8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E94EA.3632CC8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18135" cy="325755"/>
                    </a:xfrm>
                    <a:prstGeom prst="rect">
                      <a:avLst/>
                    </a:prstGeom>
                    <a:noFill/>
                    <a:ln>
                      <a:noFill/>
                    </a:ln>
                  </pic:spPr>
                </pic:pic>
              </a:graphicData>
            </a:graphic>
          </wp:inline>
        </w:drawing>
      </w:r>
      <w:r>
        <w:rPr>
          <w:rFonts w:ascii="Century Gothic" w:hAnsi="Century Gothic"/>
          <w:color w:val="58595B"/>
        </w:rPr>
        <w:t xml:space="preserve">  </w:t>
      </w:r>
      <w:r>
        <w:rPr>
          <w:rFonts w:ascii="Century Gothic" w:hAnsi="Century Gothic"/>
          <w:noProof/>
          <w:color w:val="0000FF"/>
          <w:lang w:eastAsia="en-GB"/>
        </w:rPr>
        <w:drawing>
          <wp:inline distT="0" distB="0" distL="0" distR="0">
            <wp:extent cx="318135" cy="325755"/>
            <wp:effectExtent l="0" t="0" r="5715" b="0"/>
            <wp:docPr id="8" name="Picture 8" descr="cid:image004.png@01CE94EA.3632CC8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CE94EA.3632CC8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18135" cy="325755"/>
                    </a:xfrm>
                    <a:prstGeom prst="rect">
                      <a:avLst/>
                    </a:prstGeom>
                    <a:noFill/>
                    <a:ln>
                      <a:noFill/>
                    </a:ln>
                  </pic:spPr>
                </pic:pic>
              </a:graphicData>
            </a:graphic>
          </wp:inline>
        </w:drawing>
      </w:r>
      <w:r>
        <w:rPr>
          <w:rFonts w:ascii="Century Gothic" w:hAnsi="Century Gothic"/>
          <w:color w:val="58595B"/>
        </w:rPr>
        <w:t xml:space="preserve">  </w:t>
      </w:r>
      <w:r>
        <w:rPr>
          <w:rFonts w:ascii="Century Gothic" w:hAnsi="Century Gothic"/>
          <w:noProof/>
          <w:color w:val="0000FF"/>
          <w:lang w:eastAsia="en-GB"/>
        </w:rPr>
        <w:drawing>
          <wp:inline distT="0" distB="0" distL="0" distR="0">
            <wp:extent cx="325755" cy="325755"/>
            <wp:effectExtent l="0" t="0" r="0" b="0"/>
            <wp:docPr id="7" name="Picture 7" descr="cid:image005.png@01CE94EA.3632CC8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CE94EA.3632CC8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p w:rsidR="00EB5A23" w:rsidRDefault="00EB5A23"/>
    <w:sectPr w:rsidR="00EB5A23" w:rsidSect="00D176CE">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406C4"/>
    <w:multiLevelType w:val="hybridMultilevel"/>
    <w:tmpl w:val="82428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6D"/>
    <w:rsid w:val="000147BC"/>
    <w:rsid w:val="0001603C"/>
    <w:rsid w:val="000203BB"/>
    <w:rsid w:val="0002058E"/>
    <w:rsid w:val="000571DF"/>
    <w:rsid w:val="000A1579"/>
    <w:rsid w:val="000C0DF5"/>
    <w:rsid w:val="000E0B5C"/>
    <w:rsid w:val="000E4846"/>
    <w:rsid w:val="000F0EA8"/>
    <w:rsid w:val="000F42BB"/>
    <w:rsid w:val="0010108F"/>
    <w:rsid w:val="00150473"/>
    <w:rsid w:val="00181036"/>
    <w:rsid w:val="001860F7"/>
    <w:rsid w:val="00192274"/>
    <w:rsid w:val="001959B0"/>
    <w:rsid w:val="001B3C17"/>
    <w:rsid w:val="001D68DD"/>
    <w:rsid w:val="002031CB"/>
    <w:rsid w:val="0021573F"/>
    <w:rsid w:val="00232468"/>
    <w:rsid w:val="00252D29"/>
    <w:rsid w:val="002956CE"/>
    <w:rsid w:val="002C3827"/>
    <w:rsid w:val="002D609E"/>
    <w:rsid w:val="002E243E"/>
    <w:rsid w:val="002F652F"/>
    <w:rsid w:val="00315191"/>
    <w:rsid w:val="00334FA9"/>
    <w:rsid w:val="003752EF"/>
    <w:rsid w:val="003871F5"/>
    <w:rsid w:val="00395171"/>
    <w:rsid w:val="003D012D"/>
    <w:rsid w:val="003E2EC9"/>
    <w:rsid w:val="003F0365"/>
    <w:rsid w:val="003F4582"/>
    <w:rsid w:val="003F4A6F"/>
    <w:rsid w:val="0041005E"/>
    <w:rsid w:val="0043073B"/>
    <w:rsid w:val="00435DAE"/>
    <w:rsid w:val="004441BE"/>
    <w:rsid w:val="004C23B8"/>
    <w:rsid w:val="004D72E5"/>
    <w:rsid w:val="004E6230"/>
    <w:rsid w:val="004F29EC"/>
    <w:rsid w:val="0050253C"/>
    <w:rsid w:val="00520567"/>
    <w:rsid w:val="0052729E"/>
    <w:rsid w:val="005512BF"/>
    <w:rsid w:val="005572C8"/>
    <w:rsid w:val="00557BA6"/>
    <w:rsid w:val="00565FD7"/>
    <w:rsid w:val="005661FC"/>
    <w:rsid w:val="00572665"/>
    <w:rsid w:val="00576D29"/>
    <w:rsid w:val="00590ACB"/>
    <w:rsid w:val="005A2940"/>
    <w:rsid w:val="005A4B50"/>
    <w:rsid w:val="005A72F7"/>
    <w:rsid w:val="005B7CA5"/>
    <w:rsid w:val="005D1B05"/>
    <w:rsid w:val="005D6108"/>
    <w:rsid w:val="005E1174"/>
    <w:rsid w:val="005F0855"/>
    <w:rsid w:val="00601F41"/>
    <w:rsid w:val="00632F8B"/>
    <w:rsid w:val="00636B62"/>
    <w:rsid w:val="00643D6D"/>
    <w:rsid w:val="00643FE9"/>
    <w:rsid w:val="00674B08"/>
    <w:rsid w:val="006C0DE6"/>
    <w:rsid w:val="00746951"/>
    <w:rsid w:val="00765BBC"/>
    <w:rsid w:val="0077742E"/>
    <w:rsid w:val="00777DC3"/>
    <w:rsid w:val="007974E7"/>
    <w:rsid w:val="007A042F"/>
    <w:rsid w:val="007B6257"/>
    <w:rsid w:val="007C24F3"/>
    <w:rsid w:val="007C42FF"/>
    <w:rsid w:val="007D47C9"/>
    <w:rsid w:val="008012E1"/>
    <w:rsid w:val="00821BE6"/>
    <w:rsid w:val="00830EA2"/>
    <w:rsid w:val="00880477"/>
    <w:rsid w:val="008951DC"/>
    <w:rsid w:val="008B229D"/>
    <w:rsid w:val="008D149E"/>
    <w:rsid w:val="008D54AF"/>
    <w:rsid w:val="008E3441"/>
    <w:rsid w:val="009058F9"/>
    <w:rsid w:val="00917668"/>
    <w:rsid w:val="009462E9"/>
    <w:rsid w:val="0095088A"/>
    <w:rsid w:val="00962EE9"/>
    <w:rsid w:val="00964342"/>
    <w:rsid w:val="00982F01"/>
    <w:rsid w:val="0098351B"/>
    <w:rsid w:val="009B4815"/>
    <w:rsid w:val="00A015E9"/>
    <w:rsid w:val="00A11D9A"/>
    <w:rsid w:val="00A27E65"/>
    <w:rsid w:val="00A53163"/>
    <w:rsid w:val="00A841C4"/>
    <w:rsid w:val="00AC16E6"/>
    <w:rsid w:val="00AF0DEC"/>
    <w:rsid w:val="00B038F1"/>
    <w:rsid w:val="00B07845"/>
    <w:rsid w:val="00B1674E"/>
    <w:rsid w:val="00B203A6"/>
    <w:rsid w:val="00B7474B"/>
    <w:rsid w:val="00BA0482"/>
    <w:rsid w:val="00BB2862"/>
    <w:rsid w:val="00BE05AB"/>
    <w:rsid w:val="00BE2E30"/>
    <w:rsid w:val="00C057AE"/>
    <w:rsid w:val="00C0688E"/>
    <w:rsid w:val="00C417F5"/>
    <w:rsid w:val="00C41D2A"/>
    <w:rsid w:val="00C60D9D"/>
    <w:rsid w:val="00C80CE1"/>
    <w:rsid w:val="00C91556"/>
    <w:rsid w:val="00CB22E9"/>
    <w:rsid w:val="00CE18CF"/>
    <w:rsid w:val="00CF59F5"/>
    <w:rsid w:val="00D176CE"/>
    <w:rsid w:val="00D420E0"/>
    <w:rsid w:val="00D65039"/>
    <w:rsid w:val="00DE270F"/>
    <w:rsid w:val="00DE792D"/>
    <w:rsid w:val="00DF0470"/>
    <w:rsid w:val="00E01AED"/>
    <w:rsid w:val="00E20F17"/>
    <w:rsid w:val="00E240D0"/>
    <w:rsid w:val="00E27701"/>
    <w:rsid w:val="00E4457F"/>
    <w:rsid w:val="00E50A31"/>
    <w:rsid w:val="00E564E5"/>
    <w:rsid w:val="00E56CBE"/>
    <w:rsid w:val="00EA7F30"/>
    <w:rsid w:val="00EB5A23"/>
    <w:rsid w:val="00EC6B4C"/>
    <w:rsid w:val="00EC71AA"/>
    <w:rsid w:val="00ED2F1C"/>
    <w:rsid w:val="00F835D5"/>
    <w:rsid w:val="00FA48FA"/>
    <w:rsid w:val="00FB4AB3"/>
    <w:rsid w:val="00FC7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3F0365"/>
    <w:pPr>
      <w:spacing w:after="150" w:line="240" w:lineRule="auto"/>
      <w:outlineLvl w:val="2"/>
    </w:pPr>
    <w:rPr>
      <w:rFonts w:ascii="Arial" w:hAnsi="Arial" w:cs="Arial"/>
      <w:b/>
      <w:bCs/>
      <w:color w:val="202020"/>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3A6"/>
    <w:rPr>
      <w:color w:val="0000FF" w:themeColor="hyperlink"/>
      <w:u w:val="single"/>
    </w:rPr>
  </w:style>
  <w:style w:type="paragraph" w:styleId="BalloonText">
    <w:name w:val="Balloon Text"/>
    <w:basedOn w:val="Normal"/>
    <w:link w:val="BalloonTextChar"/>
    <w:uiPriority w:val="99"/>
    <w:semiHidden/>
    <w:unhideWhenUsed/>
    <w:rsid w:val="009B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815"/>
    <w:rPr>
      <w:rFonts w:ascii="Tahoma" w:hAnsi="Tahoma" w:cs="Tahoma"/>
      <w:sz w:val="16"/>
      <w:szCs w:val="16"/>
    </w:rPr>
  </w:style>
  <w:style w:type="paragraph" w:styleId="ListParagraph">
    <w:name w:val="List Paragraph"/>
    <w:basedOn w:val="Normal"/>
    <w:uiPriority w:val="34"/>
    <w:qFormat/>
    <w:rsid w:val="00EA7F30"/>
    <w:pPr>
      <w:spacing w:after="0" w:line="240" w:lineRule="auto"/>
      <w:ind w:left="720"/>
    </w:pPr>
    <w:rPr>
      <w:rFonts w:ascii="Calibri" w:hAnsi="Calibri" w:cs="Times New Roman"/>
    </w:rPr>
  </w:style>
  <w:style w:type="paragraph" w:styleId="NormalWeb">
    <w:name w:val="Normal (Web)"/>
    <w:basedOn w:val="Normal"/>
    <w:uiPriority w:val="99"/>
    <w:unhideWhenUsed/>
    <w:rsid w:val="000C0DF5"/>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C0DF5"/>
    <w:rPr>
      <w:b/>
      <w:bCs/>
    </w:rPr>
  </w:style>
  <w:style w:type="character" w:customStyle="1" w:styleId="Heading3Char">
    <w:name w:val="Heading 3 Char"/>
    <w:basedOn w:val="DefaultParagraphFont"/>
    <w:link w:val="Heading3"/>
    <w:uiPriority w:val="9"/>
    <w:semiHidden/>
    <w:rsid w:val="003F0365"/>
    <w:rPr>
      <w:rFonts w:ascii="Arial" w:hAnsi="Arial" w:cs="Arial"/>
      <w:b/>
      <w:bCs/>
      <w:color w:val="202020"/>
      <w:sz w:val="39"/>
      <w:szCs w:val="39"/>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3F0365"/>
    <w:pPr>
      <w:spacing w:after="150" w:line="240" w:lineRule="auto"/>
      <w:outlineLvl w:val="2"/>
    </w:pPr>
    <w:rPr>
      <w:rFonts w:ascii="Arial" w:hAnsi="Arial" w:cs="Arial"/>
      <w:b/>
      <w:bCs/>
      <w:color w:val="202020"/>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3A6"/>
    <w:rPr>
      <w:color w:val="0000FF" w:themeColor="hyperlink"/>
      <w:u w:val="single"/>
    </w:rPr>
  </w:style>
  <w:style w:type="paragraph" w:styleId="BalloonText">
    <w:name w:val="Balloon Text"/>
    <w:basedOn w:val="Normal"/>
    <w:link w:val="BalloonTextChar"/>
    <w:uiPriority w:val="99"/>
    <w:semiHidden/>
    <w:unhideWhenUsed/>
    <w:rsid w:val="009B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815"/>
    <w:rPr>
      <w:rFonts w:ascii="Tahoma" w:hAnsi="Tahoma" w:cs="Tahoma"/>
      <w:sz w:val="16"/>
      <w:szCs w:val="16"/>
    </w:rPr>
  </w:style>
  <w:style w:type="paragraph" w:styleId="ListParagraph">
    <w:name w:val="List Paragraph"/>
    <w:basedOn w:val="Normal"/>
    <w:uiPriority w:val="34"/>
    <w:qFormat/>
    <w:rsid w:val="00EA7F30"/>
    <w:pPr>
      <w:spacing w:after="0" w:line="240" w:lineRule="auto"/>
      <w:ind w:left="720"/>
    </w:pPr>
    <w:rPr>
      <w:rFonts w:ascii="Calibri" w:hAnsi="Calibri" w:cs="Times New Roman"/>
    </w:rPr>
  </w:style>
  <w:style w:type="paragraph" w:styleId="NormalWeb">
    <w:name w:val="Normal (Web)"/>
    <w:basedOn w:val="Normal"/>
    <w:uiPriority w:val="99"/>
    <w:unhideWhenUsed/>
    <w:rsid w:val="000C0DF5"/>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C0DF5"/>
    <w:rPr>
      <w:b/>
      <w:bCs/>
    </w:rPr>
  </w:style>
  <w:style w:type="character" w:customStyle="1" w:styleId="Heading3Char">
    <w:name w:val="Heading 3 Char"/>
    <w:basedOn w:val="DefaultParagraphFont"/>
    <w:link w:val="Heading3"/>
    <w:uiPriority w:val="9"/>
    <w:semiHidden/>
    <w:rsid w:val="003F0365"/>
    <w:rPr>
      <w:rFonts w:ascii="Arial" w:hAnsi="Arial" w:cs="Arial"/>
      <w:b/>
      <w:bCs/>
      <w:color w:val="202020"/>
      <w:sz w:val="39"/>
      <w:szCs w:val="3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33821">
      <w:bodyDiv w:val="1"/>
      <w:marLeft w:val="0"/>
      <w:marRight w:val="0"/>
      <w:marTop w:val="0"/>
      <w:marBottom w:val="0"/>
      <w:divBdr>
        <w:top w:val="none" w:sz="0" w:space="0" w:color="auto"/>
        <w:left w:val="none" w:sz="0" w:space="0" w:color="auto"/>
        <w:bottom w:val="none" w:sz="0" w:space="0" w:color="auto"/>
        <w:right w:val="none" w:sz="0" w:space="0" w:color="auto"/>
      </w:divBdr>
      <w:divsChild>
        <w:div w:id="2049446340">
          <w:marLeft w:val="0"/>
          <w:marRight w:val="0"/>
          <w:marTop w:val="0"/>
          <w:marBottom w:val="0"/>
          <w:divBdr>
            <w:top w:val="none" w:sz="0" w:space="0" w:color="auto"/>
            <w:left w:val="none" w:sz="0" w:space="0" w:color="auto"/>
            <w:bottom w:val="none" w:sz="0" w:space="0" w:color="auto"/>
            <w:right w:val="none" w:sz="0" w:space="0" w:color="auto"/>
          </w:divBdr>
          <w:divsChild>
            <w:div w:id="146560007">
              <w:marLeft w:val="0"/>
              <w:marRight w:val="0"/>
              <w:marTop w:val="0"/>
              <w:marBottom w:val="0"/>
              <w:divBdr>
                <w:top w:val="none" w:sz="0" w:space="0" w:color="auto"/>
                <w:left w:val="none" w:sz="0" w:space="0" w:color="auto"/>
                <w:bottom w:val="none" w:sz="0" w:space="0" w:color="auto"/>
                <w:right w:val="none" w:sz="0" w:space="0" w:color="auto"/>
              </w:divBdr>
            </w:div>
            <w:div w:id="629289981">
              <w:marLeft w:val="0"/>
              <w:marRight w:val="0"/>
              <w:marTop w:val="0"/>
              <w:marBottom w:val="0"/>
              <w:divBdr>
                <w:top w:val="none" w:sz="0" w:space="0" w:color="auto"/>
                <w:left w:val="none" w:sz="0" w:space="0" w:color="auto"/>
                <w:bottom w:val="none" w:sz="0" w:space="0" w:color="auto"/>
                <w:right w:val="none" w:sz="0" w:space="0" w:color="auto"/>
              </w:divBdr>
            </w:div>
            <w:div w:id="330644127">
              <w:marLeft w:val="0"/>
              <w:marRight w:val="0"/>
              <w:marTop w:val="0"/>
              <w:marBottom w:val="0"/>
              <w:divBdr>
                <w:top w:val="none" w:sz="0" w:space="0" w:color="auto"/>
                <w:left w:val="none" w:sz="0" w:space="0" w:color="auto"/>
                <w:bottom w:val="none" w:sz="0" w:space="0" w:color="auto"/>
                <w:right w:val="none" w:sz="0" w:space="0" w:color="auto"/>
              </w:divBdr>
            </w:div>
            <w:div w:id="76513210">
              <w:marLeft w:val="0"/>
              <w:marRight w:val="0"/>
              <w:marTop w:val="0"/>
              <w:marBottom w:val="0"/>
              <w:divBdr>
                <w:top w:val="none" w:sz="0" w:space="0" w:color="auto"/>
                <w:left w:val="none" w:sz="0" w:space="0" w:color="auto"/>
                <w:bottom w:val="none" w:sz="0" w:space="0" w:color="auto"/>
                <w:right w:val="none" w:sz="0" w:space="0" w:color="auto"/>
              </w:divBdr>
            </w:div>
            <w:div w:id="664673145">
              <w:marLeft w:val="0"/>
              <w:marRight w:val="0"/>
              <w:marTop w:val="0"/>
              <w:marBottom w:val="0"/>
              <w:divBdr>
                <w:top w:val="none" w:sz="0" w:space="0" w:color="auto"/>
                <w:left w:val="none" w:sz="0" w:space="0" w:color="auto"/>
                <w:bottom w:val="none" w:sz="0" w:space="0" w:color="auto"/>
                <w:right w:val="none" w:sz="0" w:space="0" w:color="auto"/>
              </w:divBdr>
            </w:div>
            <w:div w:id="34432264">
              <w:marLeft w:val="0"/>
              <w:marRight w:val="0"/>
              <w:marTop w:val="0"/>
              <w:marBottom w:val="0"/>
              <w:divBdr>
                <w:top w:val="none" w:sz="0" w:space="0" w:color="auto"/>
                <w:left w:val="none" w:sz="0" w:space="0" w:color="auto"/>
                <w:bottom w:val="none" w:sz="0" w:space="0" w:color="auto"/>
                <w:right w:val="none" w:sz="0" w:space="0" w:color="auto"/>
              </w:divBdr>
            </w:div>
            <w:div w:id="454564710">
              <w:marLeft w:val="0"/>
              <w:marRight w:val="0"/>
              <w:marTop w:val="0"/>
              <w:marBottom w:val="0"/>
              <w:divBdr>
                <w:top w:val="none" w:sz="0" w:space="0" w:color="auto"/>
                <w:left w:val="none" w:sz="0" w:space="0" w:color="auto"/>
                <w:bottom w:val="none" w:sz="0" w:space="0" w:color="auto"/>
                <w:right w:val="none" w:sz="0" w:space="0" w:color="auto"/>
              </w:divBdr>
            </w:div>
            <w:div w:id="777215996">
              <w:marLeft w:val="0"/>
              <w:marRight w:val="0"/>
              <w:marTop w:val="0"/>
              <w:marBottom w:val="0"/>
              <w:divBdr>
                <w:top w:val="none" w:sz="0" w:space="0" w:color="auto"/>
                <w:left w:val="none" w:sz="0" w:space="0" w:color="auto"/>
                <w:bottom w:val="none" w:sz="0" w:space="0" w:color="auto"/>
                <w:right w:val="none" w:sz="0" w:space="0" w:color="auto"/>
              </w:divBdr>
            </w:div>
            <w:div w:id="1860195377">
              <w:marLeft w:val="0"/>
              <w:marRight w:val="0"/>
              <w:marTop w:val="0"/>
              <w:marBottom w:val="0"/>
              <w:divBdr>
                <w:top w:val="none" w:sz="0" w:space="0" w:color="auto"/>
                <w:left w:val="none" w:sz="0" w:space="0" w:color="auto"/>
                <w:bottom w:val="none" w:sz="0" w:space="0" w:color="auto"/>
                <w:right w:val="none" w:sz="0" w:space="0" w:color="auto"/>
              </w:divBdr>
            </w:div>
            <w:div w:id="1971935295">
              <w:marLeft w:val="0"/>
              <w:marRight w:val="0"/>
              <w:marTop w:val="0"/>
              <w:marBottom w:val="0"/>
              <w:divBdr>
                <w:top w:val="none" w:sz="0" w:space="0" w:color="auto"/>
                <w:left w:val="none" w:sz="0" w:space="0" w:color="auto"/>
                <w:bottom w:val="none" w:sz="0" w:space="0" w:color="auto"/>
                <w:right w:val="none" w:sz="0" w:space="0" w:color="auto"/>
              </w:divBdr>
            </w:div>
            <w:div w:id="11078967">
              <w:marLeft w:val="0"/>
              <w:marRight w:val="0"/>
              <w:marTop w:val="0"/>
              <w:marBottom w:val="0"/>
              <w:divBdr>
                <w:top w:val="none" w:sz="0" w:space="0" w:color="auto"/>
                <w:left w:val="none" w:sz="0" w:space="0" w:color="auto"/>
                <w:bottom w:val="none" w:sz="0" w:space="0" w:color="auto"/>
                <w:right w:val="none" w:sz="0" w:space="0" w:color="auto"/>
              </w:divBdr>
            </w:div>
            <w:div w:id="359546503">
              <w:marLeft w:val="0"/>
              <w:marRight w:val="0"/>
              <w:marTop w:val="0"/>
              <w:marBottom w:val="0"/>
              <w:divBdr>
                <w:top w:val="none" w:sz="0" w:space="0" w:color="auto"/>
                <w:left w:val="none" w:sz="0" w:space="0" w:color="auto"/>
                <w:bottom w:val="none" w:sz="0" w:space="0" w:color="auto"/>
                <w:right w:val="none" w:sz="0" w:space="0" w:color="auto"/>
              </w:divBdr>
            </w:div>
            <w:div w:id="1705061442">
              <w:marLeft w:val="0"/>
              <w:marRight w:val="0"/>
              <w:marTop w:val="0"/>
              <w:marBottom w:val="0"/>
              <w:divBdr>
                <w:top w:val="none" w:sz="0" w:space="0" w:color="auto"/>
                <w:left w:val="none" w:sz="0" w:space="0" w:color="auto"/>
                <w:bottom w:val="none" w:sz="0" w:space="0" w:color="auto"/>
                <w:right w:val="none" w:sz="0" w:space="0" w:color="auto"/>
              </w:divBdr>
            </w:div>
            <w:div w:id="2002347183">
              <w:marLeft w:val="0"/>
              <w:marRight w:val="0"/>
              <w:marTop w:val="0"/>
              <w:marBottom w:val="0"/>
              <w:divBdr>
                <w:top w:val="none" w:sz="0" w:space="0" w:color="auto"/>
                <w:left w:val="none" w:sz="0" w:space="0" w:color="auto"/>
                <w:bottom w:val="none" w:sz="0" w:space="0" w:color="auto"/>
                <w:right w:val="none" w:sz="0" w:space="0" w:color="auto"/>
              </w:divBdr>
            </w:div>
            <w:div w:id="821435368">
              <w:marLeft w:val="0"/>
              <w:marRight w:val="0"/>
              <w:marTop w:val="0"/>
              <w:marBottom w:val="0"/>
              <w:divBdr>
                <w:top w:val="none" w:sz="0" w:space="0" w:color="auto"/>
                <w:left w:val="none" w:sz="0" w:space="0" w:color="auto"/>
                <w:bottom w:val="none" w:sz="0" w:space="0" w:color="auto"/>
                <w:right w:val="none" w:sz="0" w:space="0" w:color="auto"/>
              </w:divBdr>
            </w:div>
            <w:div w:id="791674954">
              <w:marLeft w:val="0"/>
              <w:marRight w:val="0"/>
              <w:marTop w:val="0"/>
              <w:marBottom w:val="0"/>
              <w:divBdr>
                <w:top w:val="none" w:sz="0" w:space="0" w:color="auto"/>
                <w:left w:val="none" w:sz="0" w:space="0" w:color="auto"/>
                <w:bottom w:val="none" w:sz="0" w:space="0" w:color="auto"/>
                <w:right w:val="none" w:sz="0" w:space="0" w:color="auto"/>
              </w:divBdr>
            </w:div>
            <w:div w:id="769590518">
              <w:marLeft w:val="0"/>
              <w:marRight w:val="0"/>
              <w:marTop w:val="0"/>
              <w:marBottom w:val="0"/>
              <w:divBdr>
                <w:top w:val="none" w:sz="0" w:space="0" w:color="auto"/>
                <w:left w:val="none" w:sz="0" w:space="0" w:color="auto"/>
                <w:bottom w:val="none" w:sz="0" w:space="0" w:color="auto"/>
                <w:right w:val="none" w:sz="0" w:space="0" w:color="auto"/>
              </w:divBdr>
            </w:div>
            <w:div w:id="1460416124">
              <w:marLeft w:val="0"/>
              <w:marRight w:val="0"/>
              <w:marTop w:val="0"/>
              <w:marBottom w:val="0"/>
              <w:divBdr>
                <w:top w:val="none" w:sz="0" w:space="0" w:color="auto"/>
                <w:left w:val="none" w:sz="0" w:space="0" w:color="auto"/>
                <w:bottom w:val="none" w:sz="0" w:space="0" w:color="auto"/>
                <w:right w:val="none" w:sz="0" w:space="0" w:color="auto"/>
              </w:divBdr>
            </w:div>
            <w:div w:id="1584339490">
              <w:marLeft w:val="0"/>
              <w:marRight w:val="0"/>
              <w:marTop w:val="0"/>
              <w:marBottom w:val="0"/>
              <w:divBdr>
                <w:top w:val="none" w:sz="0" w:space="0" w:color="auto"/>
                <w:left w:val="none" w:sz="0" w:space="0" w:color="auto"/>
                <w:bottom w:val="none" w:sz="0" w:space="0" w:color="auto"/>
                <w:right w:val="none" w:sz="0" w:space="0" w:color="auto"/>
              </w:divBdr>
            </w:div>
            <w:div w:id="339241493">
              <w:marLeft w:val="0"/>
              <w:marRight w:val="0"/>
              <w:marTop w:val="0"/>
              <w:marBottom w:val="0"/>
              <w:divBdr>
                <w:top w:val="none" w:sz="0" w:space="0" w:color="auto"/>
                <w:left w:val="none" w:sz="0" w:space="0" w:color="auto"/>
                <w:bottom w:val="none" w:sz="0" w:space="0" w:color="auto"/>
                <w:right w:val="none" w:sz="0" w:space="0" w:color="auto"/>
              </w:divBdr>
            </w:div>
            <w:div w:id="1296063341">
              <w:marLeft w:val="0"/>
              <w:marRight w:val="0"/>
              <w:marTop w:val="0"/>
              <w:marBottom w:val="0"/>
              <w:divBdr>
                <w:top w:val="none" w:sz="0" w:space="0" w:color="auto"/>
                <w:left w:val="none" w:sz="0" w:space="0" w:color="auto"/>
                <w:bottom w:val="none" w:sz="0" w:space="0" w:color="auto"/>
                <w:right w:val="none" w:sz="0" w:space="0" w:color="auto"/>
              </w:divBdr>
            </w:div>
            <w:div w:id="254290539">
              <w:marLeft w:val="0"/>
              <w:marRight w:val="0"/>
              <w:marTop w:val="0"/>
              <w:marBottom w:val="0"/>
              <w:divBdr>
                <w:top w:val="none" w:sz="0" w:space="0" w:color="auto"/>
                <w:left w:val="none" w:sz="0" w:space="0" w:color="auto"/>
                <w:bottom w:val="none" w:sz="0" w:space="0" w:color="auto"/>
                <w:right w:val="none" w:sz="0" w:space="0" w:color="auto"/>
              </w:divBdr>
            </w:div>
            <w:div w:id="1915242511">
              <w:marLeft w:val="0"/>
              <w:marRight w:val="0"/>
              <w:marTop w:val="0"/>
              <w:marBottom w:val="0"/>
              <w:divBdr>
                <w:top w:val="none" w:sz="0" w:space="0" w:color="auto"/>
                <w:left w:val="none" w:sz="0" w:space="0" w:color="auto"/>
                <w:bottom w:val="none" w:sz="0" w:space="0" w:color="auto"/>
                <w:right w:val="none" w:sz="0" w:space="0" w:color="auto"/>
              </w:divBdr>
            </w:div>
            <w:div w:id="2005812541">
              <w:marLeft w:val="0"/>
              <w:marRight w:val="0"/>
              <w:marTop w:val="0"/>
              <w:marBottom w:val="0"/>
              <w:divBdr>
                <w:top w:val="none" w:sz="0" w:space="0" w:color="auto"/>
                <w:left w:val="none" w:sz="0" w:space="0" w:color="auto"/>
                <w:bottom w:val="none" w:sz="0" w:space="0" w:color="auto"/>
                <w:right w:val="none" w:sz="0" w:space="0" w:color="auto"/>
              </w:divBdr>
            </w:div>
            <w:div w:id="1229880526">
              <w:marLeft w:val="0"/>
              <w:marRight w:val="0"/>
              <w:marTop w:val="0"/>
              <w:marBottom w:val="0"/>
              <w:divBdr>
                <w:top w:val="none" w:sz="0" w:space="0" w:color="auto"/>
                <w:left w:val="none" w:sz="0" w:space="0" w:color="auto"/>
                <w:bottom w:val="none" w:sz="0" w:space="0" w:color="auto"/>
                <w:right w:val="none" w:sz="0" w:space="0" w:color="auto"/>
              </w:divBdr>
            </w:div>
            <w:div w:id="532613183">
              <w:marLeft w:val="0"/>
              <w:marRight w:val="0"/>
              <w:marTop w:val="0"/>
              <w:marBottom w:val="0"/>
              <w:divBdr>
                <w:top w:val="none" w:sz="0" w:space="0" w:color="auto"/>
                <w:left w:val="none" w:sz="0" w:space="0" w:color="auto"/>
                <w:bottom w:val="none" w:sz="0" w:space="0" w:color="auto"/>
                <w:right w:val="none" w:sz="0" w:space="0" w:color="auto"/>
              </w:divBdr>
            </w:div>
            <w:div w:id="1486816275">
              <w:marLeft w:val="0"/>
              <w:marRight w:val="0"/>
              <w:marTop w:val="0"/>
              <w:marBottom w:val="0"/>
              <w:divBdr>
                <w:top w:val="none" w:sz="0" w:space="0" w:color="auto"/>
                <w:left w:val="none" w:sz="0" w:space="0" w:color="auto"/>
                <w:bottom w:val="none" w:sz="0" w:space="0" w:color="auto"/>
                <w:right w:val="none" w:sz="0" w:space="0" w:color="auto"/>
              </w:divBdr>
            </w:div>
            <w:div w:id="1458646558">
              <w:marLeft w:val="0"/>
              <w:marRight w:val="0"/>
              <w:marTop w:val="0"/>
              <w:marBottom w:val="0"/>
              <w:divBdr>
                <w:top w:val="none" w:sz="0" w:space="0" w:color="auto"/>
                <w:left w:val="none" w:sz="0" w:space="0" w:color="auto"/>
                <w:bottom w:val="none" w:sz="0" w:space="0" w:color="auto"/>
                <w:right w:val="none" w:sz="0" w:space="0" w:color="auto"/>
              </w:divBdr>
            </w:div>
            <w:div w:id="1308973881">
              <w:marLeft w:val="0"/>
              <w:marRight w:val="0"/>
              <w:marTop w:val="0"/>
              <w:marBottom w:val="0"/>
              <w:divBdr>
                <w:top w:val="none" w:sz="0" w:space="0" w:color="auto"/>
                <w:left w:val="none" w:sz="0" w:space="0" w:color="auto"/>
                <w:bottom w:val="none" w:sz="0" w:space="0" w:color="auto"/>
                <w:right w:val="none" w:sz="0" w:space="0" w:color="auto"/>
              </w:divBdr>
            </w:div>
            <w:div w:id="1029186644">
              <w:marLeft w:val="0"/>
              <w:marRight w:val="0"/>
              <w:marTop w:val="0"/>
              <w:marBottom w:val="0"/>
              <w:divBdr>
                <w:top w:val="none" w:sz="0" w:space="0" w:color="auto"/>
                <w:left w:val="none" w:sz="0" w:space="0" w:color="auto"/>
                <w:bottom w:val="none" w:sz="0" w:space="0" w:color="auto"/>
                <w:right w:val="none" w:sz="0" w:space="0" w:color="auto"/>
              </w:divBdr>
            </w:div>
            <w:div w:id="7338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4921">
      <w:bodyDiv w:val="1"/>
      <w:marLeft w:val="0"/>
      <w:marRight w:val="0"/>
      <w:marTop w:val="0"/>
      <w:marBottom w:val="0"/>
      <w:divBdr>
        <w:top w:val="none" w:sz="0" w:space="0" w:color="auto"/>
        <w:left w:val="none" w:sz="0" w:space="0" w:color="auto"/>
        <w:bottom w:val="none" w:sz="0" w:space="0" w:color="auto"/>
        <w:right w:val="none" w:sz="0" w:space="0" w:color="auto"/>
      </w:divBdr>
    </w:div>
    <w:div w:id="512764957">
      <w:bodyDiv w:val="1"/>
      <w:marLeft w:val="0"/>
      <w:marRight w:val="0"/>
      <w:marTop w:val="0"/>
      <w:marBottom w:val="0"/>
      <w:divBdr>
        <w:top w:val="none" w:sz="0" w:space="0" w:color="auto"/>
        <w:left w:val="none" w:sz="0" w:space="0" w:color="auto"/>
        <w:bottom w:val="none" w:sz="0" w:space="0" w:color="auto"/>
        <w:right w:val="none" w:sz="0" w:space="0" w:color="auto"/>
      </w:divBdr>
    </w:div>
    <w:div w:id="617416388">
      <w:bodyDiv w:val="1"/>
      <w:marLeft w:val="0"/>
      <w:marRight w:val="0"/>
      <w:marTop w:val="0"/>
      <w:marBottom w:val="0"/>
      <w:divBdr>
        <w:top w:val="none" w:sz="0" w:space="0" w:color="auto"/>
        <w:left w:val="none" w:sz="0" w:space="0" w:color="auto"/>
        <w:bottom w:val="none" w:sz="0" w:space="0" w:color="auto"/>
        <w:right w:val="none" w:sz="0" w:space="0" w:color="auto"/>
      </w:divBdr>
    </w:div>
    <w:div w:id="639120077">
      <w:bodyDiv w:val="1"/>
      <w:marLeft w:val="0"/>
      <w:marRight w:val="0"/>
      <w:marTop w:val="0"/>
      <w:marBottom w:val="0"/>
      <w:divBdr>
        <w:top w:val="none" w:sz="0" w:space="0" w:color="auto"/>
        <w:left w:val="none" w:sz="0" w:space="0" w:color="auto"/>
        <w:bottom w:val="none" w:sz="0" w:space="0" w:color="auto"/>
        <w:right w:val="none" w:sz="0" w:space="0" w:color="auto"/>
      </w:divBdr>
    </w:div>
    <w:div w:id="730890084">
      <w:bodyDiv w:val="1"/>
      <w:marLeft w:val="0"/>
      <w:marRight w:val="0"/>
      <w:marTop w:val="0"/>
      <w:marBottom w:val="0"/>
      <w:divBdr>
        <w:top w:val="none" w:sz="0" w:space="0" w:color="auto"/>
        <w:left w:val="none" w:sz="0" w:space="0" w:color="auto"/>
        <w:bottom w:val="none" w:sz="0" w:space="0" w:color="auto"/>
        <w:right w:val="none" w:sz="0" w:space="0" w:color="auto"/>
      </w:divBdr>
    </w:div>
    <w:div w:id="1078943613">
      <w:bodyDiv w:val="1"/>
      <w:marLeft w:val="0"/>
      <w:marRight w:val="0"/>
      <w:marTop w:val="0"/>
      <w:marBottom w:val="0"/>
      <w:divBdr>
        <w:top w:val="none" w:sz="0" w:space="0" w:color="auto"/>
        <w:left w:val="none" w:sz="0" w:space="0" w:color="auto"/>
        <w:bottom w:val="none" w:sz="0" w:space="0" w:color="auto"/>
        <w:right w:val="none" w:sz="0" w:space="0" w:color="auto"/>
      </w:divBdr>
    </w:div>
    <w:div w:id="1380206943">
      <w:bodyDiv w:val="1"/>
      <w:marLeft w:val="0"/>
      <w:marRight w:val="0"/>
      <w:marTop w:val="0"/>
      <w:marBottom w:val="0"/>
      <w:divBdr>
        <w:top w:val="none" w:sz="0" w:space="0" w:color="auto"/>
        <w:left w:val="none" w:sz="0" w:space="0" w:color="auto"/>
        <w:bottom w:val="none" w:sz="0" w:space="0" w:color="auto"/>
        <w:right w:val="none" w:sz="0" w:space="0" w:color="auto"/>
      </w:divBdr>
      <w:divsChild>
        <w:div w:id="659191975">
          <w:marLeft w:val="0"/>
          <w:marRight w:val="0"/>
          <w:marTop w:val="0"/>
          <w:marBottom w:val="0"/>
          <w:divBdr>
            <w:top w:val="none" w:sz="0" w:space="0" w:color="auto"/>
            <w:left w:val="none" w:sz="0" w:space="0" w:color="auto"/>
            <w:bottom w:val="none" w:sz="0" w:space="0" w:color="auto"/>
            <w:right w:val="none" w:sz="0" w:space="0" w:color="auto"/>
          </w:divBdr>
        </w:div>
      </w:divsChild>
    </w:div>
    <w:div w:id="1698848630">
      <w:bodyDiv w:val="1"/>
      <w:marLeft w:val="0"/>
      <w:marRight w:val="0"/>
      <w:marTop w:val="0"/>
      <w:marBottom w:val="0"/>
      <w:divBdr>
        <w:top w:val="none" w:sz="0" w:space="0" w:color="auto"/>
        <w:left w:val="none" w:sz="0" w:space="0" w:color="auto"/>
        <w:bottom w:val="none" w:sz="0" w:space="0" w:color="auto"/>
        <w:right w:val="none" w:sz="0" w:space="0" w:color="auto"/>
      </w:divBdr>
      <w:divsChild>
        <w:div w:id="1199052454">
          <w:marLeft w:val="0"/>
          <w:marRight w:val="0"/>
          <w:marTop w:val="0"/>
          <w:marBottom w:val="0"/>
          <w:divBdr>
            <w:top w:val="none" w:sz="0" w:space="0" w:color="auto"/>
            <w:left w:val="none" w:sz="0" w:space="0" w:color="auto"/>
            <w:bottom w:val="none" w:sz="0" w:space="0" w:color="auto"/>
            <w:right w:val="none" w:sz="0" w:space="0" w:color="auto"/>
          </w:divBdr>
          <w:divsChild>
            <w:div w:id="1863977419">
              <w:marLeft w:val="0"/>
              <w:marRight w:val="0"/>
              <w:marTop w:val="0"/>
              <w:marBottom w:val="0"/>
              <w:divBdr>
                <w:top w:val="none" w:sz="0" w:space="0" w:color="auto"/>
                <w:left w:val="none" w:sz="0" w:space="0" w:color="auto"/>
                <w:bottom w:val="none" w:sz="0" w:space="0" w:color="auto"/>
                <w:right w:val="none" w:sz="0" w:space="0" w:color="auto"/>
              </w:divBdr>
            </w:div>
            <w:div w:id="978458134">
              <w:marLeft w:val="0"/>
              <w:marRight w:val="0"/>
              <w:marTop w:val="0"/>
              <w:marBottom w:val="0"/>
              <w:divBdr>
                <w:top w:val="none" w:sz="0" w:space="0" w:color="auto"/>
                <w:left w:val="none" w:sz="0" w:space="0" w:color="auto"/>
                <w:bottom w:val="none" w:sz="0" w:space="0" w:color="auto"/>
                <w:right w:val="none" w:sz="0" w:space="0" w:color="auto"/>
              </w:divBdr>
            </w:div>
            <w:div w:id="1412118383">
              <w:marLeft w:val="0"/>
              <w:marRight w:val="0"/>
              <w:marTop w:val="0"/>
              <w:marBottom w:val="0"/>
              <w:divBdr>
                <w:top w:val="none" w:sz="0" w:space="0" w:color="auto"/>
                <w:left w:val="none" w:sz="0" w:space="0" w:color="auto"/>
                <w:bottom w:val="none" w:sz="0" w:space="0" w:color="auto"/>
                <w:right w:val="none" w:sz="0" w:space="0" w:color="auto"/>
              </w:divBdr>
            </w:div>
            <w:div w:id="1054351837">
              <w:marLeft w:val="0"/>
              <w:marRight w:val="0"/>
              <w:marTop w:val="0"/>
              <w:marBottom w:val="0"/>
              <w:divBdr>
                <w:top w:val="none" w:sz="0" w:space="0" w:color="auto"/>
                <w:left w:val="none" w:sz="0" w:space="0" w:color="auto"/>
                <w:bottom w:val="none" w:sz="0" w:space="0" w:color="auto"/>
                <w:right w:val="none" w:sz="0" w:space="0" w:color="auto"/>
              </w:divBdr>
            </w:div>
            <w:div w:id="634528324">
              <w:marLeft w:val="0"/>
              <w:marRight w:val="0"/>
              <w:marTop w:val="0"/>
              <w:marBottom w:val="0"/>
              <w:divBdr>
                <w:top w:val="none" w:sz="0" w:space="0" w:color="auto"/>
                <w:left w:val="none" w:sz="0" w:space="0" w:color="auto"/>
                <w:bottom w:val="none" w:sz="0" w:space="0" w:color="auto"/>
                <w:right w:val="none" w:sz="0" w:space="0" w:color="auto"/>
              </w:divBdr>
            </w:div>
            <w:div w:id="166671929">
              <w:marLeft w:val="0"/>
              <w:marRight w:val="0"/>
              <w:marTop w:val="0"/>
              <w:marBottom w:val="0"/>
              <w:divBdr>
                <w:top w:val="none" w:sz="0" w:space="0" w:color="auto"/>
                <w:left w:val="none" w:sz="0" w:space="0" w:color="auto"/>
                <w:bottom w:val="none" w:sz="0" w:space="0" w:color="auto"/>
                <w:right w:val="none" w:sz="0" w:space="0" w:color="auto"/>
              </w:divBdr>
            </w:div>
            <w:div w:id="1240291043">
              <w:marLeft w:val="0"/>
              <w:marRight w:val="0"/>
              <w:marTop w:val="0"/>
              <w:marBottom w:val="0"/>
              <w:divBdr>
                <w:top w:val="none" w:sz="0" w:space="0" w:color="auto"/>
                <w:left w:val="none" w:sz="0" w:space="0" w:color="auto"/>
                <w:bottom w:val="none" w:sz="0" w:space="0" w:color="auto"/>
                <w:right w:val="none" w:sz="0" w:space="0" w:color="auto"/>
              </w:divBdr>
            </w:div>
            <w:div w:id="1558278442">
              <w:marLeft w:val="0"/>
              <w:marRight w:val="0"/>
              <w:marTop w:val="0"/>
              <w:marBottom w:val="0"/>
              <w:divBdr>
                <w:top w:val="none" w:sz="0" w:space="0" w:color="auto"/>
                <w:left w:val="none" w:sz="0" w:space="0" w:color="auto"/>
                <w:bottom w:val="none" w:sz="0" w:space="0" w:color="auto"/>
                <w:right w:val="none" w:sz="0" w:space="0" w:color="auto"/>
              </w:divBdr>
            </w:div>
            <w:div w:id="66154096">
              <w:marLeft w:val="0"/>
              <w:marRight w:val="0"/>
              <w:marTop w:val="0"/>
              <w:marBottom w:val="0"/>
              <w:divBdr>
                <w:top w:val="none" w:sz="0" w:space="0" w:color="auto"/>
                <w:left w:val="none" w:sz="0" w:space="0" w:color="auto"/>
                <w:bottom w:val="none" w:sz="0" w:space="0" w:color="auto"/>
                <w:right w:val="none" w:sz="0" w:space="0" w:color="auto"/>
              </w:divBdr>
            </w:div>
            <w:div w:id="1787263159">
              <w:marLeft w:val="0"/>
              <w:marRight w:val="0"/>
              <w:marTop w:val="0"/>
              <w:marBottom w:val="0"/>
              <w:divBdr>
                <w:top w:val="none" w:sz="0" w:space="0" w:color="auto"/>
                <w:left w:val="none" w:sz="0" w:space="0" w:color="auto"/>
                <w:bottom w:val="none" w:sz="0" w:space="0" w:color="auto"/>
                <w:right w:val="none" w:sz="0" w:space="0" w:color="auto"/>
              </w:divBdr>
            </w:div>
            <w:div w:id="813642333">
              <w:marLeft w:val="0"/>
              <w:marRight w:val="0"/>
              <w:marTop w:val="0"/>
              <w:marBottom w:val="0"/>
              <w:divBdr>
                <w:top w:val="none" w:sz="0" w:space="0" w:color="auto"/>
                <w:left w:val="none" w:sz="0" w:space="0" w:color="auto"/>
                <w:bottom w:val="none" w:sz="0" w:space="0" w:color="auto"/>
                <w:right w:val="none" w:sz="0" w:space="0" w:color="auto"/>
              </w:divBdr>
            </w:div>
            <w:div w:id="621035179">
              <w:marLeft w:val="0"/>
              <w:marRight w:val="0"/>
              <w:marTop w:val="0"/>
              <w:marBottom w:val="0"/>
              <w:divBdr>
                <w:top w:val="none" w:sz="0" w:space="0" w:color="auto"/>
                <w:left w:val="none" w:sz="0" w:space="0" w:color="auto"/>
                <w:bottom w:val="none" w:sz="0" w:space="0" w:color="auto"/>
                <w:right w:val="none" w:sz="0" w:space="0" w:color="auto"/>
              </w:divBdr>
            </w:div>
            <w:div w:id="10204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ttrack.co.uk/fasttrack/leagues/ft100leaguetable.asp?siteID=1&amp;yr=2013&amp;area1=99&amp;sort=num&amp;x=15&amp;y=19" TargetMode="External"/><Relationship Id="rId13" Type="http://schemas.openxmlformats.org/officeDocument/2006/relationships/image" Target="media/image3.png"/><Relationship Id="rId18" Type="http://schemas.openxmlformats.org/officeDocument/2006/relationships/hyperlink" Target="http://www.twitter.com/idmedical" TargetMode="External"/><Relationship Id="rId3" Type="http://schemas.openxmlformats.org/officeDocument/2006/relationships/styles" Target="styles.xml"/><Relationship Id="rId21" Type="http://schemas.openxmlformats.org/officeDocument/2006/relationships/hyperlink" Target="https://plus.google.com/104338735298043774830/posts" TargetMode="External"/><Relationship Id="rId7" Type="http://schemas.openxmlformats.org/officeDocument/2006/relationships/image" Target="media/image1.png"/><Relationship Id="rId12" Type="http://schemas.openxmlformats.org/officeDocument/2006/relationships/hyperlink" Target="http://www.linkedin.com/company/id-medical" TargetMode="External"/><Relationship Id="rId17" Type="http://schemas.openxmlformats.org/officeDocument/2006/relationships/image" Target="cid:image003.png@01CE94EA.3632CC8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cid:image004.png@01CE94EA.3632CC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yn.cooper@id-medical.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acebook.com/IDMedical" TargetMode="External"/><Relationship Id="rId23" Type="http://schemas.openxmlformats.org/officeDocument/2006/relationships/image" Target="cid:image005.png@01CE94EA.3632CC80" TargetMode="External"/><Relationship Id="rId10" Type="http://schemas.openxmlformats.org/officeDocument/2006/relationships/image" Target="media/image2.jpe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http://www.fasttrack.co.uk" TargetMode="External"/><Relationship Id="rId14" Type="http://schemas.openxmlformats.org/officeDocument/2006/relationships/image" Target="cid:image002.png@01CE94EA.3632CC80"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9D333-4492-46F0-93D0-D4B439FBA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Caryn Cooper</dc:creator>
  <cp:lastModifiedBy>Jodie Ford</cp:lastModifiedBy>
  <cp:revision>2</cp:revision>
  <cp:lastPrinted>2013-08-23T09:25:00Z</cp:lastPrinted>
  <dcterms:created xsi:type="dcterms:W3CDTF">2013-12-09T08:20:00Z</dcterms:created>
  <dcterms:modified xsi:type="dcterms:W3CDTF">2013-12-09T08:20:00Z</dcterms:modified>
</cp:coreProperties>
</file>