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966" w:rsidRPr="00CB6966" w:rsidRDefault="00CB6966" w:rsidP="00CB6966">
      <w:pPr>
        <w:shd w:val="clear" w:color="auto" w:fill="FFFFFF"/>
        <w:spacing w:after="0" w:line="240" w:lineRule="auto"/>
        <w:ind w:right="216"/>
        <w:rPr>
          <w:rFonts w:ascii="Garamond" w:hAnsi="Garamond"/>
          <w:sz w:val="96"/>
          <w:szCs w:val="96"/>
        </w:rPr>
      </w:pPr>
      <w:r>
        <w:rPr>
          <w:rFonts w:ascii="Garamond" w:hAnsi="Garamond"/>
          <w:noProof/>
          <w:sz w:val="108"/>
          <w:szCs w:val="108"/>
        </w:rPr>
        <w:drawing>
          <wp:anchor distT="0" distB="0" distL="114300" distR="114300" simplePos="0" relativeHeight="251658240" behindDoc="0" locked="0" layoutInCell="1" allowOverlap="1">
            <wp:simplePos x="0" y="0"/>
            <wp:positionH relativeFrom="margin">
              <wp:posOffset>2809875</wp:posOffset>
            </wp:positionH>
            <wp:positionV relativeFrom="margin">
              <wp:posOffset>-276225</wp:posOffset>
            </wp:positionV>
            <wp:extent cx="3049905" cy="765810"/>
            <wp:effectExtent l="19050" t="0" r="0" b="0"/>
            <wp:wrapSquare wrapText="bothSides"/>
            <wp:docPr id="1" name="Picture 1" descr="bw logo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 logo white"/>
                    <pic:cNvPicPr>
                      <a:picLocks noChangeAspect="1" noChangeArrowheads="1"/>
                    </pic:cNvPicPr>
                  </pic:nvPicPr>
                  <pic:blipFill>
                    <a:blip r:embed="rId6" cstate="print"/>
                    <a:srcRect/>
                    <a:stretch>
                      <a:fillRect/>
                    </a:stretch>
                  </pic:blipFill>
                  <pic:spPr bwMode="auto">
                    <a:xfrm>
                      <a:off x="0" y="0"/>
                      <a:ext cx="3049905" cy="765810"/>
                    </a:xfrm>
                    <a:prstGeom prst="rect">
                      <a:avLst/>
                    </a:prstGeom>
                    <a:noFill/>
                    <a:ln w="9525">
                      <a:noFill/>
                      <a:miter lim="800000"/>
                      <a:headEnd/>
                      <a:tailEnd/>
                    </a:ln>
                  </pic:spPr>
                </pic:pic>
              </a:graphicData>
            </a:graphic>
          </wp:anchor>
        </w:drawing>
      </w:r>
      <w:r w:rsidRPr="00CB6966">
        <w:rPr>
          <w:rFonts w:ascii="Garamond" w:hAnsi="Garamond"/>
          <w:spacing w:val="-80"/>
          <w:kern w:val="28"/>
          <w:sz w:val="96"/>
          <w:szCs w:val="96"/>
        </w:rPr>
        <w:t>Press Release</w:t>
      </w:r>
    </w:p>
    <w:p w:rsidR="00CB6966" w:rsidRPr="00CB6966" w:rsidRDefault="00CB6966" w:rsidP="00CB6966">
      <w:pPr>
        <w:shd w:val="clear" w:color="auto" w:fill="FFFFFF"/>
        <w:spacing w:after="0" w:line="240" w:lineRule="auto"/>
        <w:ind w:right="216"/>
        <w:rPr>
          <w:rFonts w:cs="Tahoma"/>
          <w:b/>
          <w:sz w:val="28"/>
          <w:szCs w:val="28"/>
        </w:rPr>
      </w:pPr>
      <w:r w:rsidRPr="00CB6966">
        <w:rPr>
          <w:rFonts w:cs="Tahoma"/>
          <w:b/>
          <w:sz w:val="28"/>
          <w:szCs w:val="28"/>
        </w:rPr>
        <w:t xml:space="preserve">For Immediate Attention: December </w:t>
      </w:r>
      <w:r w:rsidR="00153167">
        <w:rPr>
          <w:rFonts w:cs="Tahoma"/>
          <w:b/>
          <w:sz w:val="28"/>
          <w:szCs w:val="28"/>
        </w:rPr>
        <w:t>30</w:t>
      </w:r>
      <w:r w:rsidRPr="00CB6966">
        <w:rPr>
          <w:rFonts w:cs="Tahoma"/>
          <w:b/>
          <w:sz w:val="28"/>
          <w:szCs w:val="28"/>
        </w:rPr>
        <w:t>, 2013</w:t>
      </w:r>
    </w:p>
    <w:p w:rsidR="00CB6966" w:rsidRPr="009822BA" w:rsidRDefault="00CB6966" w:rsidP="00CB6966">
      <w:pPr>
        <w:shd w:val="clear" w:color="auto" w:fill="FFFFFF"/>
        <w:spacing w:after="0" w:line="240" w:lineRule="auto"/>
        <w:ind w:right="216"/>
        <w:rPr>
          <w:rFonts w:cs="Tahoma"/>
          <w:b/>
          <w:sz w:val="28"/>
          <w:szCs w:val="28"/>
        </w:rPr>
      </w:pPr>
      <w:r w:rsidRPr="00CB6966">
        <w:rPr>
          <w:rFonts w:cs="Tahoma"/>
          <w:b/>
          <w:sz w:val="28"/>
          <w:szCs w:val="28"/>
        </w:rPr>
        <w:t>Contact: Amy Van Vleck, 214-649-9895</w:t>
      </w:r>
    </w:p>
    <w:p w:rsidR="00CB6966" w:rsidRDefault="00CB6966" w:rsidP="00CB6966">
      <w:pPr>
        <w:shd w:val="clear" w:color="auto" w:fill="FFFFFF"/>
        <w:spacing w:after="0" w:line="240" w:lineRule="auto"/>
        <w:ind w:left="288" w:right="216"/>
        <w:rPr>
          <w:rFonts w:ascii="Tahoma" w:hAnsi="Tahoma" w:cs="Tahoma"/>
          <w:sz w:val="20"/>
          <w:szCs w:val="20"/>
        </w:rPr>
      </w:pPr>
    </w:p>
    <w:p w:rsidR="002A55C8" w:rsidRPr="00CB6966" w:rsidRDefault="00195833" w:rsidP="00CB6966">
      <w:pPr>
        <w:jc w:val="center"/>
        <w:rPr>
          <w:sz w:val="28"/>
          <w:szCs w:val="28"/>
        </w:rPr>
      </w:pPr>
      <w:r>
        <w:rPr>
          <w:sz w:val="28"/>
          <w:szCs w:val="28"/>
        </w:rPr>
        <w:t xml:space="preserve">A New Year of YOU:  </w:t>
      </w:r>
      <w:r w:rsidR="00CB6966">
        <w:rPr>
          <w:sz w:val="28"/>
          <w:szCs w:val="28"/>
        </w:rPr>
        <w:t xml:space="preserve">Author Bethany Williams releases </w:t>
      </w:r>
      <w:r w:rsidR="003276F6">
        <w:rPr>
          <w:sz w:val="28"/>
          <w:szCs w:val="28"/>
        </w:rPr>
        <w:t xml:space="preserve">a </w:t>
      </w:r>
      <w:r w:rsidR="00F970FD">
        <w:rPr>
          <w:sz w:val="28"/>
          <w:szCs w:val="28"/>
        </w:rPr>
        <w:t xml:space="preserve">timely </w:t>
      </w:r>
      <w:r w:rsidR="003276F6">
        <w:rPr>
          <w:sz w:val="28"/>
          <w:szCs w:val="28"/>
        </w:rPr>
        <w:t>career guidebook</w:t>
      </w:r>
      <w:r w:rsidR="00CB6966">
        <w:rPr>
          <w:sz w:val="28"/>
          <w:szCs w:val="28"/>
        </w:rPr>
        <w:t xml:space="preserve">, </w:t>
      </w:r>
      <w:r w:rsidR="00CB6966">
        <w:rPr>
          <w:i/>
          <w:sz w:val="28"/>
          <w:szCs w:val="28"/>
        </w:rPr>
        <w:t>CEO of YOU</w:t>
      </w:r>
      <w:r w:rsidR="00CB6966">
        <w:rPr>
          <w:sz w:val="28"/>
          <w:szCs w:val="28"/>
        </w:rPr>
        <w:t>, filled with powerful C-level advice (that no one else will tell you).</w:t>
      </w:r>
    </w:p>
    <w:p w:rsidR="00DB6A0C" w:rsidRPr="000921C2" w:rsidRDefault="00CB6966" w:rsidP="000921C2">
      <w:pPr>
        <w:autoSpaceDE w:val="0"/>
        <w:autoSpaceDN w:val="0"/>
        <w:adjustRightInd w:val="0"/>
        <w:rPr>
          <w:rStyle w:val="color34"/>
          <w:rFonts w:ascii="Times New Roman" w:hAnsi="Times New Roman" w:cs="Times New Roman"/>
          <w:sz w:val="24"/>
          <w:szCs w:val="24"/>
        </w:rPr>
      </w:pPr>
      <w:r>
        <w:rPr>
          <w:rStyle w:val="color34"/>
          <w:rFonts w:ascii="Times New Roman" w:hAnsi="Times New Roman" w:cs="Times New Roman"/>
          <w:sz w:val="24"/>
          <w:szCs w:val="24"/>
        </w:rPr>
        <w:t xml:space="preserve">(DALLAS, TEXAS) </w:t>
      </w:r>
      <w:r w:rsidR="00DB6A0C" w:rsidRPr="000921C2">
        <w:rPr>
          <w:rStyle w:val="color34"/>
          <w:rFonts w:ascii="Times New Roman" w:hAnsi="Times New Roman" w:cs="Times New Roman"/>
          <w:sz w:val="24"/>
          <w:szCs w:val="24"/>
        </w:rPr>
        <w:t>Before Bethany Williams became a personal brand expert, published author and healthcare IT executive, she was busy helping women find their career footing as they yearned to climb the corporate ladder.</w:t>
      </w:r>
    </w:p>
    <w:p w:rsidR="00DB6A0C" w:rsidRPr="000921C2" w:rsidRDefault="00DB6A0C" w:rsidP="000921C2">
      <w:pPr>
        <w:autoSpaceDE w:val="0"/>
        <w:autoSpaceDN w:val="0"/>
        <w:adjustRightInd w:val="0"/>
        <w:rPr>
          <w:rStyle w:val="color34"/>
          <w:rFonts w:ascii="Times New Roman" w:hAnsi="Times New Roman" w:cs="Times New Roman"/>
          <w:sz w:val="24"/>
          <w:szCs w:val="24"/>
        </w:rPr>
      </w:pPr>
      <w:r w:rsidRPr="000921C2">
        <w:rPr>
          <w:rStyle w:val="color34"/>
          <w:rFonts w:ascii="Times New Roman" w:hAnsi="Times New Roman" w:cs="Times New Roman"/>
          <w:sz w:val="24"/>
          <w:szCs w:val="24"/>
        </w:rPr>
        <w:t>A thoughtful mentor, powerhouse speaker, career coach, successful author and high-level business executive, Bethany has taught thousands of people how to propel their careers to higher altitudes. She knows [and does!] what works in corporate and personal settings.</w:t>
      </w:r>
    </w:p>
    <w:p w:rsidR="000A0CE1" w:rsidRPr="000921C2" w:rsidRDefault="00DB6A0C" w:rsidP="000921C2">
      <w:pPr>
        <w:rPr>
          <w:rFonts w:ascii="Times New Roman" w:hAnsi="Times New Roman" w:cs="Times New Roman"/>
          <w:sz w:val="24"/>
          <w:szCs w:val="24"/>
        </w:rPr>
      </w:pPr>
      <w:r w:rsidRPr="000921C2">
        <w:rPr>
          <w:rFonts w:ascii="Times New Roman" w:hAnsi="Times New Roman" w:cs="Times New Roman"/>
          <w:sz w:val="24"/>
          <w:szCs w:val="24"/>
        </w:rPr>
        <w:t xml:space="preserve">Her latest professional offering is </w:t>
      </w:r>
      <w:bookmarkStart w:id="0" w:name="_GoBack"/>
      <w:r w:rsidRPr="000921C2">
        <w:rPr>
          <w:rFonts w:ascii="Times New Roman" w:hAnsi="Times New Roman" w:cs="Times New Roman"/>
          <w:i/>
          <w:sz w:val="24"/>
          <w:szCs w:val="24"/>
        </w:rPr>
        <w:t>CEO of YOU</w:t>
      </w:r>
      <w:r w:rsidRPr="000921C2">
        <w:rPr>
          <w:rFonts w:ascii="Times New Roman" w:hAnsi="Times New Roman" w:cs="Times New Roman"/>
          <w:sz w:val="24"/>
          <w:szCs w:val="24"/>
        </w:rPr>
        <w:t xml:space="preserve">, perhaps her </w:t>
      </w:r>
      <w:r w:rsidR="000921C2">
        <w:rPr>
          <w:rFonts w:ascii="Times New Roman" w:hAnsi="Times New Roman" w:cs="Times New Roman"/>
          <w:sz w:val="24"/>
          <w:szCs w:val="24"/>
        </w:rPr>
        <w:t>most</w:t>
      </w:r>
      <w:r w:rsidRPr="000921C2">
        <w:rPr>
          <w:rFonts w:ascii="Times New Roman" w:hAnsi="Times New Roman" w:cs="Times New Roman"/>
          <w:sz w:val="24"/>
          <w:szCs w:val="24"/>
        </w:rPr>
        <w:t xml:space="preserve"> power-packed career success advice book to date.</w:t>
      </w:r>
    </w:p>
    <w:p w:rsidR="00DB6A0C" w:rsidRPr="000921C2" w:rsidRDefault="00DB6A0C" w:rsidP="000921C2">
      <w:pPr>
        <w:rPr>
          <w:rFonts w:ascii="Times New Roman" w:hAnsi="Times New Roman" w:cs="Times New Roman"/>
          <w:sz w:val="24"/>
          <w:szCs w:val="24"/>
        </w:rPr>
      </w:pPr>
      <w:r w:rsidRPr="000921C2">
        <w:rPr>
          <w:rFonts w:ascii="Times New Roman" w:hAnsi="Times New Roman" w:cs="Times New Roman"/>
          <w:sz w:val="24"/>
          <w:szCs w:val="24"/>
        </w:rPr>
        <w:t>“</w:t>
      </w:r>
      <w:r w:rsidR="000A0CE1" w:rsidRPr="000921C2">
        <w:rPr>
          <w:rFonts w:ascii="Times New Roman" w:hAnsi="Times New Roman" w:cs="Times New Roman"/>
          <w:sz w:val="24"/>
          <w:szCs w:val="24"/>
        </w:rPr>
        <w:t xml:space="preserve">I wrote this book as a follow up to </w:t>
      </w:r>
      <w:r w:rsidR="000A0CE1" w:rsidRPr="000921C2">
        <w:rPr>
          <w:rFonts w:ascii="Times New Roman" w:hAnsi="Times New Roman" w:cs="Times New Roman"/>
          <w:i/>
          <w:sz w:val="24"/>
          <w:szCs w:val="24"/>
        </w:rPr>
        <w:t>Brand YOU</w:t>
      </w:r>
      <w:r w:rsidRPr="000921C2">
        <w:rPr>
          <w:rFonts w:ascii="Times New Roman" w:hAnsi="Times New Roman" w:cs="Times New Roman"/>
          <w:sz w:val="24"/>
          <w:szCs w:val="24"/>
        </w:rPr>
        <w:t>,” she said</w:t>
      </w:r>
      <w:r w:rsidR="000A0CE1" w:rsidRPr="000921C2">
        <w:rPr>
          <w:rFonts w:ascii="Times New Roman" w:hAnsi="Times New Roman" w:cs="Times New Roman"/>
          <w:sz w:val="24"/>
          <w:szCs w:val="24"/>
        </w:rPr>
        <w:t xml:space="preserve">. </w:t>
      </w:r>
      <w:r w:rsidRPr="000921C2">
        <w:rPr>
          <w:rFonts w:ascii="Times New Roman" w:hAnsi="Times New Roman" w:cs="Times New Roman"/>
          <w:sz w:val="24"/>
          <w:szCs w:val="24"/>
        </w:rPr>
        <w:t>“</w:t>
      </w:r>
      <w:r w:rsidR="000A0CE1" w:rsidRPr="000921C2">
        <w:rPr>
          <w:rFonts w:ascii="Times New Roman" w:hAnsi="Times New Roman" w:cs="Times New Roman"/>
          <w:sz w:val="24"/>
          <w:szCs w:val="24"/>
        </w:rPr>
        <w:t xml:space="preserve">With </w:t>
      </w:r>
      <w:r w:rsidR="000A0CE1" w:rsidRPr="000921C2">
        <w:rPr>
          <w:rFonts w:ascii="Times New Roman" w:hAnsi="Times New Roman" w:cs="Times New Roman"/>
          <w:i/>
          <w:sz w:val="24"/>
          <w:szCs w:val="24"/>
        </w:rPr>
        <w:t>Brand YOU</w:t>
      </w:r>
      <w:r w:rsidR="000A0CE1" w:rsidRPr="000921C2">
        <w:rPr>
          <w:rFonts w:ascii="Times New Roman" w:hAnsi="Times New Roman" w:cs="Times New Roman"/>
          <w:sz w:val="24"/>
          <w:szCs w:val="24"/>
        </w:rPr>
        <w:t>’s incredible</w:t>
      </w:r>
      <w:r w:rsidR="002A55C8" w:rsidRPr="000921C2">
        <w:rPr>
          <w:rFonts w:ascii="Times New Roman" w:hAnsi="Times New Roman" w:cs="Times New Roman"/>
          <w:sz w:val="24"/>
          <w:szCs w:val="24"/>
        </w:rPr>
        <w:t xml:space="preserve"> success</w:t>
      </w:r>
      <w:r w:rsidR="000A0CE1" w:rsidRPr="000921C2">
        <w:rPr>
          <w:rFonts w:ascii="Times New Roman" w:hAnsi="Times New Roman" w:cs="Times New Roman"/>
          <w:sz w:val="24"/>
          <w:szCs w:val="24"/>
        </w:rPr>
        <w:t xml:space="preserve">, selling around the globe into multiple countries, many have read it </w:t>
      </w:r>
      <w:r w:rsidR="003276F6">
        <w:rPr>
          <w:rFonts w:ascii="Times New Roman" w:hAnsi="Times New Roman" w:cs="Times New Roman"/>
          <w:sz w:val="24"/>
          <w:szCs w:val="24"/>
        </w:rPr>
        <w:t>and</w:t>
      </w:r>
      <w:r w:rsidR="000A0CE1" w:rsidRPr="000921C2">
        <w:rPr>
          <w:rFonts w:ascii="Times New Roman" w:hAnsi="Times New Roman" w:cs="Times New Roman"/>
          <w:sz w:val="24"/>
          <w:szCs w:val="24"/>
        </w:rPr>
        <w:t xml:space="preserve"> posed the question</w:t>
      </w:r>
      <w:r w:rsidRPr="000921C2">
        <w:rPr>
          <w:rFonts w:ascii="Times New Roman" w:hAnsi="Times New Roman" w:cs="Times New Roman"/>
          <w:sz w:val="24"/>
          <w:szCs w:val="24"/>
        </w:rPr>
        <w:t>:</w:t>
      </w:r>
      <w:r w:rsidR="000A0CE1" w:rsidRPr="000921C2">
        <w:rPr>
          <w:rFonts w:ascii="Times New Roman" w:hAnsi="Times New Roman" w:cs="Times New Roman"/>
          <w:sz w:val="24"/>
          <w:szCs w:val="24"/>
        </w:rPr>
        <w:t xml:space="preserve"> </w:t>
      </w:r>
      <w:r w:rsidRPr="000921C2">
        <w:rPr>
          <w:rFonts w:ascii="Times New Roman" w:hAnsi="Times New Roman" w:cs="Times New Roman"/>
          <w:sz w:val="24"/>
          <w:szCs w:val="24"/>
        </w:rPr>
        <w:t>‘</w:t>
      </w:r>
      <w:r w:rsidR="000A0CE1" w:rsidRPr="000921C2">
        <w:rPr>
          <w:rFonts w:ascii="Times New Roman" w:hAnsi="Times New Roman" w:cs="Times New Roman"/>
          <w:sz w:val="24"/>
          <w:szCs w:val="24"/>
        </w:rPr>
        <w:t>O</w:t>
      </w:r>
      <w:r w:rsidRPr="000921C2">
        <w:rPr>
          <w:rFonts w:ascii="Times New Roman" w:hAnsi="Times New Roman" w:cs="Times New Roman"/>
          <w:sz w:val="24"/>
          <w:szCs w:val="24"/>
        </w:rPr>
        <w:t>kay</w:t>
      </w:r>
      <w:r w:rsidR="000A0CE1" w:rsidRPr="000921C2">
        <w:rPr>
          <w:rFonts w:ascii="Times New Roman" w:hAnsi="Times New Roman" w:cs="Times New Roman"/>
          <w:sz w:val="24"/>
          <w:szCs w:val="24"/>
        </w:rPr>
        <w:t>,</w:t>
      </w:r>
      <w:r w:rsidRPr="000921C2">
        <w:rPr>
          <w:rFonts w:ascii="Times New Roman" w:hAnsi="Times New Roman" w:cs="Times New Roman"/>
          <w:sz w:val="24"/>
          <w:szCs w:val="24"/>
        </w:rPr>
        <w:t xml:space="preserve"> </w:t>
      </w:r>
      <w:r w:rsidR="000A0CE1" w:rsidRPr="000921C2">
        <w:rPr>
          <w:rFonts w:ascii="Times New Roman" w:hAnsi="Times New Roman" w:cs="Times New Roman"/>
          <w:sz w:val="24"/>
          <w:szCs w:val="24"/>
        </w:rPr>
        <w:t xml:space="preserve">now that I have a </w:t>
      </w:r>
      <w:r w:rsidR="003276F6">
        <w:rPr>
          <w:rFonts w:ascii="Times New Roman" w:hAnsi="Times New Roman" w:cs="Times New Roman"/>
          <w:sz w:val="24"/>
          <w:szCs w:val="24"/>
        </w:rPr>
        <w:t xml:space="preserve">great </w:t>
      </w:r>
      <w:r w:rsidR="000A0CE1" w:rsidRPr="000921C2">
        <w:rPr>
          <w:rFonts w:ascii="Times New Roman" w:hAnsi="Times New Roman" w:cs="Times New Roman"/>
          <w:sz w:val="24"/>
          <w:szCs w:val="24"/>
        </w:rPr>
        <w:t xml:space="preserve">personal brand, what should I focus on for </w:t>
      </w:r>
      <w:r w:rsidR="00DE7DB4">
        <w:rPr>
          <w:rFonts w:ascii="Times New Roman" w:hAnsi="Times New Roman" w:cs="Times New Roman"/>
          <w:sz w:val="24"/>
          <w:szCs w:val="24"/>
        </w:rPr>
        <w:t xml:space="preserve">my </w:t>
      </w:r>
      <w:r w:rsidR="003276F6">
        <w:rPr>
          <w:rFonts w:ascii="Times New Roman" w:hAnsi="Times New Roman" w:cs="Times New Roman"/>
          <w:sz w:val="24"/>
          <w:szCs w:val="24"/>
        </w:rPr>
        <w:t xml:space="preserve">next steps for </w:t>
      </w:r>
      <w:r w:rsidR="000A0CE1" w:rsidRPr="000921C2">
        <w:rPr>
          <w:rFonts w:ascii="Times New Roman" w:hAnsi="Times New Roman" w:cs="Times New Roman"/>
          <w:sz w:val="24"/>
          <w:szCs w:val="24"/>
        </w:rPr>
        <w:t>career success?</w:t>
      </w:r>
      <w:r w:rsidRPr="000921C2">
        <w:rPr>
          <w:rFonts w:ascii="Times New Roman" w:hAnsi="Times New Roman" w:cs="Times New Roman"/>
          <w:sz w:val="24"/>
          <w:szCs w:val="24"/>
        </w:rPr>
        <w:t>’”</w:t>
      </w:r>
    </w:p>
    <w:p w:rsidR="000A0CE1" w:rsidRPr="000921C2" w:rsidRDefault="00DB6A0C" w:rsidP="000921C2">
      <w:pPr>
        <w:rPr>
          <w:rFonts w:ascii="Times New Roman" w:hAnsi="Times New Roman" w:cs="Times New Roman"/>
          <w:sz w:val="24"/>
          <w:szCs w:val="24"/>
        </w:rPr>
      </w:pPr>
      <w:r w:rsidRPr="000921C2">
        <w:rPr>
          <w:rFonts w:ascii="Times New Roman" w:hAnsi="Times New Roman" w:cs="Times New Roman"/>
          <w:sz w:val="24"/>
          <w:szCs w:val="24"/>
        </w:rPr>
        <w:t>Her follow-</w:t>
      </w:r>
      <w:r w:rsidR="000A0CE1" w:rsidRPr="000921C2">
        <w:rPr>
          <w:rFonts w:ascii="Times New Roman" w:hAnsi="Times New Roman" w:cs="Times New Roman"/>
          <w:sz w:val="24"/>
          <w:szCs w:val="24"/>
        </w:rPr>
        <w:t>up book answers th</w:t>
      </w:r>
      <w:r w:rsidR="000921C2">
        <w:rPr>
          <w:rFonts w:ascii="Times New Roman" w:hAnsi="Times New Roman" w:cs="Times New Roman"/>
          <w:sz w:val="24"/>
          <w:szCs w:val="24"/>
        </w:rPr>
        <w:t>ose</w:t>
      </w:r>
      <w:r w:rsidR="000A0CE1" w:rsidRPr="000921C2">
        <w:rPr>
          <w:rFonts w:ascii="Times New Roman" w:hAnsi="Times New Roman" w:cs="Times New Roman"/>
          <w:sz w:val="24"/>
          <w:szCs w:val="24"/>
        </w:rPr>
        <w:t xml:space="preserve"> question</w:t>
      </w:r>
      <w:r w:rsidR="000921C2">
        <w:rPr>
          <w:rFonts w:ascii="Times New Roman" w:hAnsi="Times New Roman" w:cs="Times New Roman"/>
          <w:sz w:val="24"/>
          <w:szCs w:val="24"/>
        </w:rPr>
        <w:t>s and more.</w:t>
      </w:r>
      <w:r w:rsidR="000A0CE1" w:rsidRPr="000921C2">
        <w:rPr>
          <w:rFonts w:ascii="Times New Roman" w:hAnsi="Times New Roman" w:cs="Times New Roman"/>
          <w:sz w:val="24"/>
          <w:szCs w:val="24"/>
        </w:rPr>
        <w:t xml:space="preserve"> How do you take your career and earnings to the next level? How do you change your mindset and think differently?  How do you find a job in a competitive market, ensure job worthiness, and </w:t>
      </w:r>
      <w:r w:rsidR="003276F6">
        <w:rPr>
          <w:rFonts w:ascii="Times New Roman" w:hAnsi="Times New Roman" w:cs="Times New Roman"/>
          <w:sz w:val="24"/>
          <w:szCs w:val="24"/>
        </w:rPr>
        <w:t xml:space="preserve">continue </w:t>
      </w:r>
      <w:r w:rsidR="000A0CE1" w:rsidRPr="000921C2">
        <w:rPr>
          <w:rFonts w:ascii="Times New Roman" w:hAnsi="Times New Roman" w:cs="Times New Roman"/>
          <w:sz w:val="24"/>
          <w:szCs w:val="24"/>
        </w:rPr>
        <w:t>getting a paycheck when so many are unemployed?</w:t>
      </w:r>
    </w:p>
    <w:p w:rsidR="00DB6A0C" w:rsidRPr="00F970FD" w:rsidRDefault="000A0CE1" w:rsidP="00F970FD">
      <w:pPr>
        <w:shd w:val="clear" w:color="auto" w:fill="FFFFFF"/>
        <w:spacing w:before="100" w:beforeAutospacing="1" w:after="225" w:line="270" w:lineRule="atLeast"/>
        <w:rPr>
          <w:rFonts w:ascii="Times New Roman" w:eastAsia="Times New Roman" w:hAnsi="Times New Roman" w:cs="Times New Roman"/>
          <w:color w:val="333333"/>
          <w:sz w:val="20"/>
          <w:szCs w:val="20"/>
          <w:lang w:val="en"/>
        </w:rPr>
      </w:pPr>
      <w:r w:rsidRPr="000921C2">
        <w:rPr>
          <w:rFonts w:ascii="Times New Roman" w:hAnsi="Times New Roman" w:cs="Times New Roman"/>
          <w:sz w:val="24"/>
          <w:szCs w:val="24"/>
        </w:rPr>
        <w:t xml:space="preserve">At </w:t>
      </w:r>
      <w:r w:rsidR="004744C2">
        <w:rPr>
          <w:rFonts w:ascii="Times New Roman" w:hAnsi="Times New Roman" w:cs="Times New Roman"/>
          <w:sz w:val="24"/>
          <w:szCs w:val="24"/>
        </w:rPr>
        <w:t>a</w:t>
      </w:r>
      <w:r w:rsidRPr="000921C2">
        <w:rPr>
          <w:rFonts w:ascii="Times New Roman" w:hAnsi="Times New Roman" w:cs="Times New Roman"/>
          <w:sz w:val="24"/>
          <w:szCs w:val="24"/>
        </w:rPr>
        <w:t xml:space="preserve"> recent </w:t>
      </w:r>
      <w:proofErr w:type="spellStart"/>
      <w:r w:rsidRPr="000921C2">
        <w:rPr>
          <w:rFonts w:ascii="Times New Roman" w:hAnsi="Times New Roman" w:cs="Times New Roman"/>
          <w:sz w:val="24"/>
          <w:szCs w:val="24"/>
        </w:rPr>
        <w:t>TEDxTurtle</w:t>
      </w:r>
      <w:proofErr w:type="spellEnd"/>
      <w:r w:rsidRPr="000921C2">
        <w:rPr>
          <w:rFonts w:ascii="Times New Roman" w:hAnsi="Times New Roman" w:cs="Times New Roman"/>
          <w:sz w:val="24"/>
          <w:szCs w:val="24"/>
        </w:rPr>
        <w:t xml:space="preserve"> Creek Women’s conference</w:t>
      </w:r>
      <w:proofErr w:type="gramStart"/>
      <w:r w:rsidR="00CB6966">
        <w:rPr>
          <w:rFonts w:ascii="Times New Roman" w:hAnsi="Times New Roman" w:cs="Times New Roman"/>
          <w:sz w:val="24"/>
          <w:szCs w:val="24"/>
        </w:rPr>
        <w:t>*</w:t>
      </w:r>
      <w:r w:rsidRPr="000921C2">
        <w:rPr>
          <w:rFonts w:ascii="Times New Roman" w:hAnsi="Times New Roman" w:cs="Times New Roman"/>
          <w:sz w:val="24"/>
          <w:szCs w:val="24"/>
        </w:rPr>
        <w:t xml:space="preserve"> </w:t>
      </w:r>
      <w:r w:rsidR="004C2E1B">
        <w:t xml:space="preserve"> [</w:t>
      </w:r>
      <w:proofErr w:type="gramEnd"/>
      <w:r w:rsidR="00257C24">
        <w:fldChar w:fldCharType="begin"/>
      </w:r>
      <w:r w:rsidR="00257C24">
        <w:instrText xml:space="preserve"> HYPERLINK "http://youtu.be/y3E0P2AP2UM" \t "_blank" </w:instrText>
      </w:r>
      <w:r w:rsidR="00257C24">
        <w:fldChar w:fldCharType="separate"/>
      </w:r>
      <w:r w:rsidR="00F970FD" w:rsidRPr="00F970FD">
        <w:rPr>
          <w:rFonts w:ascii="Times New Roman" w:eastAsia="Times New Roman" w:hAnsi="Times New Roman" w:cs="Times New Roman"/>
          <w:color w:val="3B5998"/>
          <w:sz w:val="20"/>
          <w:szCs w:val="20"/>
          <w:lang w:val="en"/>
        </w:rPr>
        <w:t>http://youtu.be/y3E0P2AP2UM</w:t>
      </w:r>
      <w:r w:rsidR="00257C24">
        <w:rPr>
          <w:rFonts w:ascii="Times New Roman" w:eastAsia="Times New Roman" w:hAnsi="Times New Roman" w:cs="Times New Roman"/>
          <w:color w:val="3B5998"/>
          <w:sz w:val="20"/>
          <w:szCs w:val="20"/>
          <w:lang w:val="en"/>
        </w:rPr>
        <w:fldChar w:fldCharType="end"/>
      </w:r>
      <w:r w:rsidR="004C2E1B">
        <w:t xml:space="preserve">] </w:t>
      </w:r>
      <w:r w:rsidR="00F970FD">
        <w:rPr>
          <w:rFonts w:ascii="Times New Roman" w:eastAsia="Times New Roman" w:hAnsi="Times New Roman" w:cs="Times New Roman"/>
          <w:color w:val="333333"/>
          <w:sz w:val="20"/>
          <w:szCs w:val="20"/>
          <w:lang w:val="en"/>
        </w:rPr>
        <w:t xml:space="preserve"> </w:t>
      </w:r>
      <w:r w:rsidRPr="000921C2">
        <w:rPr>
          <w:rFonts w:ascii="Times New Roman" w:hAnsi="Times New Roman" w:cs="Times New Roman"/>
          <w:sz w:val="24"/>
          <w:szCs w:val="24"/>
        </w:rPr>
        <w:t>, she s</w:t>
      </w:r>
      <w:r w:rsidR="000921C2" w:rsidRPr="000921C2">
        <w:rPr>
          <w:rFonts w:ascii="Times New Roman" w:hAnsi="Times New Roman" w:cs="Times New Roman"/>
          <w:sz w:val="24"/>
          <w:szCs w:val="24"/>
        </w:rPr>
        <w:t xml:space="preserve">poke of </w:t>
      </w:r>
      <w:r w:rsidRPr="000921C2">
        <w:rPr>
          <w:rFonts w:ascii="Times New Roman" w:hAnsi="Times New Roman" w:cs="Times New Roman"/>
          <w:sz w:val="24"/>
          <w:szCs w:val="24"/>
        </w:rPr>
        <w:t xml:space="preserve">the </w:t>
      </w:r>
      <w:r w:rsidR="000921C2" w:rsidRPr="000921C2">
        <w:rPr>
          <w:rFonts w:ascii="Times New Roman" w:hAnsi="Times New Roman" w:cs="Times New Roman"/>
          <w:sz w:val="24"/>
          <w:szCs w:val="24"/>
        </w:rPr>
        <w:t xml:space="preserve">many </w:t>
      </w:r>
      <w:r w:rsidRPr="000921C2">
        <w:rPr>
          <w:rFonts w:ascii="Times New Roman" w:hAnsi="Times New Roman" w:cs="Times New Roman"/>
          <w:sz w:val="24"/>
          <w:szCs w:val="24"/>
        </w:rPr>
        <w:t xml:space="preserve">things employees don’t do </w:t>
      </w:r>
      <w:r w:rsidR="003276F6">
        <w:rPr>
          <w:rFonts w:ascii="Times New Roman" w:hAnsi="Times New Roman" w:cs="Times New Roman"/>
          <w:sz w:val="24"/>
          <w:szCs w:val="24"/>
        </w:rPr>
        <w:t xml:space="preserve">that they should do </w:t>
      </w:r>
      <w:r w:rsidRPr="000921C2">
        <w:rPr>
          <w:rFonts w:ascii="Times New Roman" w:hAnsi="Times New Roman" w:cs="Times New Roman"/>
          <w:sz w:val="24"/>
          <w:szCs w:val="24"/>
        </w:rPr>
        <w:t xml:space="preserve">to keep </w:t>
      </w:r>
      <w:r w:rsidR="000921C2" w:rsidRPr="000921C2">
        <w:rPr>
          <w:rFonts w:ascii="Times New Roman" w:hAnsi="Times New Roman" w:cs="Times New Roman"/>
          <w:sz w:val="24"/>
          <w:szCs w:val="24"/>
        </w:rPr>
        <w:t xml:space="preserve">their </w:t>
      </w:r>
      <w:r w:rsidRPr="000921C2">
        <w:rPr>
          <w:rFonts w:ascii="Times New Roman" w:hAnsi="Times New Roman" w:cs="Times New Roman"/>
          <w:sz w:val="24"/>
          <w:szCs w:val="24"/>
        </w:rPr>
        <w:t>jobs</w:t>
      </w:r>
      <w:r w:rsidR="003276F6">
        <w:rPr>
          <w:rFonts w:ascii="Times New Roman" w:hAnsi="Times New Roman" w:cs="Times New Roman"/>
          <w:sz w:val="24"/>
          <w:szCs w:val="24"/>
        </w:rPr>
        <w:t xml:space="preserve"> and keep themselves marketable</w:t>
      </w:r>
      <w:r w:rsidRPr="000921C2">
        <w:rPr>
          <w:rFonts w:ascii="Times New Roman" w:hAnsi="Times New Roman" w:cs="Times New Roman"/>
          <w:sz w:val="24"/>
          <w:szCs w:val="24"/>
        </w:rPr>
        <w:t xml:space="preserve"> in this </w:t>
      </w:r>
      <w:r w:rsidR="00F970FD">
        <w:rPr>
          <w:rFonts w:ascii="Times New Roman" w:hAnsi="Times New Roman" w:cs="Times New Roman"/>
          <w:sz w:val="24"/>
          <w:szCs w:val="24"/>
        </w:rPr>
        <w:t>economy</w:t>
      </w:r>
      <w:r w:rsidRPr="000921C2">
        <w:rPr>
          <w:rFonts w:ascii="Times New Roman" w:hAnsi="Times New Roman" w:cs="Times New Roman"/>
          <w:sz w:val="24"/>
          <w:szCs w:val="24"/>
        </w:rPr>
        <w:t xml:space="preserve">. </w:t>
      </w:r>
      <w:r w:rsidR="000921C2" w:rsidRPr="000921C2">
        <w:rPr>
          <w:rFonts w:ascii="Times New Roman" w:hAnsi="Times New Roman" w:cs="Times New Roman"/>
          <w:sz w:val="24"/>
          <w:szCs w:val="24"/>
        </w:rPr>
        <w:t xml:space="preserve">With fear as a driver, employees ‘hide out’ at work, staying under the radar, rather than </w:t>
      </w:r>
      <w:r w:rsidR="003276F6">
        <w:rPr>
          <w:rFonts w:ascii="Times New Roman" w:hAnsi="Times New Roman" w:cs="Times New Roman"/>
          <w:sz w:val="24"/>
          <w:szCs w:val="24"/>
        </w:rPr>
        <w:t>working to create</w:t>
      </w:r>
      <w:r w:rsidR="000921C2" w:rsidRPr="000921C2">
        <w:rPr>
          <w:rFonts w:ascii="Times New Roman" w:hAnsi="Times New Roman" w:cs="Times New Roman"/>
          <w:sz w:val="24"/>
          <w:szCs w:val="24"/>
        </w:rPr>
        <w:t xml:space="preserve"> amazing results</w:t>
      </w:r>
      <w:r w:rsidR="003276F6">
        <w:rPr>
          <w:rFonts w:ascii="Times New Roman" w:hAnsi="Times New Roman" w:cs="Times New Roman"/>
          <w:sz w:val="24"/>
          <w:szCs w:val="24"/>
        </w:rPr>
        <w:t>, standout brands</w:t>
      </w:r>
      <w:proofErr w:type="gramStart"/>
      <w:r w:rsidR="003276F6">
        <w:rPr>
          <w:rFonts w:ascii="Times New Roman" w:hAnsi="Times New Roman" w:cs="Times New Roman"/>
          <w:sz w:val="24"/>
          <w:szCs w:val="24"/>
        </w:rPr>
        <w:t xml:space="preserve">, </w:t>
      </w:r>
      <w:r w:rsidR="000921C2" w:rsidRPr="000921C2">
        <w:rPr>
          <w:rFonts w:ascii="Times New Roman" w:hAnsi="Times New Roman" w:cs="Times New Roman"/>
          <w:sz w:val="24"/>
          <w:szCs w:val="24"/>
        </w:rPr>
        <w:t xml:space="preserve"> AND</w:t>
      </w:r>
      <w:proofErr w:type="gramEnd"/>
      <w:r w:rsidR="000921C2" w:rsidRPr="000921C2">
        <w:rPr>
          <w:rFonts w:ascii="Times New Roman" w:hAnsi="Times New Roman" w:cs="Times New Roman"/>
          <w:sz w:val="24"/>
          <w:szCs w:val="24"/>
        </w:rPr>
        <w:t xml:space="preserve"> ma</w:t>
      </w:r>
      <w:r w:rsidR="003276F6">
        <w:rPr>
          <w:rFonts w:ascii="Times New Roman" w:hAnsi="Times New Roman" w:cs="Times New Roman"/>
          <w:sz w:val="24"/>
          <w:szCs w:val="24"/>
        </w:rPr>
        <w:t>rketing and selling their skill-</w:t>
      </w:r>
      <w:r w:rsidR="000921C2" w:rsidRPr="000921C2">
        <w:rPr>
          <w:rFonts w:ascii="Times New Roman" w:hAnsi="Times New Roman" w:cs="Times New Roman"/>
          <w:sz w:val="24"/>
          <w:szCs w:val="24"/>
        </w:rPr>
        <w:t>sets to the world</w:t>
      </w:r>
      <w:r w:rsidR="004744C2">
        <w:rPr>
          <w:rFonts w:ascii="Times New Roman" w:hAnsi="Times New Roman" w:cs="Times New Roman"/>
          <w:sz w:val="24"/>
          <w:szCs w:val="24"/>
        </w:rPr>
        <w:t>, she said</w:t>
      </w:r>
      <w:r w:rsidR="000921C2" w:rsidRPr="000921C2">
        <w:rPr>
          <w:rFonts w:ascii="Times New Roman" w:hAnsi="Times New Roman" w:cs="Times New Roman"/>
          <w:sz w:val="24"/>
          <w:szCs w:val="24"/>
        </w:rPr>
        <w:t xml:space="preserve">. </w:t>
      </w:r>
      <w:r w:rsidRPr="000921C2">
        <w:rPr>
          <w:rFonts w:ascii="Times New Roman" w:hAnsi="Times New Roman" w:cs="Times New Roman"/>
          <w:sz w:val="24"/>
          <w:szCs w:val="24"/>
        </w:rPr>
        <w:t>She compares the job market today to rock climbing up a vertical cliff</w:t>
      </w:r>
      <w:r w:rsidR="000921C2" w:rsidRPr="000921C2">
        <w:rPr>
          <w:rFonts w:ascii="Times New Roman" w:hAnsi="Times New Roman" w:cs="Times New Roman"/>
          <w:sz w:val="24"/>
          <w:szCs w:val="24"/>
        </w:rPr>
        <w:t xml:space="preserve">, without a harness, and encouraged her audience to equip </w:t>
      </w:r>
      <w:proofErr w:type="gramStart"/>
      <w:r w:rsidR="003276F6" w:rsidRPr="000921C2">
        <w:rPr>
          <w:rFonts w:ascii="Times New Roman" w:hAnsi="Times New Roman" w:cs="Times New Roman"/>
          <w:sz w:val="24"/>
          <w:szCs w:val="24"/>
        </w:rPr>
        <w:t>them</w:t>
      </w:r>
      <w:r w:rsidR="003276F6">
        <w:rPr>
          <w:rFonts w:ascii="Times New Roman" w:hAnsi="Times New Roman" w:cs="Times New Roman"/>
          <w:sz w:val="24"/>
          <w:szCs w:val="24"/>
        </w:rPr>
        <w:t>selves</w:t>
      </w:r>
      <w:proofErr w:type="gramEnd"/>
      <w:r w:rsidR="000921C2" w:rsidRPr="000921C2">
        <w:rPr>
          <w:rFonts w:ascii="Times New Roman" w:hAnsi="Times New Roman" w:cs="Times New Roman"/>
          <w:sz w:val="24"/>
          <w:szCs w:val="24"/>
        </w:rPr>
        <w:t xml:space="preserve"> for the climb</w:t>
      </w:r>
      <w:r w:rsidRPr="000921C2">
        <w:rPr>
          <w:rFonts w:ascii="Times New Roman" w:hAnsi="Times New Roman" w:cs="Times New Roman"/>
          <w:sz w:val="24"/>
          <w:szCs w:val="24"/>
        </w:rPr>
        <w:t xml:space="preserve">.  </w:t>
      </w:r>
      <w:r w:rsidR="00DE7DB4">
        <w:rPr>
          <w:rFonts w:ascii="Times New Roman" w:hAnsi="Times New Roman" w:cs="Times New Roman"/>
          <w:sz w:val="24"/>
          <w:szCs w:val="24"/>
        </w:rPr>
        <w:t xml:space="preserve">So many are busy trying to ‘stay alive’ in their jobs, that they are not being special.  The ones that are unique and are focusing on results are the ones who survive and THRIVE in this job market.  The ones ‘hiding out at work’ will eventually fall off the work cliff into unemployment. </w:t>
      </w:r>
    </w:p>
    <w:p w:rsidR="000A0CE1" w:rsidRPr="000921C2" w:rsidRDefault="000A0CE1" w:rsidP="000921C2">
      <w:pPr>
        <w:rPr>
          <w:rFonts w:ascii="Times New Roman" w:hAnsi="Times New Roman" w:cs="Times New Roman"/>
          <w:sz w:val="24"/>
          <w:szCs w:val="24"/>
        </w:rPr>
      </w:pPr>
      <w:r w:rsidRPr="000921C2">
        <w:rPr>
          <w:rFonts w:ascii="Times New Roman" w:hAnsi="Times New Roman" w:cs="Times New Roman"/>
          <w:sz w:val="24"/>
          <w:szCs w:val="24"/>
        </w:rPr>
        <w:t xml:space="preserve">“The job market has changed so dramatically, </w:t>
      </w:r>
      <w:r w:rsidR="003276F6">
        <w:rPr>
          <w:rFonts w:ascii="Times New Roman" w:hAnsi="Times New Roman" w:cs="Times New Roman"/>
          <w:sz w:val="24"/>
          <w:szCs w:val="24"/>
        </w:rPr>
        <w:t xml:space="preserve">that </w:t>
      </w:r>
      <w:r w:rsidRPr="000921C2">
        <w:rPr>
          <w:rFonts w:ascii="Times New Roman" w:hAnsi="Times New Roman" w:cs="Times New Roman"/>
          <w:sz w:val="24"/>
          <w:szCs w:val="24"/>
        </w:rPr>
        <w:t>it takes a rope and a harness to sustain in this market</w:t>
      </w:r>
      <w:r w:rsidR="000921C2" w:rsidRPr="000921C2">
        <w:rPr>
          <w:rFonts w:ascii="Times New Roman" w:hAnsi="Times New Roman" w:cs="Times New Roman"/>
          <w:sz w:val="24"/>
          <w:szCs w:val="24"/>
        </w:rPr>
        <w:t>,” said Williams.</w:t>
      </w:r>
      <w:r w:rsidRPr="000921C2">
        <w:rPr>
          <w:rFonts w:ascii="Times New Roman" w:hAnsi="Times New Roman" w:cs="Times New Roman"/>
          <w:sz w:val="24"/>
          <w:szCs w:val="24"/>
        </w:rPr>
        <w:t xml:space="preserve"> </w:t>
      </w:r>
      <w:r w:rsidR="000921C2" w:rsidRPr="000921C2">
        <w:rPr>
          <w:rFonts w:ascii="Times New Roman" w:hAnsi="Times New Roman" w:cs="Times New Roman"/>
          <w:sz w:val="24"/>
          <w:szCs w:val="24"/>
        </w:rPr>
        <w:t>“</w:t>
      </w:r>
      <w:r w:rsidRPr="000921C2">
        <w:rPr>
          <w:rFonts w:ascii="Times New Roman" w:hAnsi="Times New Roman" w:cs="Times New Roman"/>
          <w:sz w:val="24"/>
          <w:szCs w:val="24"/>
        </w:rPr>
        <w:t xml:space="preserve">Today, </w:t>
      </w:r>
      <w:r w:rsidRPr="00CB6966">
        <w:rPr>
          <w:rFonts w:ascii="Times New Roman" w:hAnsi="Times New Roman" w:cs="Times New Roman"/>
          <w:b/>
          <w:sz w:val="24"/>
          <w:szCs w:val="24"/>
        </w:rPr>
        <w:t>employees</w:t>
      </w:r>
      <w:r w:rsidRPr="000921C2">
        <w:rPr>
          <w:rFonts w:ascii="Times New Roman" w:hAnsi="Times New Roman" w:cs="Times New Roman"/>
          <w:sz w:val="24"/>
          <w:szCs w:val="24"/>
        </w:rPr>
        <w:t xml:space="preserve"> must manage their careers and their earnings, map out a career path</w:t>
      </w:r>
      <w:r w:rsidR="003276F6">
        <w:rPr>
          <w:rFonts w:ascii="Times New Roman" w:hAnsi="Times New Roman" w:cs="Times New Roman"/>
          <w:sz w:val="24"/>
          <w:szCs w:val="24"/>
        </w:rPr>
        <w:t>,</w:t>
      </w:r>
      <w:r w:rsidRPr="000921C2">
        <w:rPr>
          <w:rFonts w:ascii="Times New Roman" w:hAnsi="Times New Roman" w:cs="Times New Roman"/>
          <w:sz w:val="24"/>
          <w:szCs w:val="24"/>
        </w:rPr>
        <w:t xml:space="preserve"> plan </w:t>
      </w:r>
      <w:r w:rsidR="003276F6">
        <w:rPr>
          <w:rFonts w:ascii="Times New Roman" w:hAnsi="Times New Roman" w:cs="Times New Roman"/>
          <w:sz w:val="24"/>
          <w:szCs w:val="24"/>
        </w:rPr>
        <w:t xml:space="preserve">their careers, </w:t>
      </w:r>
      <w:r w:rsidR="00DE7DB4">
        <w:rPr>
          <w:rFonts w:ascii="Times New Roman" w:hAnsi="Times New Roman" w:cs="Times New Roman"/>
          <w:sz w:val="24"/>
          <w:szCs w:val="24"/>
        </w:rPr>
        <w:t xml:space="preserve">create amazing results, </w:t>
      </w:r>
      <w:r w:rsidRPr="000921C2">
        <w:rPr>
          <w:rFonts w:ascii="Times New Roman" w:hAnsi="Times New Roman" w:cs="Times New Roman"/>
          <w:sz w:val="24"/>
          <w:szCs w:val="24"/>
        </w:rPr>
        <w:t xml:space="preserve">and go make </w:t>
      </w:r>
      <w:r w:rsidR="00DE7DB4">
        <w:rPr>
          <w:rFonts w:ascii="Times New Roman" w:hAnsi="Times New Roman" w:cs="Times New Roman"/>
          <w:sz w:val="24"/>
          <w:szCs w:val="24"/>
        </w:rPr>
        <w:t>things</w:t>
      </w:r>
      <w:r w:rsidRPr="000921C2">
        <w:rPr>
          <w:rFonts w:ascii="Times New Roman" w:hAnsi="Times New Roman" w:cs="Times New Roman"/>
          <w:sz w:val="24"/>
          <w:szCs w:val="24"/>
        </w:rPr>
        <w:t xml:space="preserve"> happen.</w:t>
      </w:r>
      <w:r w:rsidR="000921C2" w:rsidRPr="000921C2">
        <w:rPr>
          <w:rFonts w:ascii="Times New Roman" w:hAnsi="Times New Roman" w:cs="Times New Roman"/>
          <w:sz w:val="24"/>
          <w:szCs w:val="24"/>
        </w:rPr>
        <w:t>”</w:t>
      </w:r>
    </w:p>
    <w:p w:rsidR="000A0CE1" w:rsidRDefault="000921C2" w:rsidP="000921C2">
      <w:pPr>
        <w:rPr>
          <w:rFonts w:ascii="Times New Roman" w:hAnsi="Times New Roman" w:cs="Times New Roman"/>
          <w:sz w:val="24"/>
          <w:szCs w:val="24"/>
        </w:rPr>
      </w:pPr>
      <w:r w:rsidRPr="000921C2">
        <w:rPr>
          <w:rFonts w:ascii="Times New Roman" w:hAnsi="Times New Roman" w:cs="Times New Roman"/>
          <w:i/>
          <w:sz w:val="24"/>
          <w:szCs w:val="24"/>
        </w:rPr>
        <w:t>CEO of YOU</w:t>
      </w:r>
      <w:r w:rsidRPr="000921C2">
        <w:rPr>
          <w:rFonts w:ascii="Times New Roman" w:hAnsi="Times New Roman" w:cs="Times New Roman"/>
          <w:sz w:val="24"/>
          <w:szCs w:val="24"/>
        </w:rPr>
        <w:t xml:space="preserve"> is an easily readable, advice-filled book to help readers scale the vertical cliff and pursue the career summit. </w:t>
      </w:r>
      <w:r w:rsidR="00BD5EF4" w:rsidRPr="000921C2">
        <w:rPr>
          <w:rFonts w:ascii="Times New Roman" w:hAnsi="Times New Roman" w:cs="Times New Roman"/>
          <w:sz w:val="24"/>
          <w:szCs w:val="24"/>
        </w:rPr>
        <w:t>F</w:t>
      </w:r>
      <w:r w:rsidRPr="000921C2">
        <w:rPr>
          <w:rFonts w:ascii="Times New Roman" w:hAnsi="Times New Roman" w:cs="Times New Roman"/>
          <w:sz w:val="24"/>
          <w:szCs w:val="24"/>
        </w:rPr>
        <w:t>in</w:t>
      </w:r>
      <w:r w:rsidR="00BD5EF4" w:rsidRPr="000921C2">
        <w:rPr>
          <w:rFonts w:ascii="Times New Roman" w:hAnsi="Times New Roman" w:cs="Times New Roman"/>
          <w:sz w:val="24"/>
          <w:szCs w:val="24"/>
        </w:rPr>
        <w:t xml:space="preserve">d </w:t>
      </w:r>
      <w:r w:rsidRPr="000921C2">
        <w:rPr>
          <w:rFonts w:ascii="Times New Roman" w:hAnsi="Times New Roman" w:cs="Times New Roman"/>
          <w:sz w:val="24"/>
          <w:szCs w:val="24"/>
        </w:rPr>
        <w:t xml:space="preserve">it </w:t>
      </w:r>
      <w:r w:rsidR="00BD5EF4" w:rsidRPr="000921C2">
        <w:rPr>
          <w:rFonts w:ascii="Times New Roman" w:hAnsi="Times New Roman" w:cs="Times New Roman"/>
          <w:sz w:val="24"/>
          <w:szCs w:val="24"/>
        </w:rPr>
        <w:t xml:space="preserve">on </w:t>
      </w:r>
      <w:r w:rsidRPr="000921C2">
        <w:rPr>
          <w:rFonts w:ascii="Times New Roman" w:hAnsi="Times New Roman" w:cs="Times New Roman"/>
          <w:sz w:val="24"/>
          <w:szCs w:val="24"/>
        </w:rPr>
        <w:t>A</w:t>
      </w:r>
      <w:r w:rsidR="00BD5EF4" w:rsidRPr="000921C2">
        <w:rPr>
          <w:rFonts w:ascii="Times New Roman" w:hAnsi="Times New Roman" w:cs="Times New Roman"/>
          <w:sz w:val="24"/>
          <w:szCs w:val="24"/>
        </w:rPr>
        <w:t>mazon</w:t>
      </w:r>
      <w:r w:rsidRPr="000921C2">
        <w:rPr>
          <w:rFonts w:ascii="Times New Roman" w:hAnsi="Times New Roman" w:cs="Times New Roman"/>
          <w:sz w:val="24"/>
          <w:szCs w:val="24"/>
        </w:rPr>
        <w:t>.com</w:t>
      </w:r>
      <w:r w:rsidR="00BD5EF4" w:rsidRPr="000921C2">
        <w:rPr>
          <w:rFonts w:ascii="Times New Roman" w:hAnsi="Times New Roman" w:cs="Times New Roman"/>
          <w:sz w:val="24"/>
          <w:szCs w:val="24"/>
        </w:rPr>
        <w:t xml:space="preserve"> at</w:t>
      </w:r>
      <w:r w:rsidRPr="000921C2">
        <w:rPr>
          <w:rFonts w:ascii="Times New Roman" w:hAnsi="Times New Roman" w:cs="Times New Roman"/>
          <w:sz w:val="24"/>
          <w:szCs w:val="24"/>
        </w:rPr>
        <w:t xml:space="preserve"> </w:t>
      </w:r>
      <w:hyperlink r:id="rId7" w:history="1">
        <w:r w:rsidR="00BD5EF4" w:rsidRPr="000921C2">
          <w:rPr>
            <w:rStyle w:val="Hyperlink"/>
            <w:sz w:val="24"/>
            <w:szCs w:val="24"/>
          </w:rPr>
          <w:t>http://goo.gl/XkKgHj</w:t>
        </w:r>
      </w:hyperlink>
      <w:r w:rsidR="00BD5EF4" w:rsidRPr="000921C2">
        <w:rPr>
          <w:rFonts w:ascii="Times New Roman" w:hAnsi="Times New Roman" w:cs="Times New Roman"/>
          <w:sz w:val="24"/>
          <w:szCs w:val="24"/>
        </w:rPr>
        <w:t xml:space="preserve"> </w:t>
      </w:r>
    </w:p>
    <w:p w:rsidR="00CB6966" w:rsidRDefault="00CB6966" w:rsidP="000921C2">
      <w:pPr>
        <w:rPr>
          <w:rFonts w:ascii="Times New Roman" w:hAnsi="Times New Roman" w:cs="Times New Roman"/>
          <w:i/>
          <w:sz w:val="24"/>
          <w:szCs w:val="24"/>
        </w:rPr>
      </w:pPr>
      <w:r w:rsidRPr="00CB6966">
        <w:rPr>
          <w:rFonts w:ascii="Times New Roman" w:hAnsi="Times New Roman" w:cs="Times New Roman"/>
          <w:i/>
          <w:sz w:val="24"/>
          <w:szCs w:val="24"/>
        </w:rPr>
        <w:t>*Speaking and interview engagements available.</w:t>
      </w:r>
    </w:p>
    <w:p w:rsidR="00FC137D" w:rsidRPr="009D023E" w:rsidRDefault="00FC137D" w:rsidP="00FC137D">
      <w:pPr>
        <w:pStyle w:val="Heading1"/>
        <w:rPr>
          <w:sz w:val="24"/>
          <w:szCs w:val="24"/>
        </w:rPr>
      </w:pPr>
      <w:r w:rsidRPr="009D023E">
        <w:rPr>
          <w:sz w:val="24"/>
          <w:szCs w:val="24"/>
        </w:rPr>
        <w:lastRenderedPageBreak/>
        <w:t>About Bethany</w:t>
      </w:r>
    </w:p>
    <w:p w:rsidR="00FC137D" w:rsidRPr="00FC137D" w:rsidRDefault="00FC137D" w:rsidP="00FC137D">
      <w:pPr>
        <w:autoSpaceDE w:val="0"/>
        <w:autoSpaceDN w:val="0"/>
        <w:adjustRightInd w:val="0"/>
        <w:spacing w:after="0" w:line="240" w:lineRule="auto"/>
        <w:rPr>
          <w:rFonts w:ascii="Times New Roman" w:eastAsia="Times New Roman" w:hAnsi="Times New Roman" w:cs="Times New Roman"/>
          <w:sz w:val="28"/>
          <w:szCs w:val="28"/>
        </w:rPr>
      </w:pPr>
      <w:r w:rsidRPr="00FC137D">
        <w:rPr>
          <w:rFonts w:ascii="Times New Roman" w:eastAsia="Times New Roman" w:hAnsi="Times New Roman" w:cs="Times New Roman"/>
          <w:sz w:val="28"/>
          <w:szCs w:val="28"/>
        </w:rPr>
        <w:t>Bethany Williams is a successful author, high-level business executive, and powerhouse speaker.  She has taught thousands of people how to propel their careers to higher altitudes. She knows [and does!] what works in corporate and personal settings.</w:t>
      </w:r>
      <w:r w:rsidR="009D023E">
        <w:rPr>
          <w:rFonts w:ascii="Times New Roman" w:eastAsia="Times New Roman" w:hAnsi="Times New Roman" w:cs="Times New Roman"/>
          <w:sz w:val="28"/>
          <w:szCs w:val="28"/>
        </w:rPr>
        <w:t xml:space="preserve"> </w:t>
      </w:r>
      <w:r w:rsidRPr="00FC137D">
        <w:rPr>
          <w:rFonts w:ascii="Times New Roman" w:eastAsia="Times New Roman" w:hAnsi="Times New Roman" w:cs="Times New Roman"/>
          <w:sz w:val="28"/>
          <w:szCs w:val="28"/>
        </w:rPr>
        <w:t>She does all of this while managing a successful career as a healthcare IT executive, a wife and mother of three.</w:t>
      </w:r>
      <w:r w:rsidR="009D023E">
        <w:rPr>
          <w:rFonts w:ascii="Times New Roman" w:eastAsia="Times New Roman" w:hAnsi="Times New Roman" w:cs="Times New Roman"/>
          <w:sz w:val="28"/>
          <w:szCs w:val="28"/>
        </w:rPr>
        <w:t xml:space="preserve"> </w:t>
      </w:r>
      <w:r w:rsidRPr="00FC137D">
        <w:rPr>
          <w:rFonts w:ascii="Times New Roman" w:eastAsia="Times New Roman" w:hAnsi="Times New Roman" w:cs="Times New Roman"/>
          <w:sz w:val="28"/>
          <w:szCs w:val="28"/>
        </w:rPr>
        <w:t xml:space="preserve">Thousands read her inspirational blog, Winning Strategies, for motivation and encouragement. </w:t>
      </w:r>
      <w:r w:rsidRPr="00FC137D">
        <w:rPr>
          <w:rFonts w:ascii="Times New Roman" w:eastAsia="Times New Roman" w:hAnsi="Times New Roman" w:cs="Times New Roman"/>
          <w:sz w:val="28"/>
          <w:szCs w:val="28"/>
        </w:rPr>
        <w:br/>
        <w:t>She is a results-oriented leader known as a 'brand builder' and a catalyst for change; igniting new direction and positive change in both people and companies.</w:t>
      </w:r>
    </w:p>
    <w:p w:rsidR="00FC137D" w:rsidRPr="00FC137D" w:rsidRDefault="00FC137D" w:rsidP="00FC137D">
      <w:pPr>
        <w:autoSpaceDE w:val="0"/>
        <w:autoSpaceDN w:val="0"/>
        <w:adjustRightInd w:val="0"/>
        <w:spacing w:after="0" w:line="240" w:lineRule="auto"/>
        <w:rPr>
          <w:rFonts w:ascii="Times New Roman" w:eastAsia="Times New Roman" w:hAnsi="Times New Roman" w:cs="Times New Roman"/>
          <w:sz w:val="28"/>
          <w:szCs w:val="28"/>
        </w:rPr>
      </w:pPr>
    </w:p>
    <w:p w:rsidR="00FC137D" w:rsidRPr="00FC137D" w:rsidRDefault="00FC137D" w:rsidP="00FC137D">
      <w:pPr>
        <w:autoSpaceDE w:val="0"/>
        <w:autoSpaceDN w:val="0"/>
        <w:adjustRightInd w:val="0"/>
        <w:spacing w:after="0" w:line="240" w:lineRule="auto"/>
        <w:rPr>
          <w:rFonts w:ascii="Times New Roman" w:eastAsia="Times New Roman" w:hAnsi="Times New Roman" w:cs="Times New Roman"/>
          <w:sz w:val="28"/>
          <w:szCs w:val="28"/>
        </w:rPr>
      </w:pPr>
      <w:r w:rsidRPr="00FC137D">
        <w:rPr>
          <w:rFonts w:ascii="Times New Roman" w:eastAsia="Times New Roman" w:hAnsi="Times New Roman" w:cs="Times New Roman"/>
          <w:sz w:val="28"/>
          <w:szCs w:val="28"/>
        </w:rPr>
        <w:t xml:space="preserve">Bethany is a member of the Women Leading Business national leadership organization. In 2010, the </w:t>
      </w:r>
      <w:r w:rsidRPr="00FC137D">
        <w:rPr>
          <w:rFonts w:ascii="Times New Roman" w:eastAsia="Times New Roman" w:hAnsi="Times New Roman" w:cs="Times New Roman"/>
          <w:i/>
          <w:sz w:val="28"/>
          <w:szCs w:val="28"/>
        </w:rPr>
        <w:t>Dallas Business Journal</w:t>
      </w:r>
      <w:r w:rsidRPr="00FC137D">
        <w:rPr>
          <w:rFonts w:ascii="Times New Roman" w:eastAsia="Times New Roman" w:hAnsi="Times New Roman" w:cs="Times New Roman"/>
          <w:sz w:val="28"/>
          <w:szCs w:val="28"/>
        </w:rPr>
        <w:t xml:space="preserve"> named her one of the ‘Top 25 Women to Watch’ and she is one of the ‘Top 100 Branding Experts to Follow’ on Twitter</w:t>
      </w:r>
      <w:r w:rsidR="00245333">
        <w:rPr>
          <w:rFonts w:ascii="Times New Roman" w:eastAsia="Times New Roman" w:hAnsi="Times New Roman" w:cs="Times New Roman"/>
          <w:sz w:val="28"/>
          <w:szCs w:val="28"/>
        </w:rPr>
        <w:t xml:space="preserve"> [</w:t>
      </w:r>
      <w:proofErr w:type="spellStart"/>
      <w:r w:rsidR="00245333">
        <w:rPr>
          <w:rFonts w:ascii="Times New Roman" w:eastAsia="Times New Roman" w:hAnsi="Times New Roman" w:cs="Times New Roman"/>
          <w:sz w:val="28"/>
          <w:szCs w:val="28"/>
        </w:rPr>
        <w:t>WinLifeStrategy</w:t>
      </w:r>
      <w:proofErr w:type="spellEnd"/>
      <w:r w:rsidR="00245333">
        <w:rPr>
          <w:rFonts w:ascii="Times New Roman" w:eastAsia="Times New Roman" w:hAnsi="Times New Roman" w:cs="Times New Roman"/>
          <w:sz w:val="28"/>
          <w:szCs w:val="28"/>
        </w:rPr>
        <w:t>]</w:t>
      </w:r>
      <w:r w:rsidRPr="00FC137D">
        <w:rPr>
          <w:rFonts w:ascii="Times New Roman" w:eastAsia="Times New Roman" w:hAnsi="Times New Roman" w:cs="Times New Roman"/>
          <w:sz w:val="28"/>
          <w:szCs w:val="28"/>
        </w:rPr>
        <w:t>. She is represented by That-a-Girl Speakers Agency in Dallas (</w:t>
      </w:r>
      <w:hyperlink r:id="rId8" w:history="1">
        <w:r w:rsidRPr="00FC137D">
          <w:rPr>
            <w:rFonts w:ascii="Times New Roman" w:eastAsia="Times New Roman" w:hAnsi="Times New Roman" w:cs="Times New Roman"/>
            <w:color w:val="0000FF"/>
            <w:sz w:val="28"/>
            <w:szCs w:val="28"/>
            <w:u w:val="single"/>
          </w:rPr>
          <w:t>www.ThataGirlSpeakers.com</w:t>
        </w:r>
      </w:hyperlink>
      <w:r w:rsidRPr="00FC137D">
        <w:rPr>
          <w:rFonts w:ascii="Times New Roman" w:eastAsia="Times New Roman" w:hAnsi="Times New Roman" w:cs="Times New Roman"/>
          <w:sz w:val="28"/>
          <w:szCs w:val="28"/>
        </w:rPr>
        <w:t xml:space="preserve">).  </w:t>
      </w:r>
      <w:r w:rsidR="009D023E">
        <w:rPr>
          <w:rFonts w:ascii="Times New Roman" w:eastAsia="Times New Roman" w:hAnsi="Times New Roman" w:cs="Times New Roman"/>
          <w:sz w:val="28"/>
          <w:szCs w:val="28"/>
        </w:rPr>
        <w:br/>
      </w:r>
      <w:r w:rsidR="009D023E">
        <w:rPr>
          <w:rFonts w:ascii="Times New Roman" w:eastAsia="Times New Roman" w:hAnsi="Times New Roman" w:cs="Times New Roman"/>
          <w:sz w:val="28"/>
          <w:szCs w:val="28"/>
        </w:rPr>
        <w:br/>
        <w:t xml:space="preserve">For more information about Bethany, visit </w:t>
      </w:r>
      <w:hyperlink r:id="rId9" w:history="1">
        <w:r w:rsidR="009D023E" w:rsidRPr="00790537">
          <w:rPr>
            <w:rStyle w:val="Hyperlink"/>
            <w:rFonts w:eastAsia="Times New Roman"/>
            <w:sz w:val="28"/>
            <w:szCs w:val="28"/>
          </w:rPr>
          <w:t>www.bethanywilliams.org</w:t>
        </w:r>
      </w:hyperlink>
      <w:r w:rsidR="009D023E">
        <w:rPr>
          <w:rFonts w:ascii="Times New Roman" w:eastAsia="Times New Roman" w:hAnsi="Times New Roman" w:cs="Times New Roman"/>
          <w:sz w:val="28"/>
          <w:szCs w:val="28"/>
        </w:rPr>
        <w:t xml:space="preserve">. </w:t>
      </w:r>
    </w:p>
    <w:p w:rsidR="00FC137D" w:rsidRPr="00FC137D" w:rsidRDefault="00FC137D" w:rsidP="00FC137D">
      <w:pPr>
        <w:autoSpaceDE w:val="0"/>
        <w:autoSpaceDN w:val="0"/>
        <w:adjustRightInd w:val="0"/>
        <w:spacing w:after="0" w:line="240" w:lineRule="auto"/>
        <w:rPr>
          <w:rFonts w:ascii="Times New Roman" w:eastAsia="Times New Roman" w:hAnsi="Times New Roman" w:cs="Times New Roman"/>
          <w:sz w:val="28"/>
          <w:szCs w:val="28"/>
        </w:rPr>
      </w:pPr>
    </w:p>
    <w:bookmarkEnd w:id="0"/>
    <w:p w:rsidR="00FC137D" w:rsidRPr="00FC137D" w:rsidRDefault="00FC137D" w:rsidP="00FC137D"/>
    <w:sectPr w:rsidR="00FC137D" w:rsidRPr="00FC137D" w:rsidSect="00FA77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31DA1"/>
    <w:multiLevelType w:val="multilevel"/>
    <w:tmpl w:val="B60EC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CE1"/>
    <w:rsid w:val="000921C2"/>
    <w:rsid w:val="000A0CE1"/>
    <w:rsid w:val="00153167"/>
    <w:rsid w:val="00195833"/>
    <w:rsid w:val="00245333"/>
    <w:rsid w:val="00257C24"/>
    <w:rsid w:val="002A55C8"/>
    <w:rsid w:val="002F41A4"/>
    <w:rsid w:val="003276F6"/>
    <w:rsid w:val="004744C2"/>
    <w:rsid w:val="004C2E1B"/>
    <w:rsid w:val="00934A66"/>
    <w:rsid w:val="00954984"/>
    <w:rsid w:val="009D023E"/>
    <w:rsid w:val="00A67A0C"/>
    <w:rsid w:val="00AB1DF5"/>
    <w:rsid w:val="00BD5EF4"/>
    <w:rsid w:val="00CB6966"/>
    <w:rsid w:val="00DB6A0C"/>
    <w:rsid w:val="00DE7DB4"/>
    <w:rsid w:val="00F970FD"/>
    <w:rsid w:val="00FA77CE"/>
    <w:rsid w:val="00FC1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13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5EF4"/>
    <w:rPr>
      <w:rFonts w:ascii="Times New Roman" w:hAnsi="Times New Roman" w:cs="Times New Roman" w:hint="default"/>
      <w:color w:val="0000FF"/>
      <w:u w:val="single"/>
    </w:rPr>
  </w:style>
  <w:style w:type="character" w:customStyle="1" w:styleId="color34">
    <w:name w:val="color_34"/>
    <w:basedOn w:val="DefaultParagraphFont"/>
    <w:rsid w:val="00DB6A0C"/>
  </w:style>
  <w:style w:type="character" w:styleId="CommentReference">
    <w:name w:val="annotation reference"/>
    <w:basedOn w:val="DefaultParagraphFont"/>
    <w:uiPriority w:val="99"/>
    <w:semiHidden/>
    <w:unhideWhenUsed/>
    <w:rsid w:val="004744C2"/>
    <w:rPr>
      <w:sz w:val="16"/>
      <w:szCs w:val="16"/>
    </w:rPr>
  </w:style>
  <w:style w:type="paragraph" w:styleId="CommentText">
    <w:name w:val="annotation text"/>
    <w:basedOn w:val="Normal"/>
    <w:link w:val="CommentTextChar"/>
    <w:uiPriority w:val="99"/>
    <w:semiHidden/>
    <w:unhideWhenUsed/>
    <w:rsid w:val="004744C2"/>
    <w:pPr>
      <w:spacing w:line="240" w:lineRule="auto"/>
    </w:pPr>
    <w:rPr>
      <w:sz w:val="20"/>
      <w:szCs w:val="20"/>
    </w:rPr>
  </w:style>
  <w:style w:type="character" w:customStyle="1" w:styleId="CommentTextChar">
    <w:name w:val="Comment Text Char"/>
    <w:basedOn w:val="DefaultParagraphFont"/>
    <w:link w:val="CommentText"/>
    <w:uiPriority w:val="99"/>
    <w:semiHidden/>
    <w:rsid w:val="004744C2"/>
    <w:rPr>
      <w:sz w:val="20"/>
      <w:szCs w:val="20"/>
    </w:rPr>
  </w:style>
  <w:style w:type="paragraph" w:styleId="CommentSubject">
    <w:name w:val="annotation subject"/>
    <w:basedOn w:val="CommentText"/>
    <w:next w:val="CommentText"/>
    <w:link w:val="CommentSubjectChar"/>
    <w:uiPriority w:val="99"/>
    <w:semiHidden/>
    <w:unhideWhenUsed/>
    <w:rsid w:val="004744C2"/>
    <w:rPr>
      <w:b/>
      <w:bCs/>
    </w:rPr>
  </w:style>
  <w:style w:type="character" w:customStyle="1" w:styleId="CommentSubjectChar">
    <w:name w:val="Comment Subject Char"/>
    <w:basedOn w:val="CommentTextChar"/>
    <w:link w:val="CommentSubject"/>
    <w:uiPriority w:val="99"/>
    <w:semiHidden/>
    <w:rsid w:val="004744C2"/>
    <w:rPr>
      <w:b/>
      <w:bCs/>
      <w:sz w:val="20"/>
      <w:szCs w:val="20"/>
    </w:rPr>
  </w:style>
  <w:style w:type="paragraph" w:styleId="BalloonText">
    <w:name w:val="Balloon Text"/>
    <w:basedOn w:val="Normal"/>
    <w:link w:val="BalloonTextChar"/>
    <w:uiPriority w:val="99"/>
    <w:semiHidden/>
    <w:unhideWhenUsed/>
    <w:rsid w:val="00474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4C2"/>
    <w:rPr>
      <w:rFonts w:ascii="Tahoma" w:hAnsi="Tahoma" w:cs="Tahoma"/>
      <w:sz w:val="16"/>
      <w:szCs w:val="16"/>
    </w:rPr>
  </w:style>
  <w:style w:type="character" w:customStyle="1" w:styleId="Heading1Char">
    <w:name w:val="Heading 1 Char"/>
    <w:basedOn w:val="DefaultParagraphFont"/>
    <w:link w:val="Heading1"/>
    <w:uiPriority w:val="9"/>
    <w:rsid w:val="00FC137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13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5EF4"/>
    <w:rPr>
      <w:rFonts w:ascii="Times New Roman" w:hAnsi="Times New Roman" w:cs="Times New Roman" w:hint="default"/>
      <w:color w:val="0000FF"/>
      <w:u w:val="single"/>
    </w:rPr>
  </w:style>
  <w:style w:type="character" w:customStyle="1" w:styleId="color34">
    <w:name w:val="color_34"/>
    <w:basedOn w:val="DefaultParagraphFont"/>
    <w:rsid w:val="00DB6A0C"/>
  </w:style>
  <w:style w:type="character" w:styleId="CommentReference">
    <w:name w:val="annotation reference"/>
    <w:basedOn w:val="DefaultParagraphFont"/>
    <w:uiPriority w:val="99"/>
    <w:semiHidden/>
    <w:unhideWhenUsed/>
    <w:rsid w:val="004744C2"/>
    <w:rPr>
      <w:sz w:val="16"/>
      <w:szCs w:val="16"/>
    </w:rPr>
  </w:style>
  <w:style w:type="paragraph" w:styleId="CommentText">
    <w:name w:val="annotation text"/>
    <w:basedOn w:val="Normal"/>
    <w:link w:val="CommentTextChar"/>
    <w:uiPriority w:val="99"/>
    <w:semiHidden/>
    <w:unhideWhenUsed/>
    <w:rsid w:val="004744C2"/>
    <w:pPr>
      <w:spacing w:line="240" w:lineRule="auto"/>
    </w:pPr>
    <w:rPr>
      <w:sz w:val="20"/>
      <w:szCs w:val="20"/>
    </w:rPr>
  </w:style>
  <w:style w:type="character" w:customStyle="1" w:styleId="CommentTextChar">
    <w:name w:val="Comment Text Char"/>
    <w:basedOn w:val="DefaultParagraphFont"/>
    <w:link w:val="CommentText"/>
    <w:uiPriority w:val="99"/>
    <w:semiHidden/>
    <w:rsid w:val="004744C2"/>
    <w:rPr>
      <w:sz w:val="20"/>
      <w:szCs w:val="20"/>
    </w:rPr>
  </w:style>
  <w:style w:type="paragraph" w:styleId="CommentSubject">
    <w:name w:val="annotation subject"/>
    <w:basedOn w:val="CommentText"/>
    <w:next w:val="CommentText"/>
    <w:link w:val="CommentSubjectChar"/>
    <w:uiPriority w:val="99"/>
    <w:semiHidden/>
    <w:unhideWhenUsed/>
    <w:rsid w:val="004744C2"/>
    <w:rPr>
      <w:b/>
      <w:bCs/>
    </w:rPr>
  </w:style>
  <w:style w:type="character" w:customStyle="1" w:styleId="CommentSubjectChar">
    <w:name w:val="Comment Subject Char"/>
    <w:basedOn w:val="CommentTextChar"/>
    <w:link w:val="CommentSubject"/>
    <w:uiPriority w:val="99"/>
    <w:semiHidden/>
    <w:rsid w:val="004744C2"/>
    <w:rPr>
      <w:b/>
      <w:bCs/>
      <w:sz w:val="20"/>
      <w:szCs w:val="20"/>
    </w:rPr>
  </w:style>
  <w:style w:type="paragraph" w:styleId="BalloonText">
    <w:name w:val="Balloon Text"/>
    <w:basedOn w:val="Normal"/>
    <w:link w:val="BalloonTextChar"/>
    <w:uiPriority w:val="99"/>
    <w:semiHidden/>
    <w:unhideWhenUsed/>
    <w:rsid w:val="00474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4C2"/>
    <w:rPr>
      <w:rFonts w:ascii="Tahoma" w:hAnsi="Tahoma" w:cs="Tahoma"/>
      <w:sz w:val="16"/>
      <w:szCs w:val="16"/>
    </w:rPr>
  </w:style>
  <w:style w:type="character" w:customStyle="1" w:styleId="Heading1Char">
    <w:name w:val="Heading 1 Char"/>
    <w:basedOn w:val="DefaultParagraphFont"/>
    <w:link w:val="Heading1"/>
    <w:uiPriority w:val="9"/>
    <w:rsid w:val="00FC137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247071">
      <w:bodyDiv w:val="1"/>
      <w:marLeft w:val="0"/>
      <w:marRight w:val="0"/>
      <w:marTop w:val="0"/>
      <w:marBottom w:val="0"/>
      <w:divBdr>
        <w:top w:val="none" w:sz="0" w:space="0" w:color="auto"/>
        <w:left w:val="none" w:sz="0" w:space="0" w:color="auto"/>
        <w:bottom w:val="none" w:sz="0" w:space="0" w:color="auto"/>
        <w:right w:val="none" w:sz="0" w:space="0" w:color="auto"/>
      </w:divBdr>
    </w:div>
    <w:div w:id="970130606">
      <w:bodyDiv w:val="1"/>
      <w:marLeft w:val="0"/>
      <w:marRight w:val="0"/>
      <w:marTop w:val="0"/>
      <w:marBottom w:val="0"/>
      <w:divBdr>
        <w:top w:val="none" w:sz="0" w:space="0" w:color="auto"/>
        <w:left w:val="none" w:sz="0" w:space="0" w:color="auto"/>
        <w:bottom w:val="none" w:sz="0" w:space="0" w:color="auto"/>
        <w:right w:val="none" w:sz="0" w:space="0" w:color="auto"/>
      </w:divBdr>
    </w:div>
    <w:div w:id="1355575212">
      <w:bodyDiv w:val="1"/>
      <w:marLeft w:val="0"/>
      <w:marRight w:val="0"/>
      <w:marTop w:val="0"/>
      <w:marBottom w:val="0"/>
      <w:divBdr>
        <w:top w:val="none" w:sz="0" w:space="0" w:color="auto"/>
        <w:left w:val="none" w:sz="0" w:space="0" w:color="auto"/>
        <w:bottom w:val="none" w:sz="0" w:space="0" w:color="auto"/>
        <w:right w:val="none" w:sz="0" w:space="0" w:color="auto"/>
      </w:divBdr>
      <w:divsChild>
        <w:div w:id="468598453">
          <w:marLeft w:val="0"/>
          <w:marRight w:val="0"/>
          <w:marTop w:val="0"/>
          <w:marBottom w:val="0"/>
          <w:divBdr>
            <w:top w:val="none" w:sz="0" w:space="0" w:color="auto"/>
            <w:left w:val="none" w:sz="0" w:space="0" w:color="auto"/>
            <w:bottom w:val="none" w:sz="0" w:space="0" w:color="auto"/>
            <w:right w:val="none" w:sz="0" w:space="0" w:color="auto"/>
          </w:divBdr>
          <w:divsChild>
            <w:div w:id="1953051238">
              <w:marLeft w:val="0"/>
              <w:marRight w:val="0"/>
              <w:marTop w:val="0"/>
              <w:marBottom w:val="0"/>
              <w:divBdr>
                <w:top w:val="none" w:sz="0" w:space="0" w:color="auto"/>
                <w:left w:val="none" w:sz="0" w:space="0" w:color="auto"/>
                <w:bottom w:val="none" w:sz="0" w:space="0" w:color="auto"/>
                <w:right w:val="none" w:sz="0" w:space="0" w:color="auto"/>
              </w:divBdr>
              <w:divsChild>
                <w:div w:id="1558317757">
                  <w:marLeft w:val="0"/>
                  <w:marRight w:val="0"/>
                  <w:marTop w:val="0"/>
                  <w:marBottom w:val="0"/>
                  <w:divBdr>
                    <w:top w:val="none" w:sz="0" w:space="0" w:color="auto"/>
                    <w:left w:val="none" w:sz="0" w:space="0" w:color="auto"/>
                    <w:bottom w:val="none" w:sz="0" w:space="0" w:color="auto"/>
                    <w:right w:val="none" w:sz="0" w:space="0" w:color="auto"/>
                  </w:divBdr>
                  <w:divsChild>
                    <w:div w:id="725226143">
                      <w:marLeft w:val="0"/>
                      <w:marRight w:val="0"/>
                      <w:marTop w:val="0"/>
                      <w:marBottom w:val="0"/>
                      <w:divBdr>
                        <w:top w:val="none" w:sz="0" w:space="0" w:color="auto"/>
                        <w:left w:val="none" w:sz="0" w:space="0" w:color="auto"/>
                        <w:bottom w:val="none" w:sz="0" w:space="0" w:color="auto"/>
                        <w:right w:val="none" w:sz="0" w:space="0" w:color="auto"/>
                      </w:divBdr>
                      <w:divsChild>
                        <w:div w:id="633027429">
                          <w:marLeft w:val="-15"/>
                          <w:marRight w:val="0"/>
                          <w:marTop w:val="0"/>
                          <w:marBottom w:val="0"/>
                          <w:divBdr>
                            <w:top w:val="none" w:sz="0" w:space="0" w:color="auto"/>
                            <w:left w:val="none" w:sz="0" w:space="0" w:color="auto"/>
                            <w:bottom w:val="none" w:sz="0" w:space="0" w:color="auto"/>
                            <w:right w:val="none" w:sz="0" w:space="0" w:color="auto"/>
                          </w:divBdr>
                          <w:divsChild>
                            <w:div w:id="1965692740">
                              <w:marLeft w:val="0"/>
                              <w:marRight w:val="0"/>
                              <w:marTop w:val="0"/>
                              <w:marBottom w:val="0"/>
                              <w:divBdr>
                                <w:top w:val="none" w:sz="0" w:space="0" w:color="auto"/>
                                <w:left w:val="none" w:sz="0" w:space="0" w:color="auto"/>
                                <w:bottom w:val="none" w:sz="0" w:space="0" w:color="auto"/>
                                <w:right w:val="none" w:sz="0" w:space="0" w:color="auto"/>
                              </w:divBdr>
                              <w:divsChild>
                                <w:div w:id="1857421969">
                                  <w:marLeft w:val="0"/>
                                  <w:marRight w:val="-15"/>
                                  <w:marTop w:val="0"/>
                                  <w:marBottom w:val="0"/>
                                  <w:divBdr>
                                    <w:top w:val="none" w:sz="0" w:space="0" w:color="auto"/>
                                    <w:left w:val="none" w:sz="0" w:space="0" w:color="auto"/>
                                    <w:bottom w:val="none" w:sz="0" w:space="0" w:color="auto"/>
                                    <w:right w:val="none" w:sz="0" w:space="0" w:color="auto"/>
                                  </w:divBdr>
                                  <w:divsChild>
                                    <w:div w:id="1069112079">
                                      <w:marLeft w:val="0"/>
                                      <w:marRight w:val="0"/>
                                      <w:marTop w:val="0"/>
                                      <w:marBottom w:val="0"/>
                                      <w:divBdr>
                                        <w:top w:val="none" w:sz="0" w:space="0" w:color="auto"/>
                                        <w:left w:val="none" w:sz="0" w:space="0" w:color="auto"/>
                                        <w:bottom w:val="none" w:sz="0" w:space="0" w:color="auto"/>
                                        <w:right w:val="none" w:sz="0" w:space="0" w:color="auto"/>
                                      </w:divBdr>
                                      <w:divsChild>
                                        <w:div w:id="555315390">
                                          <w:marLeft w:val="0"/>
                                          <w:marRight w:val="0"/>
                                          <w:marTop w:val="0"/>
                                          <w:marBottom w:val="0"/>
                                          <w:divBdr>
                                            <w:top w:val="none" w:sz="0" w:space="0" w:color="auto"/>
                                            <w:left w:val="none" w:sz="0" w:space="0" w:color="auto"/>
                                            <w:bottom w:val="none" w:sz="0" w:space="0" w:color="auto"/>
                                            <w:right w:val="none" w:sz="0" w:space="0" w:color="auto"/>
                                          </w:divBdr>
                                          <w:divsChild>
                                            <w:div w:id="1536045811">
                                              <w:marLeft w:val="0"/>
                                              <w:marRight w:val="0"/>
                                              <w:marTop w:val="0"/>
                                              <w:marBottom w:val="0"/>
                                              <w:divBdr>
                                                <w:top w:val="none" w:sz="0" w:space="0" w:color="auto"/>
                                                <w:left w:val="none" w:sz="0" w:space="0" w:color="auto"/>
                                                <w:bottom w:val="none" w:sz="0" w:space="0" w:color="auto"/>
                                                <w:right w:val="none" w:sz="0" w:space="0" w:color="auto"/>
                                              </w:divBdr>
                                              <w:divsChild>
                                                <w:div w:id="159973415">
                                                  <w:marLeft w:val="0"/>
                                                  <w:marRight w:val="0"/>
                                                  <w:marTop w:val="0"/>
                                                  <w:marBottom w:val="0"/>
                                                  <w:divBdr>
                                                    <w:top w:val="none" w:sz="0" w:space="0" w:color="auto"/>
                                                    <w:left w:val="none" w:sz="0" w:space="0" w:color="auto"/>
                                                    <w:bottom w:val="none" w:sz="0" w:space="0" w:color="auto"/>
                                                    <w:right w:val="none" w:sz="0" w:space="0" w:color="auto"/>
                                                  </w:divBdr>
                                                  <w:divsChild>
                                                    <w:div w:id="572157646">
                                                      <w:marLeft w:val="0"/>
                                                      <w:marRight w:val="0"/>
                                                      <w:marTop w:val="0"/>
                                                      <w:marBottom w:val="0"/>
                                                      <w:divBdr>
                                                        <w:top w:val="single" w:sz="6" w:space="15" w:color="C4CDE0"/>
                                                        <w:left w:val="single" w:sz="6" w:space="26" w:color="C4CDE0"/>
                                                        <w:bottom w:val="single" w:sz="12" w:space="8" w:color="C4CDE0"/>
                                                        <w:right w:val="single" w:sz="6" w:space="26" w:color="C4CDE0"/>
                                                      </w:divBdr>
                                                      <w:divsChild>
                                                        <w:div w:id="894245157">
                                                          <w:marLeft w:val="0"/>
                                                          <w:marRight w:val="0"/>
                                                          <w:marTop w:val="0"/>
                                                          <w:marBottom w:val="0"/>
                                                          <w:divBdr>
                                                            <w:top w:val="none" w:sz="0" w:space="0" w:color="auto"/>
                                                            <w:left w:val="none" w:sz="0" w:space="0" w:color="auto"/>
                                                            <w:bottom w:val="none" w:sz="0" w:space="0" w:color="auto"/>
                                                            <w:right w:val="none" w:sz="0" w:space="0" w:color="auto"/>
                                                          </w:divBdr>
                                                          <w:divsChild>
                                                            <w:div w:id="1601331565">
                                                              <w:marLeft w:val="225"/>
                                                              <w:marRight w:val="0"/>
                                                              <w:marTop w:val="0"/>
                                                              <w:marBottom w:val="0"/>
                                                              <w:divBdr>
                                                                <w:top w:val="none" w:sz="0" w:space="0" w:color="auto"/>
                                                                <w:left w:val="none" w:sz="0" w:space="0" w:color="auto"/>
                                                                <w:bottom w:val="none" w:sz="0" w:space="0" w:color="auto"/>
                                                                <w:right w:val="none" w:sz="0" w:space="0" w:color="auto"/>
                                                              </w:divBdr>
                                                              <w:divsChild>
                                                                <w:div w:id="1844465038">
                                                                  <w:marLeft w:val="0"/>
                                                                  <w:marRight w:val="0"/>
                                                                  <w:marTop w:val="0"/>
                                                                  <w:marBottom w:val="0"/>
                                                                  <w:divBdr>
                                                                    <w:top w:val="none" w:sz="0" w:space="0" w:color="auto"/>
                                                                    <w:left w:val="none" w:sz="0" w:space="0" w:color="auto"/>
                                                                    <w:bottom w:val="none" w:sz="0" w:space="0" w:color="auto"/>
                                                                    <w:right w:val="none" w:sz="0" w:space="0" w:color="auto"/>
                                                                  </w:divBdr>
                                                                  <w:divsChild>
                                                                    <w:div w:id="1806241209">
                                                                      <w:marLeft w:val="0"/>
                                                                      <w:marRight w:val="0"/>
                                                                      <w:marTop w:val="0"/>
                                                                      <w:marBottom w:val="0"/>
                                                                      <w:divBdr>
                                                                        <w:top w:val="none" w:sz="0" w:space="0" w:color="auto"/>
                                                                        <w:left w:val="none" w:sz="0" w:space="0" w:color="auto"/>
                                                                        <w:bottom w:val="none" w:sz="0" w:space="0" w:color="auto"/>
                                                                        <w:right w:val="none" w:sz="0" w:space="0" w:color="auto"/>
                                                                      </w:divBdr>
                                                                      <w:divsChild>
                                                                        <w:div w:id="156382915">
                                                                          <w:marLeft w:val="0"/>
                                                                          <w:marRight w:val="0"/>
                                                                          <w:marTop w:val="0"/>
                                                                          <w:marBottom w:val="0"/>
                                                                          <w:divBdr>
                                                                            <w:top w:val="none" w:sz="0" w:space="0" w:color="auto"/>
                                                                            <w:left w:val="none" w:sz="0" w:space="0" w:color="auto"/>
                                                                            <w:bottom w:val="none" w:sz="0" w:space="0" w:color="auto"/>
                                                                            <w:right w:val="none" w:sz="0" w:space="0" w:color="auto"/>
                                                                          </w:divBdr>
                                                                          <w:divsChild>
                                                                            <w:div w:id="937444967">
                                                                              <w:marLeft w:val="0"/>
                                                                              <w:marRight w:val="0"/>
                                                                              <w:marTop w:val="0"/>
                                                                              <w:marBottom w:val="0"/>
                                                                              <w:divBdr>
                                                                                <w:top w:val="none" w:sz="0" w:space="0" w:color="auto"/>
                                                                                <w:left w:val="none" w:sz="0" w:space="0" w:color="auto"/>
                                                                                <w:bottom w:val="none" w:sz="0" w:space="0" w:color="auto"/>
                                                                                <w:right w:val="none" w:sz="0" w:space="0" w:color="auto"/>
                                                                              </w:divBdr>
                                                                              <w:divsChild>
                                                                                <w:div w:id="911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ataGirlSpeakers.com" TargetMode="External"/><Relationship Id="rId3" Type="http://schemas.microsoft.com/office/2007/relationships/stylesWithEffects" Target="stylesWithEffects.xml"/><Relationship Id="rId7" Type="http://schemas.openxmlformats.org/officeDocument/2006/relationships/hyperlink" Target="http://goo.gl/XkKgH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ethanywillia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3341</Characters>
  <Application>Microsoft Office Word</Application>
  <DocSecurity>0</DocSecurity>
  <Lines>90</Lines>
  <Paragraphs>54</Paragraphs>
  <ScaleCrop>false</ScaleCrop>
  <HeadingPairs>
    <vt:vector size="2" baseType="variant">
      <vt:variant>
        <vt:lpstr>Title</vt:lpstr>
      </vt:variant>
      <vt:variant>
        <vt:i4>1</vt:i4>
      </vt:variant>
    </vt:vector>
  </HeadingPairs>
  <TitlesOfParts>
    <vt:vector size="1" baseType="lpstr">
      <vt:lpstr/>
    </vt:vector>
  </TitlesOfParts>
  <Company>ZirMed Inc</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Williams</dc:creator>
  <cp:lastModifiedBy>Bethany Williams</cp:lastModifiedBy>
  <cp:revision>2</cp:revision>
  <dcterms:created xsi:type="dcterms:W3CDTF">2013-12-27T20:25:00Z</dcterms:created>
  <dcterms:modified xsi:type="dcterms:W3CDTF">2013-12-27T20:25:00Z</dcterms:modified>
</cp:coreProperties>
</file>