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06" w:rsidRPr="007B0F36" w:rsidRDefault="00CF4C06" w:rsidP="00580D79">
      <w:pPr>
        <w:spacing w:line="276" w:lineRule="auto"/>
        <w:rPr>
          <w:b/>
        </w:rPr>
      </w:pPr>
      <w:r w:rsidRPr="007B0F36">
        <w:rPr>
          <w:b/>
        </w:rPr>
        <w:t>Media Contact:</w:t>
      </w:r>
    </w:p>
    <w:p w:rsidR="00CF4C06" w:rsidRDefault="00DB30A6" w:rsidP="00580D79">
      <w:pPr>
        <w:spacing w:line="276" w:lineRule="auto"/>
      </w:pPr>
      <w:r>
        <w:t>George Wacker</w:t>
      </w:r>
      <w:r w:rsidR="008D37F3">
        <w:t xml:space="preserve">, Communications Manager </w:t>
      </w:r>
    </w:p>
    <w:p w:rsidR="00DB30A6" w:rsidRPr="007B0F36" w:rsidRDefault="00DB30A6" w:rsidP="00580D79">
      <w:pPr>
        <w:spacing w:line="276" w:lineRule="auto"/>
      </w:pPr>
      <w:r>
        <w:t>610-882-9200</w:t>
      </w:r>
    </w:p>
    <w:p w:rsidR="00CF4C06" w:rsidRPr="00870E4A" w:rsidRDefault="00BE612B" w:rsidP="00580D79">
      <w:pPr>
        <w:spacing w:line="276" w:lineRule="auto"/>
      </w:pPr>
      <w:hyperlink r:id="rId5" w:history="1">
        <w:r w:rsidR="008A7F94" w:rsidRPr="0095258B">
          <w:rPr>
            <w:rStyle w:val="Hyperlink"/>
          </w:rPr>
          <w:t>george@DiscoverLehighValley.com</w:t>
        </w:r>
      </w:hyperlink>
    </w:p>
    <w:p w:rsidR="00CF4C06" w:rsidRPr="007B0F36" w:rsidRDefault="00CF4C06" w:rsidP="00580D79">
      <w:pPr>
        <w:spacing w:line="276" w:lineRule="auto"/>
        <w:rPr>
          <w:b/>
        </w:rPr>
      </w:pPr>
    </w:p>
    <w:p w:rsidR="00CF4C06" w:rsidRDefault="00DB30A6" w:rsidP="00580D79">
      <w:pPr>
        <w:spacing w:line="276" w:lineRule="auto"/>
        <w:jc w:val="center"/>
        <w:rPr>
          <w:b/>
          <w:sz w:val="32"/>
        </w:rPr>
      </w:pPr>
      <w:r>
        <w:rPr>
          <w:b/>
          <w:sz w:val="32"/>
        </w:rPr>
        <w:t xml:space="preserve">Discover Lehigh Valley Unveils </w:t>
      </w:r>
      <w:r w:rsidR="00CF4C06">
        <w:rPr>
          <w:b/>
          <w:sz w:val="32"/>
        </w:rPr>
        <w:t>“</w:t>
      </w:r>
      <w:r w:rsidR="00CF4C06">
        <w:rPr>
          <w:b/>
          <w:i/>
          <w:sz w:val="32"/>
        </w:rPr>
        <w:t>BOGO MADNESS</w:t>
      </w:r>
      <w:r>
        <w:rPr>
          <w:b/>
          <w:sz w:val="32"/>
        </w:rPr>
        <w:t>”</w:t>
      </w:r>
    </w:p>
    <w:p w:rsidR="00CF4C06" w:rsidRPr="006367FC" w:rsidRDefault="00CF4C06" w:rsidP="00580D79">
      <w:pPr>
        <w:spacing w:line="276" w:lineRule="auto"/>
        <w:jc w:val="center"/>
        <w:rPr>
          <w:i/>
        </w:rPr>
      </w:pPr>
      <w:r>
        <w:rPr>
          <w:i/>
        </w:rPr>
        <w:t xml:space="preserve">Attractions and lodging establishments </w:t>
      </w:r>
      <w:r w:rsidR="00DB30A6">
        <w:rPr>
          <w:i/>
        </w:rPr>
        <w:t xml:space="preserve">offer “buy one, get one” deals </w:t>
      </w:r>
    </w:p>
    <w:p w:rsidR="00CF4C06" w:rsidRPr="002F601E" w:rsidRDefault="00CF4C06" w:rsidP="00580D79">
      <w:pPr>
        <w:spacing w:line="276" w:lineRule="auto"/>
      </w:pPr>
    </w:p>
    <w:p w:rsidR="00CF4C06" w:rsidRDefault="00CF4C06" w:rsidP="00580D79">
      <w:pPr>
        <w:spacing w:line="276" w:lineRule="auto"/>
      </w:pPr>
      <w:r w:rsidRPr="002F601E">
        <w:rPr>
          <w:b/>
        </w:rPr>
        <w:t xml:space="preserve">LEHIGH VALLEY, Pa. </w:t>
      </w:r>
      <w:r>
        <w:t>(</w:t>
      </w:r>
      <w:r w:rsidR="00AD4EF1">
        <w:t xml:space="preserve">January </w:t>
      </w:r>
      <w:r w:rsidR="00DD59C1">
        <w:t>15, 2014</w:t>
      </w:r>
      <w:r w:rsidRPr="002F601E">
        <w:t xml:space="preserve">) – </w:t>
      </w:r>
      <w:r w:rsidR="009A4A1E">
        <w:t xml:space="preserve">From hotel rooms to </w:t>
      </w:r>
      <w:r w:rsidR="00580D79">
        <w:t>historical tours</w:t>
      </w:r>
      <w:r w:rsidR="009A4A1E">
        <w:t>,</w:t>
      </w:r>
      <w:r w:rsidR="00580D79">
        <w:t xml:space="preserve"> and great food to wonderful performances,</w:t>
      </w:r>
      <w:r w:rsidR="009A4A1E">
        <w:t xml:space="preserve"> </w:t>
      </w:r>
      <w:hyperlink r:id="rId6" w:history="1">
        <w:r w:rsidR="009A4A1E" w:rsidRPr="009A4A1E">
          <w:rPr>
            <w:rStyle w:val="Hyperlink"/>
          </w:rPr>
          <w:t>Discover Lehigh Valley’s</w:t>
        </w:r>
      </w:hyperlink>
      <w:r>
        <w:t xml:space="preserve"> “</w:t>
      </w:r>
      <w:hyperlink r:id="rId7" w:history="1">
        <w:r w:rsidRPr="009A4A1E">
          <w:rPr>
            <w:rStyle w:val="Hyperlink"/>
            <w:b/>
            <w:i/>
          </w:rPr>
          <w:t>BOGO MADNESS</w:t>
        </w:r>
      </w:hyperlink>
      <w:r>
        <w:t xml:space="preserve">” </w:t>
      </w:r>
      <w:r w:rsidR="009A4A1E">
        <w:t>promotion aims to get customers more than their money’s worth</w:t>
      </w:r>
      <w:r>
        <w:t xml:space="preserve">. </w:t>
      </w:r>
      <w:r w:rsidR="009A4A1E">
        <w:t>The</w:t>
      </w:r>
      <w:r>
        <w:t xml:space="preserve"> </w:t>
      </w:r>
      <w:r w:rsidRPr="002F601E">
        <w:t>area</w:t>
      </w:r>
      <w:r>
        <w:t xml:space="preserve">’s </w:t>
      </w:r>
      <w:r w:rsidRPr="00A27666">
        <w:t xml:space="preserve">designated </w:t>
      </w:r>
      <w:r w:rsidR="008A7F94">
        <w:t>destination marketing organization</w:t>
      </w:r>
      <w:r>
        <w:t xml:space="preserve"> has put together a collection of “buy one, get one” discounts on Lehigh Valley attractions and lodging </w:t>
      </w:r>
      <w:r w:rsidR="009A4A1E">
        <w:t>establishments that are sure to elicit a few double takes.</w:t>
      </w:r>
    </w:p>
    <w:p w:rsidR="00CF4C06" w:rsidRDefault="00CF4C06" w:rsidP="00580D79">
      <w:pPr>
        <w:spacing w:line="276" w:lineRule="auto"/>
      </w:pPr>
    </w:p>
    <w:p w:rsidR="00CF4C06" w:rsidRDefault="00CF4C06" w:rsidP="00580D79">
      <w:pPr>
        <w:spacing w:line="276" w:lineRule="auto"/>
      </w:pPr>
      <w:r>
        <w:t xml:space="preserve">Taking advantage of Discover Lehigh Valley’s </w:t>
      </w:r>
      <w:r w:rsidRPr="000C4F82">
        <w:rPr>
          <w:b/>
          <w:i/>
        </w:rPr>
        <w:t>BOGO MADNESS</w:t>
      </w:r>
      <w:r>
        <w:t xml:space="preserve"> promotion is easy. Just contact participating partners, mention “BOGO,” and reap the benefits. </w:t>
      </w:r>
    </w:p>
    <w:p w:rsidR="00CF4C06" w:rsidRDefault="00CF4C06" w:rsidP="00580D79">
      <w:pPr>
        <w:spacing w:line="276" w:lineRule="auto"/>
      </w:pPr>
    </w:p>
    <w:p w:rsidR="00CF4C06" w:rsidRDefault="00CF4C06" w:rsidP="00580D79">
      <w:pPr>
        <w:spacing w:line="276" w:lineRule="auto"/>
      </w:pPr>
      <w:r>
        <w:t xml:space="preserve">Here is some information on Lehigh Valley attractions and lodging establishments participating in the </w:t>
      </w:r>
      <w:r w:rsidRPr="000C4F82">
        <w:rPr>
          <w:b/>
          <w:i/>
        </w:rPr>
        <w:t>BOGO MADNESS</w:t>
      </w:r>
      <w:r>
        <w:t xml:space="preserve"> promotion:</w:t>
      </w:r>
    </w:p>
    <w:p w:rsidR="00CF4C06" w:rsidRDefault="00CF4C06" w:rsidP="00580D79">
      <w:pPr>
        <w:spacing w:line="276" w:lineRule="auto"/>
      </w:pPr>
    </w:p>
    <w:p w:rsidR="00CF4C06" w:rsidRPr="003C71FE" w:rsidRDefault="00CF4C06" w:rsidP="00580D79">
      <w:pPr>
        <w:spacing w:line="276" w:lineRule="auto"/>
        <w:rPr>
          <w:b/>
        </w:rPr>
      </w:pPr>
      <w:r w:rsidRPr="003C71FE">
        <w:rPr>
          <w:b/>
        </w:rPr>
        <w:t>ATTRACTIONS -</w:t>
      </w:r>
    </w:p>
    <w:p w:rsidR="00CF4C06" w:rsidRDefault="00CF4C06" w:rsidP="00580D79">
      <w:pPr>
        <w:spacing w:line="276" w:lineRule="auto"/>
      </w:pPr>
    </w:p>
    <w:p w:rsidR="00DD59C1" w:rsidRPr="00DD59C1" w:rsidRDefault="00DD59C1" w:rsidP="00580D79">
      <w:pPr>
        <w:spacing w:line="276" w:lineRule="auto"/>
        <w:rPr>
          <w:b/>
        </w:rPr>
      </w:pPr>
      <w:r>
        <w:rPr>
          <w:b/>
        </w:rPr>
        <w:t xml:space="preserve">Bethlehem Brew Works: </w:t>
      </w:r>
      <w:r>
        <w:t>569 Main St.</w:t>
      </w:r>
      <w:r>
        <w:rPr>
          <w:b/>
        </w:rPr>
        <w:t xml:space="preserve">, </w:t>
      </w:r>
      <w:r>
        <w:t>Bethlehem, PA 18018</w:t>
      </w:r>
      <w:r w:rsidR="00580D79">
        <w:rPr>
          <w:b/>
        </w:rPr>
        <w:t>.</w:t>
      </w:r>
    </w:p>
    <w:p w:rsidR="00580D79" w:rsidRDefault="00DD59C1" w:rsidP="00580D79">
      <w:pPr>
        <w:spacing w:line="276" w:lineRule="auto"/>
      </w:pPr>
      <w:r>
        <w:t>Buy One Get One appetizers in the Steelgaarden Lounge eve</w:t>
      </w:r>
      <w:r>
        <w:t xml:space="preserve">ry Monday starting at 6:30 p.m. </w:t>
      </w:r>
      <w:r>
        <w:t>Offer valid to all customers with a Fegley’s Rewards Club Card. The Rewards Club Card is free to sign up for, and can be acquired and used on your initial visit.</w:t>
      </w:r>
      <w:r>
        <w:t xml:space="preserve"> </w:t>
      </w:r>
      <w:hyperlink r:id="rId8" w:history="1">
        <w:r w:rsidR="00580D79" w:rsidRPr="00A76544">
          <w:rPr>
            <w:rStyle w:val="Hyperlink"/>
          </w:rPr>
          <w:t>www.thebrewworks.com</w:t>
        </w:r>
      </w:hyperlink>
      <w:r w:rsidR="00BE612B">
        <w:t>;</w:t>
      </w:r>
      <w:r w:rsidR="00580D79">
        <w:t xml:space="preserve"> </w:t>
      </w:r>
    </w:p>
    <w:p w:rsidR="002508FB" w:rsidRDefault="00580D79" w:rsidP="00580D79">
      <w:pPr>
        <w:spacing w:line="276" w:lineRule="auto"/>
      </w:pPr>
      <w:r>
        <w:t>610-882-1300</w:t>
      </w:r>
    </w:p>
    <w:p w:rsidR="00CF4C06" w:rsidRDefault="00CF4C06" w:rsidP="00580D79">
      <w:pPr>
        <w:spacing w:line="276" w:lineRule="auto"/>
      </w:pPr>
    </w:p>
    <w:p w:rsidR="00580D79" w:rsidRDefault="004E4377" w:rsidP="00580D79">
      <w:pPr>
        <w:spacing w:line="276" w:lineRule="auto"/>
      </w:pPr>
      <w:r w:rsidRPr="004E4377">
        <w:rPr>
          <w:b/>
        </w:rPr>
        <w:t>Steel Street Tours, LLC</w:t>
      </w:r>
      <w:r>
        <w:rPr>
          <w:b/>
        </w:rPr>
        <w:t xml:space="preserve">:  </w:t>
      </w:r>
      <w:r>
        <w:t>Bethlehem, PA</w:t>
      </w:r>
      <w:r w:rsidR="00580D79">
        <w:t>.</w:t>
      </w:r>
      <w:r>
        <w:t xml:space="preserve"> </w:t>
      </w:r>
    </w:p>
    <w:p w:rsidR="004E4377" w:rsidRDefault="004E4377" w:rsidP="00580D79">
      <w:pPr>
        <w:spacing w:line="276" w:lineRule="auto"/>
      </w:pPr>
      <w:r>
        <w:t>Come witness first-hand humorous stories, fascinating facts, historical tales and inside scoops about all the happenings that go on here in the city with two great downtowns.</w:t>
      </w:r>
    </w:p>
    <w:p w:rsidR="004E4377" w:rsidRPr="00580D79" w:rsidRDefault="004E4377" w:rsidP="00580D79">
      <w:pPr>
        <w:spacing w:line="276" w:lineRule="auto"/>
        <w:rPr>
          <w:b/>
        </w:rPr>
      </w:pPr>
      <w:r>
        <w:t>Buy one ge</w:t>
      </w:r>
      <w:r>
        <w:t xml:space="preserve">t one free on $30 tickets only. </w:t>
      </w:r>
      <w:r w:rsidR="00BE612B">
        <w:t>By reservation</w:t>
      </w:r>
      <w:r>
        <w:t xml:space="preserve"> only. Not available with Paranormal Tours.</w:t>
      </w:r>
      <w:r>
        <w:t xml:space="preserve"> </w:t>
      </w:r>
      <w:hyperlink r:id="rId9" w:history="1">
        <w:r w:rsidRPr="00A76544">
          <w:rPr>
            <w:rStyle w:val="Hyperlink"/>
          </w:rPr>
          <w:t>www.steelstreettours.com</w:t>
        </w:r>
      </w:hyperlink>
      <w:r w:rsidR="00BE612B">
        <w:t>;</w:t>
      </w:r>
      <w:r w:rsidR="00580D79">
        <w:t xml:space="preserve"> </w:t>
      </w:r>
      <w:r w:rsidR="00580D79">
        <w:t>610-496-9842</w:t>
      </w:r>
    </w:p>
    <w:p w:rsidR="004E4377" w:rsidRDefault="004E4377" w:rsidP="00580D79">
      <w:pPr>
        <w:spacing w:line="276" w:lineRule="auto"/>
      </w:pPr>
    </w:p>
    <w:p w:rsidR="004E4377" w:rsidRDefault="004E4377" w:rsidP="00580D79">
      <w:pPr>
        <w:spacing w:line="276" w:lineRule="auto"/>
      </w:pPr>
      <w:r w:rsidRPr="004E4377">
        <w:rPr>
          <w:b/>
        </w:rPr>
        <w:t>The Wooden Match</w:t>
      </w:r>
      <w:r>
        <w:rPr>
          <w:b/>
        </w:rPr>
        <w:t xml:space="preserve">: </w:t>
      </w:r>
      <w:r w:rsidR="00BE612B">
        <w:t xml:space="preserve">61 W. </w:t>
      </w:r>
      <w:r>
        <w:t>Lehigh St.</w:t>
      </w:r>
      <w:r w:rsidR="00BE612B">
        <w:t>,</w:t>
      </w:r>
      <w:r>
        <w:t xml:space="preserve"> Bethlehem, PA 18018. </w:t>
      </w:r>
      <w:r>
        <w:t>Buy one of The Wooden Match’s hand-crafted specialty draft</w:t>
      </w:r>
      <w:r w:rsidR="00580D79">
        <w:t xml:space="preserve"> beers and get the second free. </w:t>
      </w:r>
      <w:r>
        <w:t>Not valid with any other offers, must be 21 years old. Second beer must be of equal or lesser value.</w:t>
      </w:r>
      <w:r>
        <w:t xml:space="preserve"> </w:t>
      </w:r>
      <w:hyperlink r:id="rId10" w:history="1">
        <w:r w:rsidRPr="00A76544">
          <w:rPr>
            <w:rStyle w:val="Hyperlink"/>
          </w:rPr>
          <w:t>www.beermeatcigars.com</w:t>
        </w:r>
      </w:hyperlink>
      <w:r w:rsidR="00BE612B">
        <w:t>;</w:t>
      </w:r>
      <w:r w:rsidR="00580D79">
        <w:t xml:space="preserve"> 610-865-1777</w:t>
      </w:r>
    </w:p>
    <w:p w:rsidR="004E4377" w:rsidRDefault="004E4377" w:rsidP="00580D79">
      <w:pPr>
        <w:spacing w:line="276" w:lineRule="auto"/>
      </w:pPr>
    </w:p>
    <w:p w:rsidR="00580D79" w:rsidRDefault="00580D79" w:rsidP="00580D79">
      <w:pPr>
        <w:spacing w:line="276" w:lineRule="auto"/>
      </w:pPr>
    </w:p>
    <w:p w:rsidR="004E4377" w:rsidRDefault="004E4377" w:rsidP="00580D79">
      <w:pPr>
        <w:spacing w:line="276" w:lineRule="auto"/>
      </w:pPr>
      <w:r w:rsidRPr="004E4377">
        <w:rPr>
          <w:b/>
        </w:rPr>
        <w:lastRenderedPageBreak/>
        <w:t>Historic Bethlehem Museums &amp; Sites</w:t>
      </w:r>
      <w:r w:rsidRPr="004E4377">
        <w:rPr>
          <w:b/>
        </w:rPr>
        <w:t>:</w:t>
      </w:r>
      <w:r w:rsidR="00BE612B">
        <w:t xml:space="preserve"> 459 Old York R</w:t>
      </w:r>
      <w:r>
        <w:t>d</w:t>
      </w:r>
      <w:r w:rsidR="00BE612B">
        <w:t>.,</w:t>
      </w:r>
      <w:r>
        <w:t xml:space="preserve"> Bethlehem, PA 18018. </w:t>
      </w:r>
    </w:p>
    <w:p w:rsidR="004E4377" w:rsidRDefault="004E4377" w:rsidP="00580D79">
      <w:pPr>
        <w:spacing w:line="276" w:lineRule="auto"/>
      </w:pPr>
      <w:r>
        <w:t>Buy one Pass into History get one free! Enjoy all the sites of Historic Bethlehem with one convenient ticket. The Kemerer Museum of Decorative Arts and the Moravian Museum of Bethlehem are included, as are the historic 1810 Goundie House and the Blacksmith Shop.</w:t>
      </w:r>
    </w:p>
    <w:p w:rsidR="004E4377" w:rsidRDefault="004E4377" w:rsidP="00580D79">
      <w:pPr>
        <w:spacing w:line="276" w:lineRule="auto"/>
      </w:pPr>
      <w:r>
        <w:t>Feel free to stop by the Historic Bethlehem Visitor Center at 505 Main Street to learn about all the ways you can experi</w:t>
      </w:r>
      <w:r>
        <w:t xml:space="preserve">ence Bethlehem’s rich heritage. </w:t>
      </w:r>
      <w:hyperlink r:id="rId11" w:history="1">
        <w:r w:rsidR="00580D79" w:rsidRPr="00A76544">
          <w:rPr>
            <w:rStyle w:val="Hyperlink"/>
          </w:rPr>
          <w:t>www.historicbethlehem.org</w:t>
        </w:r>
      </w:hyperlink>
      <w:r w:rsidR="00BE612B">
        <w:t>;</w:t>
      </w:r>
      <w:r w:rsidR="00580D79">
        <w:t xml:space="preserve"> </w:t>
      </w:r>
      <w:r w:rsidR="00580D79">
        <w:t>610-882-0450</w:t>
      </w:r>
    </w:p>
    <w:p w:rsidR="009A4A1E" w:rsidRDefault="009A4A1E" w:rsidP="00580D79">
      <w:pPr>
        <w:spacing w:line="276" w:lineRule="auto"/>
        <w:rPr>
          <w:b/>
        </w:rPr>
      </w:pPr>
    </w:p>
    <w:p w:rsidR="009A4A1E" w:rsidRDefault="009A4A1E" w:rsidP="00580D79">
      <w:pPr>
        <w:spacing w:line="276" w:lineRule="auto"/>
        <w:rPr>
          <w:b/>
        </w:rPr>
      </w:pPr>
    </w:p>
    <w:p w:rsidR="002508FB" w:rsidRPr="00CF3C0A" w:rsidRDefault="00CF3C0A" w:rsidP="00580D79">
      <w:pPr>
        <w:spacing w:line="276" w:lineRule="auto"/>
        <w:rPr>
          <w:b/>
        </w:rPr>
      </w:pPr>
      <w:r>
        <w:rPr>
          <w:b/>
        </w:rPr>
        <w:t>LODGING –</w:t>
      </w:r>
    </w:p>
    <w:p w:rsidR="002508FB" w:rsidRDefault="002508FB" w:rsidP="00580D79">
      <w:pPr>
        <w:spacing w:line="276" w:lineRule="auto"/>
      </w:pPr>
    </w:p>
    <w:p w:rsidR="004E4377" w:rsidRDefault="004E4377" w:rsidP="00580D79">
      <w:pPr>
        <w:spacing w:line="276" w:lineRule="auto"/>
      </w:pPr>
      <w:r w:rsidRPr="004E4377">
        <w:rPr>
          <w:b/>
        </w:rPr>
        <w:t>H</w:t>
      </w:r>
      <w:r w:rsidRPr="004E4377">
        <w:rPr>
          <w:b/>
        </w:rPr>
        <w:t>ilton Garden Inn Allentown West</w:t>
      </w:r>
      <w:r>
        <w:t>: 230 Sycamore Rd.</w:t>
      </w:r>
      <w:r w:rsidR="00BE612B">
        <w:t>,</w:t>
      </w:r>
      <w:r>
        <w:t xml:space="preserve"> Breinigsville, PA 18031. </w:t>
      </w:r>
    </w:p>
    <w:p w:rsidR="004E4377" w:rsidRDefault="004E4377" w:rsidP="00580D79">
      <w:pPr>
        <w:spacing w:line="276" w:lineRule="auto"/>
      </w:pPr>
      <w:r>
        <w:t xml:space="preserve">Buy one night, get the second night half off! Add the full, hot, cooked to order breakfast for an additional half off savings. Mention </w:t>
      </w:r>
      <w:r>
        <w:t xml:space="preserve">BOGO while reserving your room. </w:t>
      </w:r>
      <w:hyperlink r:id="rId12" w:history="1">
        <w:r w:rsidRPr="00A76544">
          <w:rPr>
            <w:rStyle w:val="Hyperlink"/>
          </w:rPr>
          <w:t>www.hiltongardeninn3.hilton.com</w:t>
        </w:r>
      </w:hyperlink>
      <w:r w:rsidR="00BE612B">
        <w:t>;</w:t>
      </w:r>
      <w:r w:rsidR="00580D79">
        <w:t xml:space="preserve"> </w:t>
      </w:r>
      <w:r w:rsidR="00580D79">
        <w:t>610-398-6686</w:t>
      </w:r>
      <w:r w:rsidR="00580D79">
        <w:t xml:space="preserve"> </w:t>
      </w:r>
    </w:p>
    <w:p w:rsidR="004E4377" w:rsidRDefault="004E4377" w:rsidP="00580D79">
      <w:pPr>
        <w:spacing w:line="276" w:lineRule="auto"/>
      </w:pPr>
    </w:p>
    <w:p w:rsidR="004E4377" w:rsidRDefault="004E4377" w:rsidP="00580D79">
      <w:pPr>
        <w:spacing w:line="276" w:lineRule="auto"/>
      </w:pPr>
      <w:r w:rsidRPr="004E4377">
        <w:rPr>
          <w:b/>
        </w:rPr>
        <w:t>Staybridge Suites Allentown/Bethlehem Airport</w:t>
      </w:r>
      <w:r w:rsidRPr="004E4377">
        <w:rPr>
          <w:b/>
        </w:rPr>
        <w:t>:</w:t>
      </w:r>
      <w:r>
        <w:t xml:space="preserve"> 1787 A Airport Rd. </w:t>
      </w:r>
      <w:r>
        <w:t>Allentown, PA 18109</w:t>
      </w:r>
      <w:r w:rsidR="00580D79">
        <w:t>.</w:t>
      </w:r>
    </w:p>
    <w:p w:rsidR="004E4377" w:rsidRDefault="00BE612B" w:rsidP="00580D79">
      <w:pPr>
        <w:spacing w:line="276" w:lineRule="auto"/>
      </w:pPr>
      <w:r>
        <w:t>We’ve g</w:t>
      </w:r>
      <w:r w:rsidR="004E4377">
        <w:t>one BOGO Madness at the Staybridge Suites Allentown Bethlehem Airport!</w:t>
      </w:r>
    </w:p>
    <w:p w:rsidR="004E4377" w:rsidRDefault="004E4377" w:rsidP="00580D79">
      <w:pPr>
        <w:spacing w:line="276" w:lineRule="auto"/>
      </w:pPr>
      <w:r>
        <w:t>Book our best flex rate the first night, receive 25% off your second night in our queen studio suites (sleeps 2). Rate includes our deluxe continental breakfast buffet featuring four hot items!</w:t>
      </w:r>
    </w:p>
    <w:p w:rsidR="004E4377" w:rsidRDefault="004E4377" w:rsidP="00580D79">
      <w:pPr>
        <w:spacing w:line="276" w:lineRule="auto"/>
      </w:pPr>
      <w:r>
        <w:t>Based off of our best flex rate.</w:t>
      </w:r>
      <w:r>
        <w:t xml:space="preserve"> </w:t>
      </w:r>
      <w:hyperlink r:id="rId13" w:history="1">
        <w:r w:rsidRPr="00A76544">
          <w:rPr>
            <w:rStyle w:val="Hyperlink"/>
          </w:rPr>
          <w:t>www.ihg.com</w:t>
        </w:r>
      </w:hyperlink>
      <w:r w:rsidR="00BE612B">
        <w:t>;</w:t>
      </w:r>
      <w:r w:rsidR="00580D79">
        <w:t xml:space="preserve"> 610-443-5000‎</w:t>
      </w:r>
    </w:p>
    <w:p w:rsidR="004E4377" w:rsidRDefault="004E4377" w:rsidP="00580D79">
      <w:pPr>
        <w:spacing w:line="276" w:lineRule="auto"/>
      </w:pPr>
    </w:p>
    <w:p w:rsidR="004E4377" w:rsidRDefault="004E4377" w:rsidP="00580D79">
      <w:pPr>
        <w:spacing w:line="276" w:lineRule="auto"/>
      </w:pPr>
      <w:r w:rsidRPr="004E4377">
        <w:rPr>
          <w:b/>
        </w:rPr>
        <w:t>The Sayre Mansion</w:t>
      </w:r>
      <w:r w:rsidRPr="004E4377">
        <w:rPr>
          <w:b/>
        </w:rPr>
        <w:t>:</w:t>
      </w:r>
      <w:r>
        <w:t xml:space="preserve"> 250 Wy</w:t>
      </w:r>
      <w:r w:rsidR="00580D79">
        <w:t>andotte St.</w:t>
      </w:r>
      <w:r w:rsidR="00BE612B">
        <w:t>,</w:t>
      </w:r>
      <w:r w:rsidR="00580D79">
        <w:t xml:space="preserve"> Bethlehem, PA 18015.</w:t>
      </w:r>
    </w:p>
    <w:p w:rsidR="004E4377" w:rsidRDefault="004E4377" w:rsidP="00580D79">
      <w:pPr>
        <w:spacing w:line="276" w:lineRule="auto"/>
      </w:pPr>
      <w:r>
        <w:t xml:space="preserve">There’s no better way to reset your batteries after a hectic holiday season than to get away from it all. This winter, when you stay for one night, you get a second night completely </w:t>
      </w:r>
      <w:r>
        <w:t xml:space="preserve">free! Blackout dates may apply. </w:t>
      </w:r>
      <w:hyperlink r:id="rId14" w:history="1">
        <w:r w:rsidR="00580D79" w:rsidRPr="00A76544">
          <w:rPr>
            <w:rStyle w:val="Hyperlink"/>
          </w:rPr>
          <w:t>www.sayremansion.com</w:t>
        </w:r>
      </w:hyperlink>
      <w:r w:rsidR="00BE612B">
        <w:t>;</w:t>
      </w:r>
      <w:r w:rsidR="00580D79">
        <w:t xml:space="preserve"> </w:t>
      </w:r>
      <w:r w:rsidR="00580D79">
        <w:t>610-882-2100‎</w:t>
      </w:r>
    </w:p>
    <w:p w:rsidR="00CF4C06" w:rsidRDefault="00CF4C06" w:rsidP="00580D79">
      <w:pPr>
        <w:spacing w:line="276" w:lineRule="auto"/>
      </w:pPr>
    </w:p>
    <w:p w:rsidR="00CF4C06" w:rsidRDefault="00CF4C06" w:rsidP="00580D79">
      <w:pPr>
        <w:spacing w:line="276" w:lineRule="auto"/>
      </w:pPr>
      <w:r>
        <w:t xml:space="preserve">For more information on </w:t>
      </w:r>
      <w:r w:rsidRPr="00C94113">
        <w:rPr>
          <w:b/>
          <w:i/>
        </w:rPr>
        <w:t>BOGO MADNESS</w:t>
      </w:r>
      <w:r>
        <w:t>,</w:t>
      </w:r>
      <w:r w:rsidR="00580D79">
        <w:t xml:space="preserve"> including terms and conditions,</w:t>
      </w:r>
      <w:r>
        <w:t xml:space="preserve"> or any of Discover Lehigh Valley’s many discounts and promotions, visit </w:t>
      </w:r>
      <w:hyperlink r:id="rId15" w:history="1">
        <w:r w:rsidRPr="008E1B6E">
          <w:rPr>
            <w:rStyle w:val="Hyperlink"/>
          </w:rPr>
          <w:t>DiscoverLehighValley.com</w:t>
        </w:r>
      </w:hyperlink>
      <w:r w:rsidR="00BE612B">
        <w:rPr>
          <w:rStyle w:val="Hyperlink"/>
        </w:rPr>
        <w:t>.</w:t>
      </w:r>
      <w:bookmarkStart w:id="0" w:name="_GoBack"/>
      <w:bookmarkEnd w:id="0"/>
    </w:p>
    <w:p w:rsidR="00CF4C06" w:rsidRPr="007B0F36" w:rsidRDefault="00CF4C06" w:rsidP="00580D79">
      <w:pPr>
        <w:spacing w:line="276" w:lineRule="auto"/>
        <w:rPr>
          <w:b/>
        </w:rPr>
      </w:pPr>
    </w:p>
    <w:p w:rsidR="00CF4C06" w:rsidRPr="00A27666" w:rsidRDefault="00CF4C06" w:rsidP="00580D79">
      <w:pPr>
        <w:pStyle w:val="BodyText"/>
        <w:spacing w:after="0" w:line="276" w:lineRule="auto"/>
        <w:rPr>
          <w:b/>
        </w:rPr>
      </w:pPr>
      <w:r w:rsidRPr="00A27666">
        <w:rPr>
          <w:b/>
          <w:noProof/>
        </w:rPr>
        <w:t xml:space="preserve">About Discover Lehigh Valley </w:t>
      </w:r>
    </w:p>
    <w:p w:rsidR="00CF4C06" w:rsidRPr="007E062A" w:rsidRDefault="00CF4C06" w:rsidP="0058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rsidRPr="00A27666">
        <w:rPr>
          <w:b/>
        </w:rPr>
        <w:br/>
      </w:r>
      <w:r w:rsidR="00580D79" w:rsidRPr="00580D79">
        <w:t>Discover Lehigh Valley is the designated destination marketing organization (DMO) of Lehigh and Northampton counties. Its mission is to promote and develop Lehigh Valley as a leisure and business travel destination. Created in 1984, Discover Lehigh Valley assists in promoting regional tourism, an industry that generates $1.857 billion in annual revenue and accounts for more than 22,000 jobs in Lehigh Valley. For more information on Discover Lehigh Valley and its activities or to request a Lehigh Valley Official Visitors Guide, call (800) MEET-HERE, or visit the official tourism website of Lehigh Valley at DiscoverLehighValley.com.</w:t>
      </w:r>
    </w:p>
    <w:p w:rsidR="001314A0" w:rsidRDefault="00CF4C06" w:rsidP="00580D79">
      <w:pPr>
        <w:pStyle w:val="BodyText"/>
        <w:spacing w:after="0" w:line="276" w:lineRule="auto"/>
        <w:jc w:val="center"/>
      </w:pPr>
      <w:r w:rsidRPr="007B0F36">
        <w:t>###</w:t>
      </w:r>
    </w:p>
    <w:sectPr w:rsidR="00131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06"/>
    <w:rsid w:val="00105F2C"/>
    <w:rsid w:val="001314A0"/>
    <w:rsid w:val="002508FB"/>
    <w:rsid w:val="004A4B74"/>
    <w:rsid w:val="004E4377"/>
    <w:rsid w:val="00580D79"/>
    <w:rsid w:val="005B1AD7"/>
    <w:rsid w:val="006D7206"/>
    <w:rsid w:val="008A7F94"/>
    <w:rsid w:val="008D37F3"/>
    <w:rsid w:val="009A4A1E"/>
    <w:rsid w:val="00AD4EF1"/>
    <w:rsid w:val="00BE612B"/>
    <w:rsid w:val="00CF3C0A"/>
    <w:rsid w:val="00CF4C06"/>
    <w:rsid w:val="00D71079"/>
    <w:rsid w:val="00DB30A6"/>
    <w:rsid w:val="00DD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4C06"/>
    <w:rPr>
      <w:color w:val="0000FF"/>
      <w:u w:val="single"/>
    </w:rPr>
  </w:style>
  <w:style w:type="paragraph" w:styleId="BodyText">
    <w:name w:val="Body Text"/>
    <w:basedOn w:val="Normal"/>
    <w:link w:val="BodyTextChar"/>
    <w:rsid w:val="00CF4C06"/>
    <w:pPr>
      <w:spacing w:after="120"/>
    </w:pPr>
  </w:style>
  <w:style w:type="character" w:customStyle="1" w:styleId="BodyTextChar">
    <w:name w:val="Body Text Char"/>
    <w:basedOn w:val="DefaultParagraphFont"/>
    <w:link w:val="BodyText"/>
    <w:rsid w:val="00CF4C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4C06"/>
    <w:rPr>
      <w:color w:val="0000FF"/>
      <w:u w:val="single"/>
    </w:rPr>
  </w:style>
  <w:style w:type="paragraph" w:styleId="BodyText">
    <w:name w:val="Body Text"/>
    <w:basedOn w:val="Normal"/>
    <w:link w:val="BodyTextChar"/>
    <w:rsid w:val="00CF4C06"/>
    <w:pPr>
      <w:spacing w:after="120"/>
    </w:pPr>
  </w:style>
  <w:style w:type="character" w:customStyle="1" w:styleId="BodyTextChar">
    <w:name w:val="Body Text Char"/>
    <w:basedOn w:val="DefaultParagraphFont"/>
    <w:link w:val="BodyText"/>
    <w:rsid w:val="00CF4C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brewworks.com" TargetMode="External"/><Relationship Id="rId13" Type="http://schemas.openxmlformats.org/officeDocument/2006/relationships/hyperlink" Target="http://www.ihg.com" TargetMode="External"/><Relationship Id="rId3" Type="http://schemas.openxmlformats.org/officeDocument/2006/relationships/settings" Target="settings.xml"/><Relationship Id="rId7" Type="http://schemas.openxmlformats.org/officeDocument/2006/relationships/hyperlink" Target="http://www.discoverlehighvalley.com/save/deals-discounts/bogo-madness/" TargetMode="External"/><Relationship Id="rId12" Type="http://schemas.openxmlformats.org/officeDocument/2006/relationships/hyperlink" Target="http://www.hiltongardeninn3.hilton.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iscoverlehighvalley.com/1176/stay/hotels-motels/hilton-garden-inn-allentown-airport/" TargetMode="External"/><Relationship Id="rId11" Type="http://schemas.openxmlformats.org/officeDocument/2006/relationships/hyperlink" Target="http://www.historicbethlehem.org" TargetMode="External"/><Relationship Id="rId5" Type="http://schemas.openxmlformats.org/officeDocument/2006/relationships/hyperlink" Target="mailto:george@DiscoverLehighValley.com" TargetMode="External"/><Relationship Id="rId15" Type="http://schemas.openxmlformats.org/officeDocument/2006/relationships/hyperlink" Target="http://www.DiscoverLehighValley.com" TargetMode="External"/><Relationship Id="rId10" Type="http://schemas.openxmlformats.org/officeDocument/2006/relationships/hyperlink" Target="http://www.beermeatcigars.com" TargetMode="External"/><Relationship Id="rId4" Type="http://schemas.openxmlformats.org/officeDocument/2006/relationships/webSettings" Target="webSettings.xml"/><Relationship Id="rId9" Type="http://schemas.openxmlformats.org/officeDocument/2006/relationships/hyperlink" Target="http://www.steelstreettours.com" TargetMode="External"/><Relationship Id="rId14" Type="http://schemas.openxmlformats.org/officeDocument/2006/relationships/hyperlink" Target="http://www.sayremans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Wacker</dc:creator>
  <cp:lastModifiedBy>George Wacker</cp:lastModifiedBy>
  <cp:revision>4</cp:revision>
  <cp:lastPrinted>2014-01-14T20:14:00Z</cp:lastPrinted>
  <dcterms:created xsi:type="dcterms:W3CDTF">2014-01-14T19:33:00Z</dcterms:created>
  <dcterms:modified xsi:type="dcterms:W3CDTF">2014-01-14T20:48:00Z</dcterms:modified>
</cp:coreProperties>
</file>