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5C" w:rsidRDefault="00C80A5C" w:rsidP="00AD0CBF">
      <w:pPr>
        <w:rPr>
          <w:b/>
          <w:bCs/>
          <w:color w:val="000000"/>
          <w:sz w:val="40"/>
          <w:szCs w:val="40"/>
          <w:shd w:val="clear" w:color="auto" w:fill="FFFFFF"/>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860181" cy="685800"/>
            <wp:effectExtent l="19050" t="0" r="0" b="0"/>
            <wp:wrapSquare wrapText="bothSides"/>
            <wp:docPr id="1" name="Picture 1"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pic:cNvPicPr>
                      <a:picLocks noChangeAspect="1" noChangeArrowheads="1"/>
                    </pic:cNvPicPr>
                  </pic:nvPicPr>
                  <pic:blipFill>
                    <a:blip r:embed="rId7" cstate="print"/>
                    <a:srcRect/>
                    <a:stretch>
                      <a:fillRect/>
                    </a:stretch>
                  </pic:blipFill>
                  <pic:spPr bwMode="auto">
                    <a:xfrm>
                      <a:off x="0" y="0"/>
                      <a:ext cx="860181" cy="685800"/>
                    </a:xfrm>
                    <a:prstGeom prst="rect">
                      <a:avLst/>
                    </a:prstGeom>
                    <a:noFill/>
                    <a:ln w="9525">
                      <a:noFill/>
                      <a:miter lim="800000"/>
                      <a:headEnd/>
                      <a:tailEnd/>
                    </a:ln>
                  </pic:spPr>
                </pic:pic>
              </a:graphicData>
            </a:graphic>
          </wp:anchor>
        </w:drawing>
      </w:r>
      <w:r w:rsidR="00AD0CBF">
        <w:rPr>
          <w:b/>
          <w:bCs/>
          <w:color w:val="000000"/>
          <w:sz w:val="40"/>
          <w:szCs w:val="40"/>
          <w:shd w:val="clear" w:color="auto" w:fill="FFFFFF"/>
        </w:rPr>
        <w:t xml:space="preserve">                  </w:t>
      </w:r>
      <w:r w:rsidR="00CD2B98">
        <w:rPr>
          <w:b/>
          <w:bCs/>
          <w:color w:val="000000"/>
          <w:sz w:val="40"/>
          <w:szCs w:val="40"/>
          <w:shd w:val="clear" w:color="auto" w:fill="FFFFFF"/>
        </w:rPr>
        <w:t xml:space="preserve">   </w:t>
      </w:r>
      <w:r w:rsidR="00D7650B">
        <w:rPr>
          <w:b/>
          <w:bCs/>
          <w:color w:val="000000"/>
          <w:sz w:val="40"/>
          <w:szCs w:val="40"/>
          <w:shd w:val="clear" w:color="auto" w:fill="FFFFFF"/>
        </w:rPr>
        <w:t>PRESS RELEASE</w:t>
      </w:r>
    </w:p>
    <w:p w:rsidR="00AD0CBF" w:rsidRDefault="00AD0CBF" w:rsidP="00735C02">
      <w:pPr>
        <w:rPr>
          <w:b/>
          <w:bCs/>
          <w:color w:val="000000"/>
          <w:sz w:val="40"/>
          <w:szCs w:val="40"/>
          <w:shd w:val="clear" w:color="auto" w:fill="FFFFFF"/>
        </w:rPr>
      </w:pPr>
    </w:p>
    <w:p w:rsidR="007937E0" w:rsidRDefault="007937E0" w:rsidP="00735C02">
      <w:pPr>
        <w:rPr>
          <w:b/>
          <w:bCs/>
          <w:color w:val="000000"/>
          <w:sz w:val="24"/>
          <w:szCs w:val="24"/>
          <w:shd w:val="clear" w:color="auto" w:fill="FFFFFF"/>
        </w:rPr>
      </w:pPr>
    </w:p>
    <w:p w:rsidR="00735C02" w:rsidRPr="00735C02" w:rsidRDefault="00735C02" w:rsidP="00735C02">
      <w:pPr>
        <w:rPr>
          <w:b/>
          <w:bCs/>
          <w:color w:val="000000"/>
          <w:sz w:val="24"/>
          <w:szCs w:val="24"/>
          <w:shd w:val="clear" w:color="auto" w:fill="FFFFFF"/>
        </w:rPr>
      </w:pPr>
      <w:r w:rsidRPr="00735C02">
        <w:rPr>
          <w:b/>
          <w:bCs/>
          <w:color w:val="000000"/>
          <w:sz w:val="24"/>
          <w:szCs w:val="24"/>
          <w:shd w:val="clear" w:color="auto" w:fill="FFFFFF"/>
        </w:rPr>
        <w:t>FOR IMMEDIATE RELEASE</w:t>
      </w:r>
    </w:p>
    <w:p w:rsidR="00735C02" w:rsidRPr="00735C02" w:rsidRDefault="00735C02" w:rsidP="00735C02">
      <w:pPr>
        <w:rPr>
          <w:color w:val="000000"/>
          <w:shd w:val="clear" w:color="auto" w:fill="FFFFFF"/>
        </w:rPr>
      </w:pPr>
      <w:r w:rsidRPr="00735C02">
        <w:rPr>
          <w:b/>
          <w:bCs/>
          <w:color w:val="000000"/>
          <w:shd w:val="clear" w:color="auto" w:fill="FFFFFF"/>
        </w:rPr>
        <w:t xml:space="preserve">DATE: </w:t>
      </w:r>
      <w:r w:rsidRPr="00735C02">
        <w:rPr>
          <w:color w:val="000000"/>
          <w:shd w:val="clear" w:color="auto" w:fill="FFFFFF"/>
        </w:rPr>
        <w:t> </w:t>
      </w:r>
      <w:r w:rsidR="00F275DA">
        <w:rPr>
          <w:color w:val="000000"/>
          <w:shd w:val="clear" w:color="auto" w:fill="FFFFFF"/>
        </w:rPr>
        <w:t xml:space="preserve">February </w:t>
      </w:r>
      <w:r w:rsidR="0057587B">
        <w:rPr>
          <w:color w:val="000000"/>
          <w:shd w:val="clear" w:color="auto" w:fill="FFFFFF"/>
        </w:rPr>
        <w:t>25</w:t>
      </w:r>
      <w:r w:rsidR="00775274">
        <w:rPr>
          <w:color w:val="000000"/>
          <w:shd w:val="clear" w:color="auto" w:fill="FFFFFF"/>
        </w:rPr>
        <w:t>,</w:t>
      </w:r>
      <w:r w:rsidR="00F275DA">
        <w:rPr>
          <w:color w:val="000000"/>
          <w:shd w:val="clear" w:color="auto" w:fill="FFFFFF"/>
        </w:rPr>
        <w:t xml:space="preserve"> 2014</w:t>
      </w:r>
      <w:r w:rsidRPr="00735C02">
        <w:rPr>
          <w:color w:val="000000"/>
          <w:shd w:val="clear" w:color="auto" w:fill="FFFFFF"/>
        </w:rPr>
        <w:t xml:space="preserve"> </w:t>
      </w:r>
    </w:p>
    <w:p w:rsidR="00735C02" w:rsidRPr="00735C02" w:rsidRDefault="00735C02" w:rsidP="00735C02">
      <w:pPr>
        <w:rPr>
          <w:color w:val="000000"/>
          <w:shd w:val="clear" w:color="auto" w:fill="FFFFFF"/>
        </w:rPr>
      </w:pPr>
      <w:r w:rsidRPr="00735C02">
        <w:rPr>
          <w:b/>
          <w:bCs/>
          <w:color w:val="000000"/>
          <w:shd w:val="clear" w:color="auto" w:fill="FFFFFF"/>
        </w:rPr>
        <w:t xml:space="preserve">CONTACT: </w:t>
      </w:r>
      <w:r w:rsidRPr="00735C02">
        <w:rPr>
          <w:color w:val="000000"/>
          <w:shd w:val="clear" w:color="auto" w:fill="FFFFFF"/>
        </w:rPr>
        <w:t xml:space="preserve">Heidi Voight, Director of Communications                                  </w:t>
      </w:r>
    </w:p>
    <w:p w:rsidR="00735C02" w:rsidRPr="00735C02" w:rsidRDefault="00735C02" w:rsidP="00735C02">
      <w:pPr>
        <w:rPr>
          <w:b/>
          <w:bCs/>
          <w:color w:val="000000"/>
          <w:shd w:val="clear" w:color="auto" w:fill="FFFFFF"/>
        </w:rPr>
      </w:pPr>
      <w:r w:rsidRPr="00735C02">
        <w:rPr>
          <w:color w:val="000000"/>
          <w:shd w:val="clear" w:color="auto" w:fill="FFFFFF"/>
        </w:rPr>
        <w:t>Fidelco Guide Dog Foundation</w:t>
      </w:r>
      <w:r w:rsidRPr="00735C02">
        <w:rPr>
          <w:b/>
          <w:bCs/>
          <w:color w:val="000000"/>
          <w:shd w:val="clear" w:color="auto" w:fill="FFFFFF"/>
        </w:rPr>
        <w:t xml:space="preserve">                                                                        </w:t>
      </w:r>
    </w:p>
    <w:p w:rsidR="00735C02" w:rsidRPr="00020A15" w:rsidRDefault="00735C02" w:rsidP="00735C02">
      <w:pPr>
        <w:rPr>
          <w:b/>
          <w:bCs/>
          <w:color w:val="FF0000"/>
        </w:rPr>
      </w:pPr>
      <w:r w:rsidRPr="00735C02">
        <w:rPr>
          <w:color w:val="000000"/>
          <w:shd w:val="clear" w:color="auto" w:fill="FFFFFF"/>
        </w:rPr>
        <w:t xml:space="preserve">860-906-2086 Cell; 860-243-4800 Office </w:t>
      </w:r>
      <w:hyperlink r:id="rId8" w:history="1">
        <w:r w:rsidRPr="00735C02">
          <w:rPr>
            <w:color w:val="0000FF"/>
            <w:u w:val="single"/>
          </w:rPr>
          <w:t>hvoight@fidelco.org</w:t>
        </w:r>
      </w:hyperlink>
      <w:r w:rsidRPr="00735C02">
        <w:t>                           </w:t>
      </w:r>
      <w:r w:rsidRPr="00735C02">
        <w:rPr>
          <w:sz w:val="24"/>
          <w:szCs w:val="24"/>
          <w:shd w:val="clear" w:color="auto" w:fill="FFFFFF"/>
        </w:rPr>
        <w:t> </w:t>
      </w:r>
    </w:p>
    <w:p w:rsidR="00131199" w:rsidRDefault="00131199" w:rsidP="00131199">
      <w:pPr>
        <w:rPr>
          <w:b/>
          <w:sz w:val="28"/>
          <w:szCs w:val="28"/>
        </w:rPr>
      </w:pPr>
    </w:p>
    <w:p w:rsidR="007937E0" w:rsidRPr="00420104" w:rsidRDefault="00D67E94" w:rsidP="007937E0">
      <w:pPr>
        <w:jc w:val="center"/>
        <w:rPr>
          <w:b/>
          <w:sz w:val="28"/>
          <w:szCs w:val="28"/>
          <w:u w:val="single"/>
        </w:rPr>
      </w:pPr>
      <w:r w:rsidRPr="00420104">
        <w:rPr>
          <w:b/>
          <w:sz w:val="28"/>
          <w:szCs w:val="28"/>
          <w:u w:val="single"/>
        </w:rPr>
        <w:t xml:space="preserve">FIDELCO GUIDE DOG FOUNDATION </w:t>
      </w:r>
      <w:r w:rsidR="00873565" w:rsidRPr="00420104">
        <w:rPr>
          <w:b/>
          <w:sz w:val="28"/>
          <w:szCs w:val="28"/>
          <w:u w:val="single"/>
        </w:rPr>
        <w:t xml:space="preserve">APPRENTICE TRAINER </w:t>
      </w:r>
    </w:p>
    <w:p w:rsidR="007937E0" w:rsidRPr="00420104" w:rsidRDefault="00D85CE4" w:rsidP="007937E0">
      <w:pPr>
        <w:jc w:val="center"/>
        <w:rPr>
          <w:b/>
          <w:sz w:val="28"/>
          <w:szCs w:val="28"/>
          <w:u w:val="single"/>
        </w:rPr>
      </w:pPr>
      <w:r w:rsidRPr="00420104">
        <w:rPr>
          <w:b/>
          <w:sz w:val="28"/>
          <w:szCs w:val="28"/>
          <w:u w:val="single"/>
        </w:rPr>
        <w:t xml:space="preserve">COMPLETES THREE YEAR </w:t>
      </w:r>
      <w:r w:rsidR="00420104" w:rsidRPr="00420104">
        <w:rPr>
          <w:b/>
          <w:sz w:val="28"/>
          <w:szCs w:val="28"/>
          <w:u w:val="single"/>
        </w:rPr>
        <w:t xml:space="preserve">GUIDE DOG TRAINER/INSTRUCTOR </w:t>
      </w:r>
      <w:r w:rsidRPr="00420104">
        <w:rPr>
          <w:b/>
          <w:sz w:val="28"/>
          <w:szCs w:val="28"/>
          <w:u w:val="single"/>
        </w:rPr>
        <w:t>CERTIFICATION</w:t>
      </w:r>
      <w:r w:rsidR="00873565" w:rsidRPr="00420104">
        <w:rPr>
          <w:b/>
          <w:sz w:val="28"/>
          <w:szCs w:val="28"/>
          <w:u w:val="single"/>
        </w:rPr>
        <w:t xml:space="preserve"> </w:t>
      </w:r>
    </w:p>
    <w:p w:rsidR="00131199" w:rsidRPr="007937E0" w:rsidRDefault="001E2C31" w:rsidP="007937E0">
      <w:pPr>
        <w:jc w:val="center"/>
        <w:rPr>
          <w:b/>
          <w:u w:val="single"/>
        </w:rPr>
      </w:pPr>
      <w:r w:rsidRPr="007937E0">
        <w:rPr>
          <w:b/>
          <w:i/>
        </w:rPr>
        <w:t>LAURA DEMAIO</w:t>
      </w:r>
      <w:r w:rsidR="00873565" w:rsidRPr="007937E0">
        <w:rPr>
          <w:b/>
          <w:i/>
        </w:rPr>
        <w:t xml:space="preserve"> </w:t>
      </w:r>
      <w:r w:rsidR="00420104">
        <w:rPr>
          <w:b/>
          <w:i/>
        </w:rPr>
        <w:t xml:space="preserve">ROY </w:t>
      </w:r>
      <w:r w:rsidR="00873565" w:rsidRPr="007937E0">
        <w:rPr>
          <w:b/>
          <w:i/>
        </w:rPr>
        <w:t>OF NEWINGTON, CONNECTICUT</w:t>
      </w:r>
      <w:r w:rsidRPr="007937E0">
        <w:rPr>
          <w:b/>
          <w:i/>
        </w:rPr>
        <w:t xml:space="preserve"> JOINS</w:t>
      </w:r>
      <w:r w:rsidR="00D85CE4" w:rsidRPr="007937E0">
        <w:rPr>
          <w:b/>
          <w:i/>
        </w:rPr>
        <w:t xml:space="preserve"> AN ELITE </w:t>
      </w:r>
      <w:r w:rsidR="00873565" w:rsidRPr="007937E0">
        <w:rPr>
          <w:b/>
          <w:i/>
        </w:rPr>
        <w:t xml:space="preserve">GROUP OF PROFESSIONAL </w:t>
      </w:r>
      <w:r w:rsidR="00D85CE4" w:rsidRPr="007937E0">
        <w:rPr>
          <w:b/>
          <w:i/>
        </w:rPr>
        <w:t xml:space="preserve">FIDELCO </w:t>
      </w:r>
      <w:r w:rsidR="00873565" w:rsidRPr="007937E0">
        <w:rPr>
          <w:b/>
          <w:i/>
        </w:rPr>
        <w:t>GUIDE DOG TRAINERS</w:t>
      </w:r>
    </w:p>
    <w:p w:rsidR="00873565" w:rsidRPr="00873565" w:rsidRDefault="00873565" w:rsidP="00131199">
      <w:pPr>
        <w:jc w:val="center"/>
        <w:rPr>
          <w:b/>
          <w:i/>
          <w:sz w:val="24"/>
          <w:szCs w:val="24"/>
        </w:rPr>
      </w:pPr>
    </w:p>
    <w:p w:rsidR="00BC382E" w:rsidRDefault="001E2C31" w:rsidP="001E2C31">
      <w:pPr>
        <w:jc w:val="center"/>
        <w:rPr>
          <w:bCs/>
          <w:i/>
          <w:iCs/>
          <w:color w:val="000000"/>
          <w:sz w:val="28"/>
          <w:szCs w:val="28"/>
          <w:shd w:val="clear" w:color="auto" w:fill="FFFFFF"/>
        </w:rPr>
      </w:pPr>
      <w:r>
        <w:rPr>
          <w:noProof/>
        </w:rPr>
        <w:drawing>
          <wp:inline distT="0" distB="0" distL="0" distR="0">
            <wp:extent cx="1334965" cy="1689236"/>
            <wp:effectExtent l="19050" t="0" r="0" b="0"/>
            <wp:docPr id="3" name="Picture 1" descr="Laura DeM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a DeMaio"/>
                    <pic:cNvPicPr>
                      <a:picLocks noChangeAspect="1" noChangeArrowheads="1"/>
                    </pic:cNvPicPr>
                  </pic:nvPicPr>
                  <pic:blipFill>
                    <a:blip r:embed="rId9" cstate="print"/>
                    <a:stretch>
                      <a:fillRect/>
                    </a:stretch>
                  </pic:blipFill>
                  <pic:spPr bwMode="auto">
                    <a:xfrm>
                      <a:off x="0" y="0"/>
                      <a:ext cx="1335434" cy="1689830"/>
                    </a:xfrm>
                    <a:prstGeom prst="rect">
                      <a:avLst/>
                    </a:prstGeom>
                    <a:noFill/>
                    <a:ln w="9525">
                      <a:noFill/>
                      <a:miter lim="800000"/>
                      <a:headEnd/>
                      <a:tailEnd/>
                    </a:ln>
                  </pic:spPr>
                </pic:pic>
              </a:graphicData>
            </a:graphic>
          </wp:inline>
        </w:drawing>
      </w:r>
    </w:p>
    <w:p w:rsidR="001E2C31" w:rsidRPr="001E2C31" w:rsidRDefault="001E2C31" w:rsidP="001E2C31">
      <w:pPr>
        <w:jc w:val="center"/>
        <w:rPr>
          <w:bCs/>
          <w:i/>
          <w:iCs/>
          <w:color w:val="000000"/>
          <w:sz w:val="20"/>
          <w:szCs w:val="20"/>
          <w:shd w:val="clear" w:color="auto" w:fill="FFFFFF"/>
        </w:rPr>
      </w:pPr>
      <w:r w:rsidRPr="001E2C31">
        <w:rPr>
          <w:bCs/>
          <w:i/>
          <w:iCs/>
          <w:color w:val="000000"/>
          <w:sz w:val="20"/>
          <w:szCs w:val="20"/>
          <w:shd w:val="clear" w:color="auto" w:fill="FFFFFF"/>
        </w:rPr>
        <w:t xml:space="preserve">Fidelco Certified Trainer/Instructor Laura DeMaio </w:t>
      </w:r>
      <w:r w:rsidR="00EE13C3">
        <w:rPr>
          <w:bCs/>
          <w:i/>
          <w:iCs/>
          <w:color w:val="000000"/>
          <w:sz w:val="20"/>
          <w:szCs w:val="20"/>
          <w:shd w:val="clear" w:color="auto" w:fill="FFFFFF"/>
        </w:rPr>
        <w:t xml:space="preserve">Roy </w:t>
      </w:r>
      <w:r w:rsidRPr="001E2C31">
        <w:rPr>
          <w:bCs/>
          <w:i/>
          <w:iCs/>
          <w:color w:val="000000"/>
          <w:sz w:val="20"/>
          <w:szCs w:val="20"/>
          <w:shd w:val="clear" w:color="auto" w:fill="FFFFFF"/>
        </w:rPr>
        <w:t>of Newington</w:t>
      </w:r>
    </w:p>
    <w:p w:rsidR="001E2C31" w:rsidRPr="00CD74A2" w:rsidRDefault="001E2C31" w:rsidP="001E2C31">
      <w:pPr>
        <w:jc w:val="center"/>
        <w:rPr>
          <w:bCs/>
          <w:i/>
          <w:iCs/>
          <w:color w:val="000000"/>
          <w:sz w:val="28"/>
          <w:szCs w:val="28"/>
          <w:shd w:val="clear" w:color="auto" w:fill="FFFFFF"/>
        </w:rPr>
      </w:pPr>
    </w:p>
    <w:p w:rsidR="009C7200" w:rsidRDefault="00735C02" w:rsidP="009C7200">
      <w:pPr>
        <w:rPr>
          <w:bCs/>
          <w:color w:val="000000"/>
          <w:sz w:val="24"/>
          <w:szCs w:val="24"/>
          <w:shd w:val="clear" w:color="auto" w:fill="FFFFFF"/>
        </w:rPr>
      </w:pPr>
      <w:r w:rsidRPr="00735C02">
        <w:rPr>
          <w:b/>
          <w:bCs/>
          <w:color w:val="000000"/>
          <w:sz w:val="24"/>
          <w:szCs w:val="24"/>
          <w:shd w:val="clear" w:color="auto" w:fill="FFFFFF"/>
        </w:rPr>
        <w:t>BLOOMFIELD, Conn.</w:t>
      </w:r>
      <w:r w:rsidR="000E2925">
        <w:rPr>
          <w:b/>
          <w:bCs/>
          <w:color w:val="000000"/>
          <w:sz w:val="24"/>
          <w:szCs w:val="24"/>
          <w:shd w:val="clear" w:color="auto" w:fill="FFFFFF"/>
        </w:rPr>
        <w:t xml:space="preserve"> </w:t>
      </w:r>
      <w:r w:rsidR="009A006A">
        <w:rPr>
          <w:b/>
          <w:bCs/>
          <w:color w:val="000000"/>
          <w:sz w:val="24"/>
          <w:szCs w:val="24"/>
          <w:shd w:val="clear" w:color="auto" w:fill="FFFFFF"/>
        </w:rPr>
        <w:t>–</w:t>
      </w:r>
      <w:r w:rsidR="00CD2B98">
        <w:rPr>
          <w:bCs/>
          <w:color w:val="000000"/>
          <w:sz w:val="24"/>
          <w:szCs w:val="24"/>
          <w:shd w:val="clear" w:color="auto" w:fill="FFFFFF"/>
        </w:rPr>
        <w:t xml:space="preserve"> </w:t>
      </w:r>
      <w:r w:rsidR="00131199" w:rsidRPr="00131199">
        <w:rPr>
          <w:bCs/>
          <w:color w:val="000000"/>
          <w:sz w:val="24"/>
          <w:szCs w:val="24"/>
          <w:shd w:val="clear" w:color="auto" w:fill="FFFFFF"/>
        </w:rPr>
        <w:t xml:space="preserve">The Fidelco Guide Dog Foundation </w:t>
      </w:r>
      <w:r w:rsidR="00D67E94">
        <w:rPr>
          <w:bCs/>
          <w:color w:val="000000"/>
          <w:sz w:val="24"/>
          <w:szCs w:val="24"/>
          <w:shd w:val="clear" w:color="auto" w:fill="FFFFFF"/>
        </w:rPr>
        <w:t>has announced that</w:t>
      </w:r>
      <w:r w:rsidR="001E2C31">
        <w:rPr>
          <w:bCs/>
          <w:color w:val="000000"/>
          <w:sz w:val="24"/>
          <w:szCs w:val="24"/>
          <w:shd w:val="clear" w:color="auto" w:fill="FFFFFF"/>
        </w:rPr>
        <w:t xml:space="preserve"> Newington</w:t>
      </w:r>
      <w:proofErr w:type="gramStart"/>
      <w:r w:rsidR="001E2C31">
        <w:rPr>
          <w:bCs/>
          <w:color w:val="000000"/>
          <w:sz w:val="24"/>
          <w:szCs w:val="24"/>
          <w:shd w:val="clear" w:color="auto" w:fill="FFFFFF"/>
        </w:rPr>
        <w:t>,  Conn</w:t>
      </w:r>
      <w:proofErr w:type="gramEnd"/>
      <w:r w:rsidR="001E2C31">
        <w:rPr>
          <w:bCs/>
          <w:color w:val="000000"/>
          <w:sz w:val="24"/>
          <w:szCs w:val="24"/>
          <w:shd w:val="clear" w:color="auto" w:fill="FFFFFF"/>
        </w:rPr>
        <w:t>. native</w:t>
      </w:r>
      <w:r w:rsidR="00131199" w:rsidRPr="00131199">
        <w:rPr>
          <w:bCs/>
          <w:color w:val="000000"/>
          <w:sz w:val="24"/>
          <w:szCs w:val="24"/>
          <w:shd w:val="clear" w:color="auto" w:fill="FFFFFF"/>
        </w:rPr>
        <w:t xml:space="preserve"> </w:t>
      </w:r>
      <w:r w:rsidR="00D67E94">
        <w:rPr>
          <w:bCs/>
          <w:color w:val="000000"/>
          <w:sz w:val="24"/>
          <w:szCs w:val="24"/>
          <w:shd w:val="clear" w:color="auto" w:fill="FFFFFF"/>
        </w:rPr>
        <w:t>Laura DeMaio</w:t>
      </w:r>
      <w:r w:rsidR="001E2C31">
        <w:rPr>
          <w:bCs/>
          <w:color w:val="000000"/>
          <w:sz w:val="24"/>
          <w:szCs w:val="24"/>
          <w:shd w:val="clear" w:color="auto" w:fill="FFFFFF"/>
        </w:rPr>
        <w:t xml:space="preserve"> </w:t>
      </w:r>
      <w:r w:rsidR="00420104">
        <w:rPr>
          <w:bCs/>
          <w:color w:val="000000"/>
          <w:sz w:val="24"/>
          <w:szCs w:val="24"/>
          <w:shd w:val="clear" w:color="auto" w:fill="FFFFFF"/>
        </w:rPr>
        <w:t xml:space="preserve">Roy </w:t>
      </w:r>
      <w:r w:rsidR="00D67E94">
        <w:rPr>
          <w:bCs/>
          <w:color w:val="000000"/>
          <w:sz w:val="24"/>
          <w:szCs w:val="24"/>
          <w:shd w:val="clear" w:color="auto" w:fill="FFFFFF"/>
        </w:rPr>
        <w:t xml:space="preserve">has </w:t>
      </w:r>
      <w:r w:rsidR="00DD3966">
        <w:rPr>
          <w:bCs/>
          <w:color w:val="000000"/>
          <w:sz w:val="24"/>
          <w:szCs w:val="24"/>
          <w:shd w:val="clear" w:color="auto" w:fill="FFFFFF"/>
        </w:rPr>
        <w:t>successfully completed</w:t>
      </w:r>
      <w:r w:rsidR="00D67E94">
        <w:rPr>
          <w:bCs/>
          <w:color w:val="000000"/>
          <w:sz w:val="24"/>
          <w:szCs w:val="24"/>
          <w:shd w:val="clear" w:color="auto" w:fill="FFFFFF"/>
        </w:rPr>
        <w:t xml:space="preserve"> a three year apprenticeship program</w:t>
      </w:r>
      <w:r w:rsidR="00DD3966">
        <w:rPr>
          <w:bCs/>
          <w:color w:val="000000"/>
          <w:sz w:val="24"/>
          <w:szCs w:val="24"/>
          <w:shd w:val="clear" w:color="auto" w:fill="FFFFFF"/>
        </w:rPr>
        <w:t xml:space="preserve"> and is now</w:t>
      </w:r>
      <w:r w:rsidR="00DD3966" w:rsidRPr="00DD3966">
        <w:rPr>
          <w:bCs/>
          <w:color w:val="000000"/>
          <w:sz w:val="24"/>
          <w:szCs w:val="24"/>
          <w:shd w:val="clear" w:color="auto" w:fill="FFFFFF"/>
        </w:rPr>
        <w:t xml:space="preserve"> a Fidelco Certified</w:t>
      </w:r>
      <w:r w:rsidR="00EE13C3">
        <w:rPr>
          <w:bCs/>
          <w:color w:val="000000"/>
          <w:sz w:val="24"/>
          <w:szCs w:val="24"/>
          <w:shd w:val="clear" w:color="auto" w:fill="FFFFFF"/>
        </w:rPr>
        <w:t xml:space="preserve"> Guide Dog</w:t>
      </w:r>
      <w:r w:rsidR="00DD3966" w:rsidRPr="00DD3966">
        <w:rPr>
          <w:bCs/>
          <w:color w:val="000000"/>
          <w:sz w:val="24"/>
          <w:szCs w:val="24"/>
          <w:shd w:val="clear" w:color="auto" w:fill="FFFFFF"/>
        </w:rPr>
        <w:t xml:space="preserve"> Trainer/Instructor</w:t>
      </w:r>
      <w:r w:rsidR="009C7200" w:rsidRPr="009C7200">
        <w:rPr>
          <w:bCs/>
          <w:color w:val="000000"/>
          <w:sz w:val="24"/>
          <w:szCs w:val="24"/>
          <w:shd w:val="clear" w:color="auto" w:fill="FFFFFF"/>
        </w:rPr>
        <w:t xml:space="preserve">. In </w:t>
      </w:r>
      <w:r w:rsidR="00D67E94">
        <w:rPr>
          <w:bCs/>
          <w:color w:val="000000"/>
          <w:sz w:val="24"/>
          <w:szCs w:val="24"/>
          <w:shd w:val="clear" w:color="auto" w:fill="FFFFFF"/>
        </w:rPr>
        <w:t xml:space="preserve">her new role, Laura </w:t>
      </w:r>
      <w:r w:rsidR="0031744F">
        <w:rPr>
          <w:bCs/>
          <w:color w:val="000000"/>
          <w:sz w:val="24"/>
          <w:szCs w:val="24"/>
          <w:shd w:val="clear" w:color="auto" w:fill="FFFFFF"/>
        </w:rPr>
        <w:t xml:space="preserve">joins the ranks of the nonprofit’s </w:t>
      </w:r>
      <w:r w:rsidR="00D67E94">
        <w:rPr>
          <w:bCs/>
          <w:color w:val="000000"/>
          <w:sz w:val="24"/>
          <w:szCs w:val="24"/>
          <w:shd w:val="clear" w:color="auto" w:fill="FFFFFF"/>
        </w:rPr>
        <w:t xml:space="preserve">world-class </w:t>
      </w:r>
      <w:r w:rsidR="00EE13C3">
        <w:rPr>
          <w:bCs/>
          <w:color w:val="000000"/>
          <w:sz w:val="24"/>
          <w:szCs w:val="24"/>
          <w:shd w:val="clear" w:color="auto" w:fill="FFFFFF"/>
        </w:rPr>
        <w:t>Guide Dog Trainer/Instructors</w:t>
      </w:r>
      <w:r w:rsidR="009C7200" w:rsidRPr="009C7200">
        <w:rPr>
          <w:bCs/>
          <w:color w:val="000000"/>
          <w:sz w:val="24"/>
          <w:szCs w:val="24"/>
          <w:shd w:val="clear" w:color="auto" w:fill="FFFFFF"/>
        </w:rPr>
        <w:t xml:space="preserve"> responsible</w:t>
      </w:r>
      <w:r w:rsidR="00D67E94">
        <w:rPr>
          <w:bCs/>
          <w:color w:val="000000"/>
          <w:sz w:val="24"/>
          <w:szCs w:val="24"/>
          <w:shd w:val="clear" w:color="auto" w:fill="FFFFFF"/>
        </w:rPr>
        <w:t xml:space="preserve"> for training </w:t>
      </w:r>
      <w:proofErr w:type="spellStart"/>
      <w:r w:rsidR="00D67E94">
        <w:rPr>
          <w:bCs/>
          <w:color w:val="000000"/>
          <w:sz w:val="24"/>
          <w:szCs w:val="24"/>
          <w:shd w:val="clear" w:color="auto" w:fill="FFFFFF"/>
        </w:rPr>
        <w:t>Fidelco’s</w:t>
      </w:r>
      <w:proofErr w:type="spellEnd"/>
      <w:r w:rsidR="00D67E94">
        <w:rPr>
          <w:bCs/>
          <w:color w:val="000000"/>
          <w:sz w:val="24"/>
          <w:szCs w:val="24"/>
          <w:shd w:val="clear" w:color="auto" w:fill="FFFFFF"/>
        </w:rPr>
        <w:t xml:space="preserve"> </w:t>
      </w:r>
      <w:r w:rsidR="00EE13C3">
        <w:rPr>
          <w:bCs/>
          <w:color w:val="000000"/>
          <w:sz w:val="24"/>
          <w:szCs w:val="24"/>
          <w:shd w:val="clear" w:color="auto" w:fill="FFFFFF"/>
        </w:rPr>
        <w:t xml:space="preserve">elite </w:t>
      </w:r>
      <w:r w:rsidR="00D67E94">
        <w:rPr>
          <w:bCs/>
          <w:color w:val="000000"/>
          <w:sz w:val="24"/>
          <w:szCs w:val="24"/>
          <w:shd w:val="clear" w:color="auto" w:fill="FFFFFF"/>
        </w:rPr>
        <w:t>German S</w:t>
      </w:r>
      <w:r w:rsidR="009C7200" w:rsidRPr="009C7200">
        <w:rPr>
          <w:bCs/>
          <w:color w:val="000000"/>
          <w:sz w:val="24"/>
          <w:szCs w:val="24"/>
          <w:shd w:val="clear" w:color="auto" w:fill="FFFFFF"/>
        </w:rPr>
        <w:t>hep</w:t>
      </w:r>
      <w:r w:rsidR="00D67E94">
        <w:rPr>
          <w:bCs/>
          <w:color w:val="000000"/>
          <w:sz w:val="24"/>
          <w:szCs w:val="24"/>
          <w:shd w:val="clear" w:color="auto" w:fill="FFFFFF"/>
        </w:rPr>
        <w:t>herd Guide Dogs</w:t>
      </w:r>
      <w:r w:rsidR="0031744F">
        <w:rPr>
          <w:bCs/>
          <w:color w:val="000000"/>
          <w:sz w:val="24"/>
          <w:szCs w:val="24"/>
          <w:shd w:val="clear" w:color="auto" w:fill="FFFFFF"/>
        </w:rPr>
        <w:t xml:space="preserve"> and placing </w:t>
      </w:r>
      <w:r w:rsidR="00EE13C3">
        <w:rPr>
          <w:bCs/>
          <w:color w:val="000000"/>
          <w:sz w:val="24"/>
          <w:szCs w:val="24"/>
          <w:shd w:val="clear" w:color="auto" w:fill="FFFFFF"/>
        </w:rPr>
        <w:t>them</w:t>
      </w:r>
      <w:r w:rsidR="0031744F">
        <w:rPr>
          <w:bCs/>
          <w:color w:val="000000"/>
          <w:sz w:val="24"/>
          <w:szCs w:val="24"/>
          <w:shd w:val="clear" w:color="auto" w:fill="FFFFFF"/>
        </w:rPr>
        <w:t xml:space="preserve"> with</w:t>
      </w:r>
      <w:r w:rsidR="00DD3966">
        <w:rPr>
          <w:bCs/>
          <w:color w:val="000000"/>
          <w:sz w:val="24"/>
          <w:szCs w:val="24"/>
          <w:shd w:val="clear" w:color="auto" w:fill="FFFFFF"/>
        </w:rPr>
        <w:t xml:space="preserve"> blind</w:t>
      </w:r>
      <w:r w:rsidR="0031744F">
        <w:rPr>
          <w:bCs/>
          <w:color w:val="000000"/>
          <w:sz w:val="24"/>
          <w:szCs w:val="24"/>
          <w:shd w:val="clear" w:color="auto" w:fill="FFFFFF"/>
        </w:rPr>
        <w:t xml:space="preserve"> </w:t>
      </w:r>
      <w:r w:rsidR="009C7200" w:rsidRPr="009C7200">
        <w:rPr>
          <w:bCs/>
          <w:color w:val="000000"/>
          <w:sz w:val="24"/>
          <w:szCs w:val="24"/>
          <w:shd w:val="clear" w:color="auto" w:fill="FFFFFF"/>
        </w:rPr>
        <w:t>clients across North America.</w:t>
      </w:r>
    </w:p>
    <w:p w:rsidR="00D67E94" w:rsidRPr="009C7200" w:rsidRDefault="00D67E94" w:rsidP="009C7200">
      <w:pPr>
        <w:rPr>
          <w:bCs/>
          <w:color w:val="000000"/>
          <w:sz w:val="24"/>
          <w:szCs w:val="24"/>
          <w:shd w:val="clear" w:color="auto" w:fill="FFFFFF"/>
        </w:rPr>
      </w:pPr>
    </w:p>
    <w:p w:rsidR="009C7200" w:rsidRPr="007937E0" w:rsidRDefault="00D67E94" w:rsidP="009C7200">
      <w:pPr>
        <w:rPr>
          <w:bCs/>
          <w:i/>
          <w:iCs/>
          <w:color w:val="000000"/>
          <w:sz w:val="24"/>
          <w:szCs w:val="24"/>
          <w:shd w:val="clear" w:color="auto" w:fill="FFFFFF"/>
        </w:rPr>
      </w:pPr>
      <w:r>
        <w:rPr>
          <w:bCs/>
          <w:color w:val="000000"/>
          <w:sz w:val="24"/>
          <w:szCs w:val="24"/>
          <w:shd w:val="clear" w:color="auto" w:fill="FFFFFF"/>
        </w:rPr>
        <w:t>All Fidelco Certified</w:t>
      </w:r>
      <w:r w:rsidR="00EE13C3">
        <w:rPr>
          <w:bCs/>
          <w:color w:val="000000"/>
          <w:sz w:val="24"/>
          <w:szCs w:val="24"/>
          <w:shd w:val="clear" w:color="auto" w:fill="FFFFFF"/>
        </w:rPr>
        <w:t xml:space="preserve"> Guide Dog</w:t>
      </w:r>
      <w:r>
        <w:rPr>
          <w:bCs/>
          <w:color w:val="000000"/>
          <w:sz w:val="24"/>
          <w:szCs w:val="24"/>
          <w:shd w:val="clear" w:color="auto" w:fill="FFFFFF"/>
        </w:rPr>
        <w:t xml:space="preserve"> Trainer</w:t>
      </w:r>
      <w:r w:rsidR="00EE13C3">
        <w:rPr>
          <w:bCs/>
          <w:color w:val="000000"/>
          <w:sz w:val="24"/>
          <w:szCs w:val="24"/>
          <w:shd w:val="clear" w:color="auto" w:fill="FFFFFF"/>
        </w:rPr>
        <w:t>/Instructor</w:t>
      </w:r>
      <w:r>
        <w:rPr>
          <w:bCs/>
          <w:color w:val="000000"/>
          <w:sz w:val="24"/>
          <w:szCs w:val="24"/>
          <w:shd w:val="clear" w:color="auto" w:fill="FFFFFF"/>
        </w:rPr>
        <w:t>s must undergo a three year apprenticeship which includes training, evaluation and care</w:t>
      </w:r>
      <w:r w:rsidR="009C7200" w:rsidRPr="009C7200">
        <w:rPr>
          <w:bCs/>
          <w:color w:val="000000"/>
          <w:sz w:val="24"/>
          <w:szCs w:val="24"/>
          <w:shd w:val="clear" w:color="auto" w:fill="FFFFFF"/>
        </w:rPr>
        <w:t xml:space="preserve"> for approximately 25 </w:t>
      </w:r>
      <w:r>
        <w:rPr>
          <w:bCs/>
          <w:color w:val="000000"/>
          <w:sz w:val="24"/>
          <w:szCs w:val="24"/>
          <w:shd w:val="clear" w:color="auto" w:fill="FFFFFF"/>
        </w:rPr>
        <w:t>guide dogs in training</w:t>
      </w:r>
      <w:r w:rsidR="007937E0">
        <w:rPr>
          <w:bCs/>
          <w:color w:val="000000"/>
          <w:sz w:val="24"/>
          <w:szCs w:val="24"/>
          <w:shd w:val="clear" w:color="auto" w:fill="FFFFFF"/>
        </w:rPr>
        <w:t xml:space="preserve"> and numerous written, oral and “blindfold walk” exams. </w:t>
      </w:r>
      <w:r w:rsidR="007937E0" w:rsidRPr="007937E0">
        <w:rPr>
          <w:bCs/>
          <w:iCs/>
          <w:color w:val="000000"/>
          <w:sz w:val="24"/>
          <w:szCs w:val="24"/>
          <w:shd w:val="clear" w:color="auto" w:fill="FFFFFF"/>
        </w:rPr>
        <w:t xml:space="preserve">Fidelco pioneered In-Community Placement in the United States — a process that allows all </w:t>
      </w:r>
      <w:r w:rsidR="00DD3966">
        <w:rPr>
          <w:bCs/>
          <w:iCs/>
          <w:color w:val="000000"/>
          <w:sz w:val="24"/>
          <w:szCs w:val="24"/>
          <w:shd w:val="clear" w:color="auto" w:fill="FFFFFF"/>
        </w:rPr>
        <w:t>Fidelco Guide Dog users</w:t>
      </w:r>
      <w:r w:rsidR="007937E0" w:rsidRPr="007937E0">
        <w:rPr>
          <w:bCs/>
          <w:iCs/>
          <w:color w:val="000000"/>
          <w:sz w:val="24"/>
          <w:szCs w:val="24"/>
          <w:shd w:val="clear" w:color="auto" w:fill="FFFFFF"/>
        </w:rPr>
        <w:t xml:space="preserve"> to be trained in the communities where they live and work.</w:t>
      </w:r>
      <w:r w:rsidR="00420104">
        <w:rPr>
          <w:bCs/>
          <w:iCs/>
          <w:color w:val="000000"/>
          <w:sz w:val="24"/>
          <w:szCs w:val="24"/>
          <w:shd w:val="clear" w:color="auto" w:fill="FFFFFF"/>
        </w:rPr>
        <w:t xml:space="preserve"> Laura</w:t>
      </w:r>
      <w:r w:rsidR="007937E0">
        <w:rPr>
          <w:bCs/>
          <w:iCs/>
          <w:color w:val="000000"/>
          <w:sz w:val="24"/>
          <w:szCs w:val="24"/>
          <w:shd w:val="clear" w:color="auto" w:fill="FFFFFF"/>
        </w:rPr>
        <w:t xml:space="preserve"> will work closely with</w:t>
      </w:r>
      <w:r w:rsidR="00DD3966">
        <w:rPr>
          <w:bCs/>
          <w:iCs/>
          <w:color w:val="000000"/>
          <w:sz w:val="24"/>
          <w:szCs w:val="24"/>
          <w:shd w:val="clear" w:color="auto" w:fill="FFFFFF"/>
        </w:rPr>
        <w:t xml:space="preserve"> these</w:t>
      </w:r>
      <w:r w:rsidR="007937E0">
        <w:rPr>
          <w:bCs/>
          <w:iCs/>
          <w:color w:val="000000"/>
          <w:sz w:val="24"/>
          <w:szCs w:val="24"/>
          <w:shd w:val="clear" w:color="auto" w:fill="FFFFFF"/>
        </w:rPr>
        <w:t xml:space="preserve"> clients on placements, annual follow-ups and interviews. </w:t>
      </w:r>
    </w:p>
    <w:p w:rsidR="00D67E94" w:rsidRDefault="00D67E94" w:rsidP="009C7200">
      <w:pPr>
        <w:rPr>
          <w:bCs/>
          <w:color w:val="000000"/>
          <w:sz w:val="24"/>
          <w:szCs w:val="24"/>
          <w:shd w:val="clear" w:color="auto" w:fill="FFFFFF"/>
        </w:rPr>
      </w:pPr>
    </w:p>
    <w:p w:rsidR="00D67E94" w:rsidRDefault="009C7200" w:rsidP="009C7200">
      <w:pPr>
        <w:rPr>
          <w:bCs/>
          <w:color w:val="000000"/>
          <w:sz w:val="24"/>
          <w:szCs w:val="24"/>
          <w:shd w:val="clear" w:color="auto" w:fill="FFFFFF"/>
        </w:rPr>
      </w:pPr>
      <w:r w:rsidRPr="009C7200">
        <w:rPr>
          <w:bCs/>
          <w:color w:val="000000"/>
          <w:sz w:val="24"/>
          <w:szCs w:val="24"/>
          <w:shd w:val="clear" w:color="auto" w:fill="FFFFFF"/>
        </w:rPr>
        <w:t>"</w:t>
      </w:r>
      <w:r w:rsidR="00D67E94">
        <w:rPr>
          <w:bCs/>
          <w:color w:val="000000"/>
          <w:sz w:val="24"/>
          <w:szCs w:val="24"/>
          <w:shd w:val="clear" w:color="auto" w:fill="FFFFFF"/>
        </w:rPr>
        <w:t>Laur</w:t>
      </w:r>
      <w:r w:rsidR="00EE13C3">
        <w:rPr>
          <w:bCs/>
          <w:color w:val="000000"/>
          <w:sz w:val="24"/>
          <w:szCs w:val="24"/>
          <w:shd w:val="clear" w:color="auto" w:fill="FFFFFF"/>
        </w:rPr>
        <w:t xml:space="preserve">a has entered the company of a highly respected </w:t>
      </w:r>
      <w:r w:rsidR="00D67E94">
        <w:rPr>
          <w:bCs/>
          <w:color w:val="000000"/>
          <w:sz w:val="24"/>
          <w:szCs w:val="24"/>
          <w:shd w:val="clear" w:color="auto" w:fill="FFFFFF"/>
        </w:rPr>
        <w:t>group of professionals who are changing lives across North America</w:t>
      </w:r>
      <w:r w:rsidRPr="009C7200">
        <w:rPr>
          <w:bCs/>
          <w:color w:val="000000"/>
          <w:sz w:val="24"/>
          <w:szCs w:val="24"/>
          <w:shd w:val="clear" w:color="auto" w:fill="FFFFFF"/>
        </w:rPr>
        <w:t xml:space="preserve">," said </w:t>
      </w:r>
      <w:r w:rsidR="00D67E94">
        <w:rPr>
          <w:bCs/>
          <w:color w:val="000000"/>
          <w:sz w:val="24"/>
          <w:szCs w:val="24"/>
          <w:shd w:val="clear" w:color="auto" w:fill="FFFFFF"/>
        </w:rPr>
        <w:t xml:space="preserve">Tommy Mourad, </w:t>
      </w:r>
      <w:proofErr w:type="spellStart"/>
      <w:r w:rsidR="00D67E94">
        <w:rPr>
          <w:bCs/>
          <w:color w:val="000000"/>
          <w:sz w:val="24"/>
          <w:szCs w:val="24"/>
          <w:shd w:val="clear" w:color="auto" w:fill="FFFFFF"/>
        </w:rPr>
        <w:t>Fidelco’s</w:t>
      </w:r>
      <w:proofErr w:type="spellEnd"/>
      <w:r w:rsidR="00D67E94">
        <w:rPr>
          <w:bCs/>
          <w:color w:val="000000"/>
          <w:sz w:val="24"/>
          <w:szCs w:val="24"/>
          <w:shd w:val="clear" w:color="auto" w:fill="FFFFFF"/>
        </w:rPr>
        <w:t xml:space="preserve"> Director of Guide Dog Training </w:t>
      </w:r>
      <w:r w:rsidR="00D67E94">
        <w:rPr>
          <w:bCs/>
          <w:color w:val="000000"/>
          <w:sz w:val="24"/>
          <w:szCs w:val="24"/>
          <w:shd w:val="clear" w:color="auto" w:fill="FFFFFF"/>
        </w:rPr>
        <w:lastRenderedPageBreak/>
        <w:t xml:space="preserve">Operations and Client Services. </w:t>
      </w:r>
      <w:r w:rsidRPr="009C7200">
        <w:rPr>
          <w:bCs/>
          <w:color w:val="000000"/>
          <w:sz w:val="24"/>
          <w:szCs w:val="24"/>
          <w:shd w:val="clear" w:color="auto" w:fill="FFFFFF"/>
        </w:rPr>
        <w:t>"</w:t>
      </w:r>
      <w:r w:rsidR="007937E0">
        <w:rPr>
          <w:bCs/>
          <w:color w:val="000000"/>
          <w:sz w:val="24"/>
          <w:szCs w:val="24"/>
          <w:shd w:val="clear" w:color="auto" w:fill="FFFFFF"/>
        </w:rPr>
        <w:t xml:space="preserve">Laura has a very keen understanding of the needs of our clients; her own father </w:t>
      </w:r>
      <w:r w:rsidR="00EE13C3">
        <w:rPr>
          <w:bCs/>
          <w:color w:val="000000"/>
          <w:sz w:val="24"/>
          <w:szCs w:val="24"/>
          <w:shd w:val="clear" w:color="auto" w:fill="FFFFFF"/>
        </w:rPr>
        <w:t>is legally blind.”</w:t>
      </w:r>
    </w:p>
    <w:p w:rsidR="009C7200" w:rsidRDefault="009C7200" w:rsidP="009C7200">
      <w:pPr>
        <w:rPr>
          <w:bCs/>
          <w:color w:val="000000"/>
          <w:sz w:val="24"/>
          <w:szCs w:val="24"/>
          <w:shd w:val="clear" w:color="auto" w:fill="FFFFFF"/>
        </w:rPr>
      </w:pPr>
      <w:r w:rsidRPr="009C7200">
        <w:rPr>
          <w:bCs/>
          <w:color w:val="000000"/>
          <w:sz w:val="24"/>
          <w:szCs w:val="24"/>
          <w:shd w:val="clear" w:color="auto" w:fill="FFFFFF"/>
        </w:rPr>
        <w:br/>
        <w:t xml:space="preserve">Prior to joining Fidelco, </w:t>
      </w:r>
      <w:r w:rsidR="002A6F51">
        <w:rPr>
          <w:bCs/>
          <w:color w:val="000000"/>
          <w:sz w:val="24"/>
          <w:szCs w:val="24"/>
          <w:shd w:val="clear" w:color="auto" w:fill="FFFFFF"/>
        </w:rPr>
        <w:t xml:space="preserve">Laura </w:t>
      </w:r>
      <w:r w:rsidR="00873565">
        <w:rPr>
          <w:bCs/>
          <w:color w:val="000000"/>
          <w:sz w:val="24"/>
          <w:szCs w:val="24"/>
          <w:shd w:val="clear" w:color="auto" w:fill="FFFFFF"/>
        </w:rPr>
        <w:t xml:space="preserve">worked as a horse trainer, environmental educator and an animal keeper intern, working with </w:t>
      </w:r>
      <w:r w:rsidR="00873565" w:rsidRPr="00873565">
        <w:rPr>
          <w:bCs/>
          <w:color w:val="000000"/>
          <w:sz w:val="24"/>
          <w:szCs w:val="24"/>
          <w:shd w:val="clear" w:color="auto" w:fill="FFFFFF"/>
        </w:rPr>
        <w:t xml:space="preserve">a variety of </w:t>
      </w:r>
      <w:r w:rsidR="00DD3966">
        <w:rPr>
          <w:bCs/>
          <w:color w:val="000000"/>
          <w:sz w:val="24"/>
          <w:szCs w:val="24"/>
          <w:shd w:val="clear" w:color="auto" w:fill="FFFFFF"/>
        </w:rPr>
        <w:t xml:space="preserve">exotic </w:t>
      </w:r>
      <w:r w:rsidR="00873565" w:rsidRPr="00873565">
        <w:rPr>
          <w:bCs/>
          <w:color w:val="000000"/>
          <w:sz w:val="24"/>
          <w:szCs w:val="24"/>
          <w:shd w:val="clear" w:color="auto" w:fill="FFFFFF"/>
        </w:rPr>
        <w:t>hoof-stoc</w:t>
      </w:r>
      <w:r w:rsidR="00DD3966">
        <w:rPr>
          <w:bCs/>
          <w:color w:val="000000"/>
          <w:sz w:val="24"/>
          <w:szCs w:val="24"/>
          <w:shd w:val="clear" w:color="auto" w:fill="FFFFFF"/>
        </w:rPr>
        <w:t xml:space="preserve">k animals. </w:t>
      </w:r>
      <w:r w:rsidRPr="009C7200">
        <w:rPr>
          <w:bCs/>
          <w:color w:val="000000"/>
          <w:sz w:val="24"/>
          <w:szCs w:val="24"/>
          <w:shd w:val="clear" w:color="auto" w:fill="FFFFFF"/>
        </w:rPr>
        <w:t xml:space="preserve">She </w:t>
      </w:r>
      <w:r w:rsidR="00873565">
        <w:rPr>
          <w:bCs/>
          <w:color w:val="000000"/>
          <w:sz w:val="24"/>
          <w:szCs w:val="24"/>
          <w:shd w:val="clear" w:color="auto" w:fill="FFFFFF"/>
        </w:rPr>
        <w:t xml:space="preserve">earned a </w:t>
      </w:r>
      <w:r w:rsidR="00D67E94" w:rsidRPr="00D67E94">
        <w:rPr>
          <w:bCs/>
          <w:color w:val="000000"/>
          <w:sz w:val="24"/>
          <w:szCs w:val="24"/>
          <w:shd w:val="clear" w:color="auto" w:fill="FFFFFF"/>
        </w:rPr>
        <w:t xml:space="preserve">Master of Public </w:t>
      </w:r>
      <w:r w:rsidR="00873565">
        <w:rPr>
          <w:bCs/>
          <w:color w:val="000000"/>
          <w:sz w:val="24"/>
          <w:szCs w:val="24"/>
          <w:shd w:val="clear" w:color="auto" w:fill="FFFFFF"/>
        </w:rPr>
        <w:t>Administration</w:t>
      </w:r>
      <w:r w:rsidR="00EB4978">
        <w:rPr>
          <w:bCs/>
          <w:color w:val="000000"/>
          <w:sz w:val="24"/>
          <w:szCs w:val="24"/>
          <w:shd w:val="clear" w:color="auto" w:fill="FFFFFF"/>
        </w:rPr>
        <w:t xml:space="preserve"> degree</w:t>
      </w:r>
      <w:r w:rsidR="00873565">
        <w:rPr>
          <w:bCs/>
          <w:color w:val="000000"/>
          <w:sz w:val="24"/>
          <w:szCs w:val="24"/>
          <w:shd w:val="clear" w:color="auto" w:fill="FFFFFF"/>
        </w:rPr>
        <w:t xml:space="preserve"> in May of 2011 from</w:t>
      </w:r>
      <w:r w:rsidR="00D67E94" w:rsidRPr="00D67E94">
        <w:rPr>
          <w:bCs/>
          <w:color w:val="000000"/>
          <w:sz w:val="24"/>
          <w:szCs w:val="24"/>
          <w:shd w:val="clear" w:color="auto" w:fill="FFFFFF"/>
        </w:rPr>
        <w:t xml:space="preserve"> the University of Connecticut</w:t>
      </w:r>
      <w:r w:rsidR="00873565">
        <w:rPr>
          <w:bCs/>
          <w:color w:val="000000"/>
          <w:sz w:val="24"/>
          <w:szCs w:val="24"/>
          <w:shd w:val="clear" w:color="auto" w:fill="FFFFFF"/>
        </w:rPr>
        <w:t xml:space="preserve"> and graduated with honors</w:t>
      </w:r>
      <w:r w:rsidR="00D67E94" w:rsidRPr="00D67E94">
        <w:rPr>
          <w:bCs/>
          <w:color w:val="000000"/>
          <w:sz w:val="24"/>
          <w:szCs w:val="24"/>
          <w:shd w:val="clear" w:color="auto" w:fill="FFFFFF"/>
        </w:rPr>
        <w:t>.</w:t>
      </w:r>
      <w:r w:rsidR="00873565">
        <w:rPr>
          <w:bCs/>
          <w:color w:val="000000"/>
          <w:sz w:val="24"/>
          <w:szCs w:val="24"/>
          <w:shd w:val="clear" w:color="auto" w:fill="FFFFFF"/>
        </w:rPr>
        <w:t xml:space="preserve"> </w:t>
      </w:r>
    </w:p>
    <w:p w:rsidR="009C7200" w:rsidRDefault="009C7200" w:rsidP="009C7200">
      <w:pPr>
        <w:rPr>
          <w:bCs/>
          <w:color w:val="000000"/>
          <w:sz w:val="24"/>
          <w:szCs w:val="24"/>
          <w:shd w:val="clear" w:color="auto" w:fill="FFFFFF"/>
        </w:rPr>
      </w:pPr>
    </w:p>
    <w:p w:rsidR="0059710C" w:rsidRPr="00CD2B98" w:rsidRDefault="009C7200" w:rsidP="009C7200">
      <w:pPr>
        <w:rPr>
          <w:bCs/>
          <w:color w:val="000000"/>
          <w:sz w:val="24"/>
          <w:szCs w:val="24"/>
          <w:shd w:val="clear" w:color="auto" w:fill="FFFFFF"/>
        </w:rPr>
      </w:pPr>
      <w:r>
        <w:rPr>
          <w:bCs/>
          <w:color w:val="000000"/>
          <w:sz w:val="24"/>
          <w:szCs w:val="24"/>
          <w:shd w:val="clear" w:color="auto" w:fill="FFFFFF"/>
        </w:rPr>
        <w:t>Fidelco is</w:t>
      </w:r>
      <w:r w:rsidR="00CD2B98" w:rsidRPr="00CD2B98">
        <w:rPr>
          <w:bCs/>
          <w:color w:val="000000"/>
          <w:sz w:val="24"/>
          <w:szCs w:val="24"/>
          <w:shd w:val="clear" w:color="auto" w:fill="FFFFFF"/>
        </w:rPr>
        <w:t xml:space="preserve"> </w:t>
      </w:r>
      <w:r>
        <w:rPr>
          <w:bCs/>
          <w:color w:val="000000"/>
          <w:sz w:val="24"/>
          <w:szCs w:val="24"/>
          <w:shd w:val="clear" w:color="auto" w:fill="FFFFFF"/>
        </w:rPr>
        <w:t>New England’</w:t>
      </w:r>
      <w:r w:rsidR="000D0E02">
        <w:rPr>
          <w:bCs/>
          <w:color w:val="000000"/>
          <w:sz w:val="24"/>
          <w:szCs w:val="24"/>
          <w:shd w:val="clear" w:color="auto" w:fill="FFFFFF"/>
        </w:rPr>
        <w:t>s</w:t>
      </w:r>
      <w:r w:rsidR="00CD2B98" w:rsidRPr="00CD2B98">
        <w:rPr>
          <w:bCs/>
          <w:color w:val="000000"/>
          <w:sz w:val="24"/>
          <w:szCs w:val="24"/>
          <w:shd w:val="clear" w:color="auto" w:fill="FFFFFF"/>
        </w:rPr>
        <w:t xml:space="preserve"> </w:t>
      </w:r>
      <w:r w:rsidR="000D0E02">
        <w:rPr>
          <w:bCs/>
          <w:color w:val="000000"/>
          <w:sz w:val="24"/>
          <w:szCs w:val="24"/>
          <w:shd w:val="clear" w:color="auto" w:fill="FFFFFF"/>
        </w:rPr>
        <w:t>only</w:t>
      </w:r>
      <w:r w:rsidR="00CD2B98" w:rsidRPr="00CD2B98">
        <w:rPr>
          <w:bCs/>
          <w:color w:val="000000"/>
          <w:sz w:val="24"/>
          <w:szCs w:val="24"/>
          <w:shd w:val="clear" w:color="auto" w:fill="FFFFFF"/>
        </w:rPr>
        <w:t xml:space="preserve"> guide dog school</w:t>
      </w:r>
      <w:r w:rsidR="00EE13C3">
        <w:rPr>
          <w:bCs/>
          <w:color w:val="000000"/>
          <w:sz w:val="24"/>
          <w:szCs w:val="24"/>
          <w:shd w:val="clear" w:color="auto" w:fill="FFFFFF"/>
        </w:rPr>
        <w:t xml:space="preserve"> and Connecticut’s own guide dog training organization. </w:t>
      </w:r>
      <w:r w:rsidR="00CD2B98" w:rsidRPr="00CD2B98">
        <w:rPr>
          <w:bCs/>
          <w:color w:val="000000"/>
          <w:sz w:val="24"/>
          <w:szCs w:val="24"/>
          <w:shd w:val="clear" w:color="auto" w:fill="FFFFFF"/>
        </w:rPr>
        <w:t>The non-profit organization relies solely on the gifts and the generosity of individuals, foundations, corporations and civic organizations</w:t>
      </w:r>
      <w:r w:rsidR="00CD2B98">
        <w:rPr>
          <w:bCs/>
          <w:color w:val="000000"/>
          <w:sz w:val="24"/>
          <w:szCs w:val="24"/>
          <w:shd w:val="clear" w:color="auto" w:fill="FFFFFF"/>
        </w:rPr>
        <w:t>.</w:t>
      </w:r>
      <w:r w:rsidR="000D0E02">
        <w:rPr>
          <w:bCs/>
          <w:color w:val="000000"/>
          <w:sz w:val="24"/>
          <w:szCs w:val="24"/>
          <w:shd w:val="clear" w:color="auto" w:fill="FFFFFF"/>
        </w:rPr>
        <w:t xml:space="preserve"> </w:t>
      </w:r>
      <w:proofErr w:type="gramStart"/>
      <w:r w:rsidR="002E3749">
        <w:rPr>
          <w:bCs/>
          <w:color w:val="000000"/>
          <w:sz w:val="24"/>
          <w:szCs w:val="24"/>
          <w:shd w:val="clear" w:color="auto" w:fill="FFFFFF"/>
        </w:rPr>
        <w:t xml:space="preserve">For more information visit </w:t>
      </w:r>
      <w:hyperlink r:id="rId10" w:history="1">
        <w:r w:rsidR="002E3749" w:rsidRPr="00F026F8">
          <w:rPr>
            <w:rStyle w:val="Hyperlink"/>
            <w:bCs/>
            <w:sz w:val="24"/>
            <w:szCs w:val="24"/>
            <w:shd w:val="clear" w:color="auto" w:fill="FFFFFF"/>
          </w:rPr>
          <w:t>www.fidelco.org</w:t>
        </w:r>
      </w:hyperlink>
      <w:r w:rsidR="002E3749">
        <w:rPr>
          <w:bCs/>
          <w:color w:val="000000"/>
          <w:sz w:val="24"/>
          <w:szCs w:val="24"/>
          <w:shd w:val="clear" w:color="auto" w:fill="FFFFFF"/>
        </w:rPr>
        <w:t>.</w:t>
      </w:r>
      <w:proofErr w:type="gramEnd"/>
      <w:r w:rsidR="002E3749">
        <w:rPr>
          <w:bCs/>
          <w:color w:val="000000"/>
          <w:sz w:val="24"/>
          <w:szCs w:val="24"/>
          <w:shd w:val="clear" w:color="auto" w:fill="FFFFFF"/>
        </w:rPr>
        <w:t xml:space="preserve"> </w:t>
      </w:r>
    </w:p>
    <w:p w:rsidR="00CD2B98" w:rsidRPr="00CD2B98" w:rsidRDefault="00CD2B98" w:rsidP="00CD2B98">
      <w:pPr>
        <w:rPr>
          <w:rFonts w:ascii="Arial" w:hAnsi="Arial" w:cs="Arial"/>
          <w:b/>
          <w:bCs/>
          <w:color w:val="AAAAAA"/>
          <w:sz w:val="19"/>
          <w:szCs w:val="19"/>
          <w:shd w:val="clear" w:color="auto" w:fill="FFFFFF"/>
        </w:rPr>
      </w:pPr>
    </w:p>
    <w:p w:rsidR="00B100E2" w:rsidRPr="004052B6" w:rsidRDefault="00B100E2" w:rsidP="00B100E2">
      <w:pPr>
        <w:rPr>
          <w:b/>
          <w:bCs/>
          <w:i/>
          <w:iCs/>
          <w:sz w:val="19"/>
          <w:szCs w:val="19"/>
        </w:rPr>
      </w:pPr>
      <w:r w:rsidRPr="004052B6">
        <w:rPr>
          <w:b/>
          <w:bCs/>
          <w:i/>
          <w:iCs/>
          <w:sz w:val="19"/>
          <w:szCs w:val="19"/>
        </w:rPr>
        <w:t>About Fidelco Guide Dog Foundation</w:t>
      </w:r>
    </w:p>
    <w:p w:rsidR="004B499C" w:rsidRPr="004052B6" w:rsidRDefault="004B499C" w:rsidP="004B499C">
      <w:pPr>
        <w:rPr>
          <w:bCs/>
          <w:i/>
          <w:iCs/>
          <w:sz w:val="19"/>
          <w:szCs w:val="19"/>
        </w:rPr>
      </w:pPr>
      <w:r w:rsidRPr="004052B6">
        <w:rPr>
          <w:bCs/>
          <w:i/>
          <w:iCs/>
          <w:sz w:val="19"/>
          <w:szCs w:val="19"/>
        </w:rPr>
        <w:t>The Fidelco Guide Dog Foundation is a 501(c)(3) nonprofit based in Bloomfield, CT. Fidelco is an internationally accredited organization and an admired expert throughout the world for its highly valued German Shepherd Guide Dogs.</w:t>
      </w:r>
    </w:p>
    <w:p w:rsidR="004B499C" w:rsidRPr="004052B6" w:rsidRDefault="004B499C" w:rsidP="004B499C">
      <w:pPr>
        <w:rPr>
          <w:bCs/>
          <w:i/>
          <w:iCs/>
          <w:sz w:val="19"/>
          <w:szCs w:val="19"/>
        </w:rPr>
      </w:pPr>
    </w:p>
    <w:p w:rsidR="004B499C" w:rsidRPr="004052B6" w:rsidRDefault="004B499C" w:rsidP="004B499C">
      <w:pPr>
        <w:rPr>
          <w:bCs/>
          <w:i/>
          <w:iCs/>
          <w:sz w:val="19"/>
          <w:szCs w:val="19"/>
        </w:rPr>
      </w:pPr>
      <w:r w:rsidRPr="004052B6">
        <w:rPr>
          <w:bCs/>
          <w:i/>
          <w:iCs/>
          <w:sz w:val="19"/>
          <w:szCs w:val="19"/>
        </w:rPr>
        <w:t>Each Fidelco Guide Dog takes two years, 15,000 hands-on hours and $45,000 to produce. They are given to clients at no cost. Fidelco provides 24/7 client support for the entire working life of its guide dogs – typically 10 years. Fidelco relies solely on the generosity and financial support of individuals, foundations, corporations and civic organizations to help Share the Vision</w:t>
      </w:r>
      <w:r w:rsidRPr="004052B6">
        <w:rPr>
          <w:bCs/>
          <w:i/>
          <w:iCs/>
          <w:sz w:val="19"/>
          <w:szCs w:val="19"/>
          <w:vertAlign w:val="superscript"/>
        </w:rPr>
        <w:t>®</w:t>
      </w:r>
      <w:r w:rsidRPr="004052B6">
        <w:rPr>
          <w:bCs/>
          <w:i/>
          <w:iCs/>
          <w:sz w:val="19"/>
          <w:szCs w:val="19"/>
        </w:rPr>
        <w:t>.</w:t>
      </w:r>
    </w:p>
    <w:p w:rsidR="004B499C" w:rsidRPr="004052B6" w:rsidRDefault="004B499C" w:rsidP="004B499C">
      <w:pPr>
        <w:rPr>
          <w:bCs/>
          <w:i/>
          <w:iCs/>
          <w:sz w:val="19"/>
          <w:szCs w:val="19"/>
        </w:rPr>
      </w:pPr>
    </w:p>
    <w:p w:rsidR="004B499C" w:rsidRPr="004052B6" w:rsidRDefault="004B499C" w:rsidP="004B499C">
      <w:pPr>
        <w:rPr>
          <w:bCs/>
          <w:i/>
          <w:iCs/>
          <w:sz w:val="19"/>
          <w:szCs w:val="19"/>
        </w:rPr>
      </w:pPr>
      <w:r w:rsidRPr="004052B6">
        <w:rPr>
          <w:bCs/>
          <w:i/>
          <w:iCs/>
          <w:sz w:val="19"/>
          <w:szCs w:val="19"/>
        </w:rPr>
        <w:t xml:space="preserve">Fidelco has trained and placed over 1,350 German </w:t>
      </w:r>
      <w:proofErr w:type="gramStart"/>
      <w:r w:rsidRPr="004052B6">
        <w:rPr>
          <w:bCs/>
          <w:i/>
          <w:iCs/>
          <w:sz w:val="19"/>
          <w:szCs w:val="19"/>
        </w:rPr>
        <w:t>Shepherd</w:t>
      </w:r>
      <w:proofErr w:type="gramEnd"/>
      <w:r w:rsidRPr="004052B6">
        <w:rPr>
          <w:bCs/>
          <w:i/>
          <w:iCs/>
          <w:sz w:val="19"/>
          <w:szCs w:val="19"/>
        </w:rPr>
        <w:t xml:space="preserve"> Guide Dogs throughout North America – in 41 states and five Canadian provinces. Fidelco pioneered In-Community Placement in the United States — a process that allows all guide dog users to be trained in the communities where they live and work.</w:t>
      </w:r>
    </w:p>
    <w:p w:rsidR="004B499C" w:rsidRPr="004052B6" w:rsidRDefault="004B499C" w:rsidP="004B499C">
      <w:pPr>
        <w:rPr>
          <w:bCs/>
          <w:i/>
          <w:iCs/>
          <w:sz w:val="19"/>
          <w:szCs w:val="19"/>
        </w:rPr>
      </w:pPr>
    </w:p>
    <w:p w:rsidR="004B499C" w:rsidRPr="004052B6" w:rsidRDefault="004B499C" w:rsidP="004B499C">
      <w:pPr>
        <w:rPr>
          <w:bCs/>
          <w:i/>
          <w:iCs/>
          <w:sz w:val="19"/>
          <w:szCs w:val="19"/>
        </w:rPr>
      </w:pPr>
      <w:proofErr w:type="gramStart"/>
      <w:r w:rsidRPr="004052B6">
        <w:rPr>
          <w:bCs/>
          <w:i/>
          <w:iCs/>
          <w:sz w:val="19"/>
          <w:szCs w:val="19"/>
        </w:rPr>
        <w:t>Fidelco also has placed hundreds of its German Shepherd Dogs with law enforcement agencies, first responders, search and rescue, and missing child recovery organizations to help protect our fellow citizens and keep our communities safe.</w:t>
      </w:r>
      <w:proofErr w:type="gramEnd"/>
      <w:r w:rsidR="002E3749">
        <w:rPr>
          <w:bCs/>
          <w:i/>
          <w:iCs/>
          <w:sz w:val="19"/>
          <w:szCs w:val="19"/>
        </w:rPr>
        <w:t xml:space="preserve"> </w:t>
      </w:r>
      <w:proofErr w:type="gramStart"/>
      <w:r w:rsidR="002E3749" w:rsidRPr="002E3749">
        <w:rPr>
          <w:bCs/>
          <w:i/>
          <w:iCs/>
          <w:sz w:val="19"/>
          <w:szCs w:val="19"/>
        </w:rPr>
        <w:t xml:space="preserve">For more information visit </w:t>
      </w:r>
      <w:hyperlink r:id="rId11" w:history="1">
        <w:r w:rsidR="002E3749" w:rsidRPr="002E3749">
          <w:rPr>
            <w:rStyle w:val="Hyperlink"/>
            <w:bCs/>
            <w:i/>
            <w:iCs/>
            <w:sz w:val="19"/>
            <w:szCs w:val="19"/>
          </w:rPr>
          <w:t>www.fidelco.org</w:t>
        </w:r>
      </w:hyperlink>
      <w:r w:rsidR="002E3749" w:rsidRPr="002E3749">
        <w:rPr>
          <w:bCs/>
          <w:i/>
          <w:iCs/>
          <w:sz w:val="19"/>
          <w:szCs w:val="19"/>
        </w:rPr>
        <w:t>.</w:t>
      </w:r>
      <w:proofErr w:type="gramEnd"/>
    </w:p>
    <w:p w:rsidR="004B499C" w:rsidRPr="004052B6" w:rsidRDefault="004B499C" w:rsidP="004B499C">
      <w:pPr>
        <w:rPr>
          <w:bCs/>
          <w:i/>
          <w:iCs/>
          <w:sz w:val="19"/>
          <w:szCs w:val="19"/>
        </w:rPr>
      </w:pPr>
    </w:p>
    <w:p w:rsidR="00B100E2" w:rsidRPr="004052B6" w:rsidRDefault="00B100E2" w:rsidP="00B100E2">
      <w:pPr>
        <w:rPr>
          <w:b/>
          <w:bCs/>
          <w:i/>
          <w:iCs/>
          <w:sz w:val="19"/>
          <w:szCs w:val="19"/>
        </w:rPr>
      </w:pPr>
    </w:p>
    <w:p w:rsidR="00C80A5C" w:rsidRPr="00F31053" w:rsidRDefault="00B100E2" w:rsidP="00F31053">
      <w:pPr>
        <w:jc w:val="center"/>
        <w:rPr>
          <w:b/>
          <w:bCs/>
          <w:i/>
          <w:iCs/>
          <w:sz w:val="19"/>
          <w:szCs w:val="19"/>
        </w:rPr>
      </w:pPr>
      <w:r w:rsidRPr="004052B6">
        <w:rPr>
          <w:b/>
          <w:bCs/>
          <w:i/>
          <w:iCs/>
          <w:sz w:val="19"/>
          <w:szCs w:val="19"/>
        </w:rPr>
        <w:t>###</w:t>
      </w:r>
    </w:p>
    <w:sectPr w:rsidR="00C80A5C" w:rsidRPr="00F31053" w:rsidSect="00990BF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604" w:rsidRDefault="003F7604" w:rsidP="00AC7197">
      <w:r>
        <w:separator/>
      </w:r>
    </w:p>
  </w:endnote>
  <w:endnote w:type="continuationSeparator" w:id="0">
    <w:p w:rsidR="003F7604" w:rsidRDefault="003F7604" w:rsidP="00AC71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F1" w:rsidRDefault="00C814DF">
    <w:pPr>
      <w:pStyle w:val="Footer"/>
    </w:pPr>
    <w:r>
      <w:t xml:space="preserve"> </w:t>
    </w:r>
    <w:r>
      <w:ptab w:relativeTo="margin" w:alignment="center" w:leader="none"/>
    </w:r>
    <w:r>
      <w:t xml:space="preserve"> </w:t>
    </w:r>
    <w:r>
      <w:ptab w:relativeTo="margin" w:alignment="right" w:leader="none"/>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604" w:rsidRDefault="003F7604" w:rsidP="00AC7197">
      <w:r>
        <w:separator/>
      </w:r>
    </w:p>
  </w:footnote>
  <w:footnote w:type="continuationSeparator" w:id="0">
    <w:p w:rsidR="003F7604" w:rsidRDefault="003F7604" w:rsidP="00AC71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E51EE"/>
    <w:multiLevelType w:val="multilevel"/>
    <w:tmpl w:val="CBB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C4C0F"/>
    <w:multiLevelType w:val="multilevel"/>
    <w:tmpl w:val="4F5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D00952"/>
    <w:multiLevelType w:val="multilevel"/>
    <w:tmpl w:val="7B4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C80A5C"/>
    <w:rsid w:val="00001FF0"/>
    <w:rsid w:val="000073C1"/>
    <w:rsid w:val="00016E63"/>
    <w:rsid w:val="00020A15"/>
    <w:rsid w:val="00037505"/>
    <w:rsid w:val="000446D9"/>
    <w:rsid w:val="00065028"/>
    <w:rsid w:val="00066B3E"/>
    <w:rsid w:val="000707D3"/>
    <w:rsid w:val="000742D4"/>
    <w:rsid w:val="00075178"/>
    <w:rsid w:val="00081098"/>
    <w:rsid w:val="000A06AB"/>
    <w:rsid w:val="000D0E02"/>
    <w:rsid w:val="000E2925"/>
    <w:rsid w:val="000E7D44"/>
    <w:rsid w:val="000F1C30"/>
    <w:rsid w:val="00131199"/>
    <w:rsid w:val="00135B49"/>
    <w:rsid w:val="001431DB"/>
    <w:rsid w:val="00145752"/>
    <w:rsid w:val="001506E9"/>
    <w:rsid w:val="00150B99"/>
    <w:rsid w:val="00193CA3"/>
    <w:rsid w:val="00193DBF"/>
    <w:rsid w:val="00194BF2"/>
    <w:rsid w:val="001C6F8D"/>
    <w:rsid w:val="001E2C31"/>
    <w:rsid w:val="001E59D0"/>
    <w:rsid w:val="002771AF"/>
    <w:rsid w:val="00296447"/>
    <w:rsid w:val="002A6E07"/>
    <w:rsid w:val="002A6F51"/>
    <w:rsid w:val="002B0B2A"/>
    <w:rsid w:val="002E3749"/>
    <w:rsid w:val="0030377C"/>
    <w:rsid w:val="00303998"/>
    <w:rsid w:val="0031744F"/>
    <w:rsid w:val="00326C2E"/>
    <w:rsid w:val="003A2447"/>
    <w:rsid w:val="003B1C35"/>
    <w:rsid w:val="003C00D2"/>
    <w:rsid w:val="003D2BCC"/>
    <w:rsid w:val="003D6713"/>
    <w:rsid w:val="003F7604"/>
    <w:rsid w:val="003F76E2"/>
    <w:rsid w:val="004052B6"/>
    <w:rsid w:val="00410D31"/>
    <w:rsid w:val="00412D87"/>
    <w:rsid w:val="00420104"/>
    <w:rsid w:val="00426F6D"/>
    <w:rsid w:val="00427CD6"/>
    <w:rsid w:val="0043191D"/>
    <w:rsid w:val="00461016"/>
    <w:rsid w:val="00480623"/>
    <w:rsid w:val="004A32D3"/>
    <w:rsid w:val="004B499C"/>
    <w:rsid w:val="004F6F98"/>
    <w:rsid w:val="00533452"/>
    <w:rsid w:val="00542770"/>
    <w:rsid w:val="005468D2"/>
    <w:rsid w:val="0056010D"/>
    <w:rsid w:val="00561684"/>
    <w:rsid w:val="00573674"/>
    <w:rsid w:val="0057587B"/>
    <w:rsid w:val="005842D6"/>
    <w:rsid w:val="0059710C"/>
    <w:rsid w:val="005A4A46"/>
    <w:rsid w:val="005A525B"/>
    <w:rsid w:val="005B3D89"/>
    <w:rsid w:val="005B64D5"/>
    <w:rsid w:val="005E6FF8"/>
    <w:rsid w:val="005F2C06"/>
    <w:rsid w:val="005F515C"/>
    <w:rsid w:val="006152E7"/>
    <w:rsid w:val="006216E7"/>
    <w:rsid w:val="00623FC3"/>
    <w:rsid w:val="00676F14"/>
    <w:rsid w:val="006840A4"/>
    <w:rsid w:val="00685731"/>
    <w:rsid w:val="006C0E4B"/>
    <w:rsid w:val="006C59CE"/>
    <w:rsid w:val="006D4694"/>
    <w:rsid w:val="006E1D40"/>
    <w:rsid w:val="00706A29"/>
    <w:rsid w:val="007332E3"/>
    <w:rsid w:val="00735C02"/>
    <w:rsid w:val="00737BDC"/>
    <w:rsid w:val="00746EF4"/>
    <w:rsid w:val="00775274"/>
    <w:rsid w:val="007914C1"/>
    <w:rsid w:val="00792A1A"/>
    <w:rsid w:val="007937E0"/>
    <w:rsid w:val="007965EF"/>
    <w:rsid w:val="007D418A"/>
    <w:rsid w:val="007D5696"/>
    <w:rsid w:val="007E1156"/>
    <w:rsid w:val="00801ED6"/>
    <w:rsid w:val="0082121B"/>
    <w:rsid w:val="00841E15"/>
    <w:rsid w:val="00844B86"/>
    <w:rsid w:val="00847F56"/>
    <w:rsid w:val="00862780"/>
    <w:rsid w:val="00873565"/>
    <w:rsid w:val="00876D51"/>
    <w:rsid w:val="008868EE"/>
    <w:rsid w:val="008A3CEA"/>
    <w:rsid w:val="008A5FEF"/>
    <w:rsid w:val="008C4E68"/>
    <w:rsid w:val="008E1FCA"/>
    <w:rsid w:val="009241D9"/>
    <w:rsid w:val="00935B79"/>
    <w:rsid w:val="0095573F"/>
    <w:rsid w:val="00982D58"/>
    <w:rsid w:val="00983729"/>
    <w:rsid w:val="00991C94"/>
    <w:rsid w:val="009A006A"/>
    <w:rsid w:val="009C16E4"/>
    <w:rsid w:val="009C6C7A"/>
    <w:rsid w:val="009C7200"/>
    <w:rsid w:val="009E5F47"/>
    <w:rsid w:val="009F2679"/>
    <w:rsid w:val="00A14A4D"/>
    <w:rsid w:val="00A21071"/>
    <w:rsid w:val="00A42A21"/>
    <w:rsid w:val="00A63795"/>
    <w:rsid w:val="00A80A95"/>
    <w:rsid w:val="00A92C93"/>
    <w:rsid w:val="00AC7197"/>
    <w:rsid w:val="00AD0CBF"/>
    <w:rsid w:val="00AD13DB"/>
    <w:rsid w:val="00AE55E0"/>
    <w:rsid w:val="00B100E2"/>
    <w:rsid w:val="00B23482"/>
    <w:rsid w:val="00B35638"/>
    <w:rsid w:val="00B36BE3"/>
    <w:rsid w:val="00B42548"/>
    <w:rsid w:val="00B51BC0"/>
    <w:rsid w:val="00B53AA7"/>
    <w:rsid w:val="00B56A03"/>
    <w:rsid w:val="00B702DD"/>
    <w:rsid w:val="00B72D89"/>
    <w:rsid w:val="00B80B7D"/>
    <w:rsid w:val="00B81AA2"/>
    <w:rsid w:val="00B92202"/>
    <w:rsid w:val="00BA488C"/>
    <w:rsid w:val="00BC382E"/>
    <w:rsid w:val="00BC4470"/>
    <w:rsid w:val="00BE22C0"/>
    <w:rsid w:val="00BF544D"/>
    <w:rsid w:val="00C06860"/>
    <w:rsid w:val="00C145A2"/>
    <w:rsid w:val="00C60E94"/>
    <w:rsid w:val="00C759D9"/>
    <w:rsid w:val="00C75C36"/>
    <w:rsid w:val="00C80A5C"/>
    <w:rsid w:val="00C814DF"/>
    <w:rsid w:val="00C83E03"/>
    <w:rsid w:val="00C93CBC"/>
    <w:rsid w:val="00CD2B98"/>
    <w:rsid w:val="00CD74A2"/>
    <w:rsid w:val="00CE5D09"/>
    <w:rsid w:val="00D16C1B"/>
    <w:rsid w:val="00D225F9"/>
    <w:rsid w:val="00D24F76"/>
    <w:rsid w:val="00D317E3"/>
    <w:rsid w:val="00D33B11"/>
    <w:rsid w:val="00D35695"/>
    <w:rsid w:val="00D624D0"/>
    <w:rsid w:val="00D67E94"/>
    <w:rsid w:val="00D7650B"/>
    <w:rsid w:val="00D76AF6"/>
    <w:rsid w:val="00D85CE4"/>
    <w:rsid w:val="00DC1D7F"/>
    <w:rsid w:val="00DC540C"/>
    <w:rsid w:val="00DD3966"/>
    <w:rsid w:val="00DD5CD1"/>
    <w:rsid w:val="00DE13C0"/>
    <w:rsid w:val="00DE7EBE"/>
    <w:rsid w:val="00DE7FCD"/>
    <w:rsid w:val="00E201E9"/>
    <w:rsid w:val="00E3114D"/>
    <w:rsid w:val="00E36874"/>
    <w:rsid w:val="00E45FBB"/>
    <w:rsid w:val="00E507CE"/>
    <w:rsid w:val="00E54A14"/>
    <w:rsid w:val="00E605CB"/>
    <w:rsid w:val="00E911B7"/>
    <w:rsid w:val="00EA0A42"/>
    <w:rsid w:val="00EA2C9C"/>
    <w:rsid w:val="00EB4978"/>
    <w:rsid w:val="00EC0A0C"/>
    <w:rsid w:val="00EE13C3"/>
    <w:rsid w:val="00EE2B55"/>
    <w:rsid w:val="00EF4FA7"/>
    <w:rsid w:val="00F24008"/>
    <w:rsid w:val="00F24CFC"/>
    <w:rsid w:val="00F275DA"/>
    <w:rsid w:val="00F31053"/>
    <w:rsid w:val="00F33A2F"/>
    <w:rsid w:val="00F33DB0"/>
    <w:rsid w:val="00F66176"/>
    <w:rsid w:val="00F93BE8"/>
    <w:rsid w:val="00F9476F"/>
    <w:rsid w:val="00FA0A44"/>
    <w:rsid w:val="00FE2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C"/>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CD2B9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20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5C"/>
    <w:rPr>
      <w:color w:val="0000FF"/>
      <w:u w:val="single"/>
    </w:rPr>
  </w:style>
  <w:style w:type="paragraph" w:styleId="Footer">
    <w:name w:val="footer"/>
    <w:basedOn w:val="Normal"/>
    <w:link w:val="FooterChar"/>
    <w:uiPriority w:val="99"/>
    <w:unhideWhenUsed/>
    <w:rsid w:val="00C80A5C"/>
    <w:pPr>
      <w:tabs>
        <w:tab w:val="center" w:pos="4680"/>
        <w:tab w:val="right" w:pos="9360"/>
      </w:tabs>
    </w:pPr>
  </w:style>
  <w:style w:type="character" w:customStyle="1" w:styleId="FooterChar">
    <w:name w:val="Footer Char"/>
    <w:basedOn w:val="DefaultParagraphFont"/>
    <w:link w:val="Footer"/>
    <w:uiPriority w:val="99"/>
    <w:rsid w:val="00C80A5C"/>
    <w:rPr>
      <w:rFonts w:ascii="Calibri" w:hAnsi="Calibri" w:cs="Calibri"/>
    </w:rPr>
  </w:style>
  <w:style w:type="paragraph" w:styleId="BalloonText">
    <w:name w:val="Balloon Text"/>
    <w:basedOn w:val="Normal"/>
    <w:link w:val="BalloonTextChar"/>
    <w:uiPriority w:val="99"/>
    <w:semiHidden/>
    <w:unhideWhenUsed/>
    <w:rsid w:val="00C80A5C"/>
    <w:rPr>
      <w:rFonts w:ascii="Tahoma" w:hAnsi="Tahoma" w:cs="Tahoma"/>
      <w:sz w:val="16"/>
      <w:szCs w:val="16"/>
    </w:rPr>
  </w:style>
  <w:style w:type="character" w:customStyle="1" w:styleId="BalloonTextChar">
    <w:name w:val="Balloon Text Char"/>
    <w:basedOn w:val="DefaultParagraphFont"/>
    <w:link w:val="BalloonText"/>
    <w:uiPriority w:val="99"/>
    <w:semiHidden/>
    <w:rsid w:val="00C80A5C"/>
    <w:rPr>
      <w:rFonts w:ascii="Tahoma" w:hAnsi="Tahoma" w:cs="Tahoma"/>
      <w:sz w:val="16"/>
      <w:szCs w:val="16"/>
    </w:rPr>
  </w:style>
  <w:style w:type="paragraph" w:styleId="NormalWeb">
    <w:name w:val="Normal (Web)"/>
    <w:basedOn w:val="Normal"/>
    <w:uiPriority w:val="99"/>
    <w:unhideWhenUsed/>
    <w:rsid w:val="003C00D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2B55"/>
  </w:style>
  <w:style w:type="character" w:customStyle="1" w:styleId="itxtrst">
    <w:name w:val="itxtrst"/>
    <w:basedOn w:val="DefaultParagraphFont"/>
    <w:rsid w:val="00EE2B55"/>
  </w:style>
  <w:style w:type="character" w:styleId="Strong">
    <w:name w:val="Strong"/>
    <w:basedOn w:val="DefaultParagraphFont"/>
    <w:uiPriority w:val="22"/>
    <w:qFormat/>
    <w:rsid w:val="00983729"/>
    <w:rPr>
      <w:b/>
      <w:bCs/>
    </w:rPr>
  </w:style>
  <w:style w:type="character" w:styleId="Emphasis">
    <w:name w:val="Emphasis"/>
    <w:basedOn w:val="DefaultParagraphFont"/>
    <w:uiPriority w:val="20"/>
    <w:qFormat/>
    <w:rsid w:val="00983729"/>
    <w:rPr>
      <w:i/>
      <w:iCs/>
    </w:rPr>
  </w:style>
  <w:style w:type="character" w:styleId="FollowedHyperlink">
    <w:name w:val="FollowedHyperlink"/>
    <w:basedOn w:val="DefaultParagraphFont"/>
    <w:uiPriority w:val="99"/>
    <w:semiHidden/>
    <w:unhideWhenUsed/>
    <w:rsid w:val="00DE13C0"/>
    <w:rPr>
      <w:color w:val="800080" w:themeColor="followedHyperlink"/>
      <w:u w:val="single"/>
    </w:rPr>
  </w:style>
  <w:style w:type="paragraph" w:styleId="HTMLPreformatted">
    <w:name w:val="HTML Preformatted"/>
    <w:basedOn w:val="Normal"/>
    <w:link w:val="HTMLPreformattedChar"/>
    <w:uiPriority w:val="99"/>
    <w:semiHidden/>
    <w:unhideWhenUsed/>
    <w:rsid w:val="0042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6F6D"/>
    <w:rPr>
      <w:rFonts w:ascii="Courier New" w:eastAsia="Times New Roman" w:hAnsi="Courier New" w:cs="Courier New"/>
      <w:sz w:val="20"/>
      <w:szCs w:val="20"/>
    </w:rPr>
  </w:style>
  <w:style w:type="paragraph" w:styleId="ListParagraph">
    <w:name w:val="List Paragraph"/>
    <w:basedOn w:val="Normal"/>
    <w:uiPriority w:val="34"/>
    <w:qFormat/>
    <w:rsid w:val="00426F6D"/>
    <w:pPr>
      <w:ind w:left="720"/>
      <w:contextualSpacing/>
    </w:pPr>
  </w:style>
  <w:style w:type="paragraph" w:styleId="Header">
    <w:name w:val="header"/>
    <w:basedOn w:val="Normal"/>
    <w:link w:val="HeaderChar"/>
    <w:uiPriority w:val="99"/>
    <w:semiHidden/>
    <w:unhideWhenUsed/>
    <w:rsid w:val="00081098"/>
    <w:pPr>
      <w:tabs>
        <w:tab w:val="center" w:pos="4680"/>
        <w:tab w:val="right" w:pos="9360"/>
      </w:tabs>
    </w:pPr>
  </w:style>
  <w:style w:type="character" w:customStyle="1" w:styleId="HeaderChar">
    <w:name w:val="Header Char"/>
    <w:basedOn w:val="DefaultParagraphFont"/>
    <w:link w:val="Header"/>
    <w:uiPriority w:val="99"/>
    <w:semiHidden/>
    <w:rsid w:val="00081098"/>
    <w:rPr>
      <w:rFonts w:ascii="Calibri" w:hAnsi="Calibri" w:cs="Calibri"/>
    </w:rPr>
  </w:style>
  <w:style w:type="character" w:customStyle="1" w:styleId="Heading3Char">
    <w:name w:val="Heading 3 Char"/>
    <w:basedOn w:val="DefaultParagraphFont"/>
    <w:link w:val="Heading3"/>
    <w:uiPriority w:val="9"/>
    <w:semiHidden/>
    <w:rsid w:val="00CD2B98"/>
    <w:rPr>
      <w:rFonts w:asciiTheme="majorHAnsi" w:eastAsiaTheme="majorEastAsia" w:hAnsiTheme="majorHAnsi" w:cstheme="majorBidi"/>
      <w:b/>
      <w:bCs/>
      <w:color w:val="4F81BD" w:themeColor="accent1"/>
    </w:rPr>
  </w:style>
  <w:style w:type="paragraph" w:styleId="NoSpacing">
    <w:name w:val="No Spacing"/>
    <w:uiPriority w:val="1"/>
    <w:qFormat/>
    <w:rsid w:val="00131199"/>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9C720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5C"/>
    <w:rPr>
      <w:color w:val="0000FF"/>
      <w:u w:val="single"/>
    </w:rPr>
  </w:style>
  <w:style w:type="paragraph" w:styleId="Footer">
    <w:name w:val="footer"/>
    <w:basedOn w:val="Normal"/>
    <w:link w:val="FooterChar"/>
    <w:uiPriority w:val="99"/>
    <w:semiHidden/>
    <w:unhideWhenUsed/>
    <w:rsid w:val="00C80A5C"/>
    <w:pPr>
      <w:tabs>
        <w:tab w:val="center" w:pos="4680"/>
        <w:tab w:val="right" w:pos="9360"/>
      </w:tabs>
    </w:pPr>
  </w:style>
  <w:style w:type="character" w:customStyle="1" w:styleId="FooterChar">
    <w:name w:val="Footer Char"/>
    <w:basedOn w:val="DefaultParagraphFont"/>
    <w:link w:val="Footer"/>
    <w:uiPriority w:val="99"/>
    <w:semiHidden/>
    <w:rsid w:val="00C80A5C"/>
    <w:rPr>
      <w:rFonts w:ascii="Calibri" w:hAnsi="Calibri" w:cs="Calibri"/>
    </w:rPr>
  </w:style>
  <w:style w:type="paragraph" w:styleId="BalloonText">
    <w:name w:val="Balloon Text"/>
    <w:basedOn w:val="Normal"/>
    <w:link w:val="BalloonTextChar"/>
    <w:uiPriority w:val="99"/>
    <w:semiHidden/>
    <w:unhideWhenUsed/>
    <w:rsid w:val="00C80A5C"/>
    <w:rPr>
      <w:rFonts w:ascii="Tahoma" w:hAnsi="Tahoma" w:cs="Tahoma"/>
      <w:sz w:val="16"/>
      <w:szCs w:val="16"/>
    </w:rPr>
  </w:style>
  <w:style w:type="character" w:customStyle="1" w:styleId="BalloonTextChar">
    <w:name w:val="Balloon Text Char"/>
    <w:basedOn w:val="DefaultParagraphFont"/>
    <w:link w:val="BalloonText"/>
    <w:uiPriority w:val="99"/>
    <w:semiHidden/>
    <w:rsid w:val="00C80A5C"/>
    <w:rPr>
      <w:rFonts w:ascii="Tahoma" w:hAnsi="Tahoma" w:cs="Tahoma"/>
      <w:sz w:val="16"/>
      <w:szCs w:val="16"/>
    </w:rPr>
  </w:style>
  <w:style w:type="paragraph" w:styleId="NormalWeb">
    <w:name w:val="Normal (Web)"/>
    <w:basedOn w:val="Normal"/>
    <w:uiPriority w:val="99"/>
    <w:semiHidden/>
    <w:unhideWhenUsed/>
    <w:rsid w:val="003C00D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2B55"/>
  </w:style>
  <w:style w:type="character" w:customStyle="1" w:styleId="itxtrst">
    <w:name w:val="itxtrst"/>
    <w:basedOn w:val="DefaultParagraphFont"/>
    <w:rsid w:val="00EE2B55"/>
  </w:style>
</w:styles>
</file>

<file path=word/webSettings.xml><?xml version="1.0" encoding="utf-8"?>
<w:webSettings xmlns:r="http://schemas.openxmlformats.org/officeDocument/2006/relationships" xmlns:w="http://schemas.openxmlformats.org/wordprocessingml/2006/main">
  <w:divs>
    <w:div w:id="20322903">
      <w:bodyDiv w:val="1"/>
      <w:marLeft w:val="0"/>
      <w:marRight w:val="0"/>
      <w:marTop w:val="0"/>
      <w:marBottom w:val="0"/>
      <w:divBdr>
        <w:top w:val="none" w:sz="0" w:space="0" w:color="auto"/>
        <w:left w:val="none" w:sz="0" w:space="0" w:color="auto"/>
        <w:bottom w:val="none" w:sz="0" w:space="0" w:color="auto"/>
        <w:right w:val="none" w:sz="0" w:space="0" w:color="auto"/>
      </w:divBdr>
    </w:div>
    <w:div w:id="28528813">
      <w:bodyDiv w:val="1"/>
      <w:marLeft w:val="0"/>
      <w:marRight w:val="0"/>
      <w:marTop w:val="0"/>
      <w:marBottom w:val="0"/>
      <w:divBdr>
        <w:top w:val="none" w:sz="0" w:space="0" w:color="auto"/>
        <w:left w:val="none" w:sz="0" w:space="0" w:color="auto"/>
        <w:bottom w:val="none" w:sz="0" w:space="0" w:color="auto"/>
        <w:right w:val="none" w:sz="0" w:space="0" w:color="auto"/>
      </w:divBdr>
    </w:div>
    <w:div w:id="123040401">
      <w:bodyDiv w:val="1"/>
      <w:marLeft w:val="0"/>
      <w:marRight w:val="0"/>
      <w:marTop w:val="0"/>
      <w:marBottom w:val="0"/>
      <w:divBdr>
        <w:top w:val="none" w:sz="0" w:space="0" w:color="auto"/>
        <w:left w:val="none" w:sz="0" w:space="0" w:color="auto"/>
        <w:bottom w:val="none" w:sz="0" w:space="0" w:color="auto"/>
        <w:right w:val="none" w:sz="0" w:space="0" w:color="auto"/>
      </w:divBdr>
    </w:div>
    <w:div w:id="138308984">
      <w:bodyDiv w:val="1"/>
      <w:marLeft w:val="0"/>
      <w:marRight w:val="0"/>
      <w:marTop w:val="0"/>
      <w:marBottom w:val="0"/>
      <w:divBdr>
        <w:top w:val="none" w:sz="0" w:space="0" w:color="auto"/>
        <w:left w:val="none" w:sz="0" w:space="0" w:color="auto"/>
        <w:bottom w:val="none" w:sz="0" w:space="0" w:color="auto"/>
        <w:right w:val="none" w:sz="0" w:space="0" w:color="auto"/>
      </w:divBdr>
    </w:div>
    <w:div w:id="138765504">
      <w:bodyDiv w:val="1"/>
      <w:marLeft w:val="0"/>
      <w:marRight w:val="0"/>
      <w:marTop w:val="0"/>
      <w:marBottom w:val="0"/>
      <w:divBdr>
        <w:top w:val="none" w:sz="0" w:space="0" w:color="auto"/>
        <w:left w:val="none" w:sz="0" w:space="0" w:color="auto"/>
        <w:bottom w:val="none" w:sz="0" w:space="0" w:color="auto"/>
        <w:right w:val="none" w:sz="0" w:space="0" w:color="auto"/>
      </w:divBdr>
    </w:div>
    <w:div w:id="172914210">
      <w:bodyDiv w:val="1"/>
      <w:marLeft w:val="0"/>
      <w:marRight w:val="0"/>
      <w:marTop w:val="0"/>
      <w:marBottom w:val="0"/>
      <w:divBdr>
        <w:top w:val="none" w:sz="0" w:space="0" w:color="auto"/>
        <w:left w:val="none" w:sz="0" w:space="0" w:color="auto"/>
        <w:bottom w:val="none" w:sz="0" w:space="0" w:color="auto"/>
        <w:right w:val="none" w:sz="0" w:space="0" w:color="auto"/>
      </w:divBdr>
    </w:div>
    <w:div w:id="465587501">
      <w:bodyDiv w:val="1"/>
      <w:marLeft w:val="0"/>
      <w:marRight w:val="0"/>
      <w:marTop w:val="0"/>
      <w:marBottom w:val="0"/>
      <w:divBdr>
        <w:top w:val="none" w:sz="0" w:space="0" w:color="auto"/>
        <w:left w:val="none" w:sz="0" w:space="0" w:color="auto"/>
        <w:bottom w:val="none" w:sz="0" w:space="0" w:color="auto"/>
        <w:right w:val="none" w:sz="0" w:space="0" w:color="auto"/>
      </w:divBdr>
    </w:div>
    <w:div w:id="513346339">
      <w:bodyDiv w:val="1"/>
      <w:marLeft w:val="0"/>
      <w:marRight w:val="0"/>
      <w:marTop w:val="0"/>
      <w:marBottom w:val="0"/>
      <w:divBdr>
        <w:top w:val="none" w:sz="0" w:space="0" w:color="auto"/>
        <w:left w:val="none" w:sz="0" w:space="0" w:color="auto"/>
        <w:bottom w:val="none" w:sz="0" w:space="0" w:color="auto"/>
        <w:right w:val="none" w:sz="0" w:space="0" w:color="auto"/>
      </w:divBdr>
    </w:div>
    <w:div w:id="582496689">
      <w:bodyDiv w:val="1"/>
      <w:marLeft w:val="0"/>
      <w:marRight w:val="0"/>
      <w:marTop w:val="0"/>
      <w:marBottom w:val="0"/>
      <w:divBdr>
        <w:top w:val="none" w:sz="0" w:space="0" w:color="auto"/>
        <w:left w:val="none" w:sz="0" w:space="0" w:color="auto"/>
        <w:bottom w:val="none" w:sz="0" w:space="0" w:color="auto"/>
        <w:right w:val="none" w:sz="0" w:space="0" w:color="auto"/>
      </w:divBdr>
    </w:div>
    <w:div w:id="632830588">
      <w:bodyDiv w:val="1"/>
      <w:marLeft w:val="0"/>
      <w:marRight w:val="0"/>
      <w:marTop w:val="0"/>
      <w:marBottom w:val="0"/>
      <w:divBdr>
        <w:top w:val="none" w:sz="0" w:space="0" w:color="auto"/>
        <w:left w:val="none" w:sz="0" w:space="0" w:color="auto"/>
        <w:bottom w:val="none" w:sz="0" w:space="0" w:color="auto"/>
        <w:right w:val="none" w:sz="0" w:space="0" w:color="auto"/>
      </w:divBdr>
    </w:div>
    <w:div w:id="635909679">
      <w:bodyDiv w:val="1"/>
      <w:marLeft w:val="0"/>
      <w:marRight w:val="0"/>
      <w:marTop w:val="0"/>
      <w:marBottom w:val="0"/>
      <w:divBdr>
        <w:top w:val="none" w:sz="0" w:space="0" w:color="auto"/>
        <w:left w:val="none" w:sz="0" w:space="0" w:color="auto"/>
        <w:bottom w:val="none" w:sz="0" w:space="0" w:color="auto"/>
        <w:right w:val="none" w:sz="0" w:space="0" w:color="auto"/>
      </w:divBdr>
    </w:div>
    <w:div w:id="664628631">
      <w:bodyDiv w:val="1"/>
      <w:marLeft w:val="0"/>
      <w:marRight w:val="0"/>
      <w:marTop w:val="0"/>
      <w:marBottom w:val="0"/>
      <w:divBdr>
        <w:top w:val="none" w:sz="0" w:space="0" w:color="auto"/>
        <w:left w:val="none" w:sz="0" w:space="0" w:color="auto"/>
        <w:bottom w:val="none" w:sz="0" w:space="0" w:color="auto"/>
        <w:right w:val="none" w:sz="0" w:space="0" w:color="auto"/>
      </w:divBdr>
    </w:div>
    <w:div w:id="695352103">
      <w:bodyDiv w:val="1"/>
      <w:marLeft w:val="0"/>
      <w:marRight w:val="0"/>
      <w:marTop w:val="0"/>
      <w:marBottom w:val="0"/>
      <w:divBdr>
        <w:top w:val="none" w:sz="0" w:space="0" w:color="auto"/>
        <w:left w:val="none" w:sz="0" w:space="0" w:color="auto"/>
        <w:bottom w:val="none" w:sz="0" w:space="0" w:color="auto"/>
        <w:right w:val="none" w:sz="0" w:space="0" w:color="auto"/>
      </w:divBdr>
    </w:div>
    <w:div w:id="699626314">
      <w:bodyDiv w:val="1"/>
      <w:marLeft w:val="0"/>
      <w:marRight w:val="0"/>
      <w:marTop w:val="0"/>
      <w:marBottom w:val="0"/>
      <w:divBdr>
        <w:top w:val="none" w:sz="0" w:space="0" w:color="auto"/>
        <w:left w:val="none" w:sz="0" w:space="0" w:color="auto"/>
        <w:bottom w:val="none" w:sz="0" w:space="0" w:color="auto"/>
        <w:right w:val="none" w:sz="0" w:space="0" w:color="auto"/>
      </w:divBdr>
    </w:div>
    <w:div w:id="796678188">
      <w:bodyDiv w:val="1"/>
      <w:marLeft w:val="0"/>
      <w:marRight w:val="0"/>
      <w:marTop w:val="0"/>
      <w:marBottom w:val="0"/>
      <w:divBdr>
        <w:top w:val="none" w:sz="0" w:space="0" w:color="auto"/>
        <w:left w:val="none" w:sz="0" w:space="0" w:color="auto"/>
        <w:bottom w:val="none" w:sz="0" w:space="0" w:color="auto"/>
        <w:right w:val="none" w:sz="0" w:space="0" w:color="auto"/>
      </w:divBdr>
      <w:divsChild>
        <w:div w:id="682707519">
          <w:marLeft w:val="0"/>
          <w:marRight w:val="0"/>
          <w:marTop w:val="0"/>
          <w:marBottom w:val="0"/>
          <w:divBdr>
            <w:top w:val="none" w:sz="0" w:space="0" w:color="auto"/>
            <w:left w:val="none" w:sz="0" w:space="0" w:color="auto"/>
            <w:bottom w:val="none" w:sz="0" w:space="0" w:color="auto"/>
            <w:right w:val="none" w:sz="0" w:space="0" w:color="auto"/>
          </w:divBdr>
          <w:divsChild>
            <w:div w:id="1806193561">
              <w:marLeft w:val="0"/>
              <w:marRight w:val="0"/>
              <w:marTop w:val="0"/>
              <w:marBottom w:val="0"/>
              <w:divBdr>
                <w:top w:val="none" w:sz="0" w:space="0" w:color="auto"/>
                <w:left w:val="none" w:sz="0" w:space="0" w:color="auto"/>
                <w:bottom w:val="none" w:sz="0" w:space="0" w:color="auto"/>
                <w:right w:val="none" w:sz="0" w:space="0" w:color="auto"/>
              </w:divBdr>
            </w:div>
          </w:divsChild>
        </w:div>
        <w:div w:id="1971738023">
          <w:marLeft w:val="0"/>
          <w:marRight w:val="0"/>
          <w:marTop w:val="0"/>
          <w:marBottom w:val="0"/>
          <w:divBdr>
            <w:top w:val="none" w:sz="0" w:space="0" w:color="auto"/>
            <w:left w:val="none" w:sz="0" w:space="0" w:color="auto"/>
            <w:bottom w:val="none" w:sz="0" w:space="0" w:color="auto"/>
            <w:right w:val="none" w:sz="0" w:space="0" w:color="auto"/>
          </w:divBdr>
          <w:divsChild>
            <w:div w:id="2002462616">
              <w:marLeft w:val="0"/>
              <w:marRight w:val="0"/>
              <w:marTop w:val="0"/>
              <w:marBottom w:val="0"/>
              <w:divBdr>
                <w:top w:val="none" w:sz="0" w:space="0" w:color="auto"/>
                <w:left w:val="none" w:sz="0" w:space="0" w:color="auto"/>
                <w:bottom w:val="none" w:sz="0" w:space="0" w:color="auto"/>
                <w:right w:val="none" w:sz="0" w:space="0" w:color="auto"/>
              </w:divBdr>
            </w:div>
          </w:divsChild>
        </w:div>
        <w:div w:id="2049715194">
          <w:marLeft w:val="0"/>
          <w:marRight w:val="0"/>
          <w:marTop w:val="0"/>
          <w:marBottom w:val="0"/>
          <w:divBdr>
            <w:top w:val="none" w:sz="0" w:space="0" w:color="auto"/>
            <w:left w:val="none" w:sz="0" w:space="0" w:color="auto"/>
            <w:bottom w:val="none" w:sz="0" w:space="0" w:color="auto"/>
            <w:right w:val="none" w:sz="0" w:space="0" w:color="auto"/>
          </w:divBdr>
        </w:div>
      </w:divsChild>
    </w:div>
    <w:div w:id="802232343">
      <w:bodyDiv w:val="1"/>
      <w:marLeft w:val="0"/>
      <w:marRight w:val="0"/>
      <w:marTop w:val="0"/>
      <w:marBottom w:val="0"/>
      <w:divBdr>
        <w:top w:val="none" w:sz="0" w:space="0" w:color="auto"/>
        <w:left w:val="none" w:sz="0" w:space="0" w:color="auto"/>
        <w:bottom w:val="none" w:sz="0" w:space="0" w:color="auto"/>
        <w:right w:val="none" w:sz="0" w:space="0" w:color="auto"/>
      </w:divBdr>
    </w:div>
    <w:div w:id="808206565">
      <w:bodyDiv w:val="1"/>
      <w:marLeft w:val="0"/>
      <w:marRight w:val="0"/>
      <w:marTop w:val="0"/>
      <w:marBottom w:val="0"/>
      <w:divBdr>
        <w:top w:val="none" w:sz="0" w:space="0" w:color="auto"/>
        <w:left w:val="none" w:sz="0" w:space="0" w:color="auto"/>
        <w:bottom w:val="none" w:sz="0" w:space="0" w:color="auto"/>
        <w:right w:val="none" w:sz="0" w:space="0" w:color="auto"/>
      </w:divBdr>
    </w:div>
    <w:div w:id="844590792">
      <w:bodyDiv w:val="1"/>
      <w:marLeft w:val="0"/>
      <w:marRight w:val="0"/>
      <w:marTop w:val="0"/>
      <w:marBottom w:val="0"/>
      <w:divBdr>
        <w:top w:val="none" w:sz="0" w:space="0" w:color="auto"/>
        <w:left w:val="none" w:sz="0" w:space="0" w:color="auto"/>
        <w:bottom w:val="none" w:sz="0" w:space="0" w:color="auto"/>
        <w:right w:val="none" w:sz="0" w:space="0" w:color="auto"/>
      </w:divBdr>
    </w:div>
    <w:div w:id="878786427">
      <w:bodyDiv w:val="1"/>
      <w:marLeft w:val="0"/>
      <w:marRight w:val="0"/>
      <w:marTop w:val="0"/>
      <w:marBottom w:val="0"/>
      <w:divBdr>
        <w:top w:val="none" w:sz="0" w:space="0" w:color="auto"/>
        <w:left w:val="none" w:sz="0" w:space="0" w:color="auto"/>
        <w:bottom w:val="none" w:sz="0" w:space="0" w:color="auto"/>
        <w:right w:val="none" w:sz="0" w:space="0" w:color="auto"/>
      </w:divBdr>
    </w:div>
    <w:div w:id="906109614">
      <w:bodyDiv w:val="1"/>
      <w:marLeft w:val="0"/>
      <w:marRight w:val="0"/>
      <w:marTop w:val="0"/>
      <w:marBottom w:val="0"/>
      <w:divBdr>
        <w:top w:val="none" w:sz="0" w:space="0" w:color="auto"/>
        <w:left w:val="none" w:sz="0" w:space="0" w:color="auto"/>
        <w:bottom w:val="none" w:sz="0" w:space="0" w:color="auto"/>
        <w:right w:val="none" w:sz="0" w:space="0" w:color="auto"/>
      </w:divBdr>
    </w:div>
    <w:div w:id="958606967">
      <w:bodyDiv w:val="1"/>
      <w:marLeft w:val="0"/>
      <w:marRight w:val="0"/>
      <w:marTop w:val="0"/>
      <w:marBottom w:val="0"/>
      <w:divBdr>
        <w:top w:val="none" w:sz="0" w:space="0" w:color="auto"/>
        <w:left w:val="none" w:sz="0" w:space="0" w:color="auto"/>
        <w:bottom w:val="none" w:sz="0" w:space="0" w:color="auto"/>
        <w:right w:val="none" w:sz="0" w:space="0" w:color="auto"/>
      </w:divBdr>
    </w:div>
    <w:div w:id="966088531">
      <w:bodyDiv w:val="1"/>
      <w:marLeft w:val="0"/>
      <w:marRight w:val="0"/>
      <w:marTop w:val="0"/>
      <w:marBottom w:val="0"/>
      <w:divBdr>
        <w:top w:val="none" w:sz="0" w:space="0" w:color="auto"/>
        <w:left w:val="none" w:sz="0" w:space="0" w:color="auto"/>
        <w:bottom w:val="none" w:sz="0" w:space="0" w:color="auto"/>
        <w:right w:val="none" w:sz="0" w:space="0" w:color="auto"/>
      </w:divBdr>
      <w:divsChild>
        <w:div w:id="500700074">
          <w:marLeft w:val="0"/>
          <w:marRight w:val="0"/>
          <w:marTop w:val="0"/>
          <w:marBottom w:val="180"/>
          <w:divBdr>
            <w:top w:val="none" w:sz="0" w:space="0" w:color="auto"/>
            <w:left w:val="none" w:sz="0" w:space="0" w:color="auto"/>
            <w:bottom w:val="none" w:sz="0" w:space="0" w:color="auto"/>
            <w:right w:val="none" w:sz="0" w:space="0" w:color="auto"/>
          </w:divBdr>
          <w:divsChild>
            <w:div w:id="1154368676">
              <w:marLeft w:val="0"/>
              <w:marRight w:val="0"/>
              <w:marTop w:val="0"/>
              <w:marBottom w:val="0"/>
              <w:divBdr>
                <w:top w:val="none" w:sz="0" w:space="0" w:color="auto"/>
                <w:left w:val="none" w:sz="0" w:space="0" w:color="auto"/>
                <w:bottom w:val="none" w:sz="0" w:space="0" w:color="auto"/>
                <w:right w:val="none" w:sz="0" w:space="0" w:color="auto"/>
              </w:divBdr>
              <w:divsChild>
                <w:div w:id="1837459375">
                  <w:marLeft w:val="0"/>
                  <w:marRight w:val="0"/>
                  <w:marTop w:val="0"/>
                  <w:marBottom w:val="0"/>
                  <w:divBdr>
                    <w:top w:val="none" w:sz="0" w:space="0" w:color="auto"/>
                    <w:left w:val="none" w:sz="0" w:space="0" w:color="auto"/>
                    <w:bottom w:val="none" w:sz="0" w:space="0" w:color="auto"/>
                    <w:right w:val="none" w:sz="0" w:space="0" w:color="auto"/>
                  </w:divBdr>
                </w:div>
              </w:divsChild>
            </w:div>
            <w:div w:id="1924560138">
              <w:marLeft w:val="0"/>
              <w:marRight w:val="0"/>
              <w:marTop w:val="0"/>
              <w:marBottom w:val="180"/>
              <w:divBdr>
                <w:top w:val="none" w:sz="0" w:space="0" w:color="auto"/>
                <w:left w:val="none" w:sz="0" w:space="0" w:color="auto"/>
                <w:bottom w:val="none" w:sz="0" w:space="0" w:color="auto"/>
                <w:right w:val="none" w:sz="0" w:space="0" w:color="auto"/>
              </w:divBdr>
            </w:div>
          </w:divsChild>
        </w:div>
        <w:div w:id="1653873137">
          <w:marLeft w:val="0"/>
          <w:marRight w:val="0"/>
          <w:marTop w:val="0"/>
          <w:marBottom w:val="0"/>
          <w:divBdr>
            <w:top w:val="none" w:sz="0" w:space="0" w:color="auto"/>
            <w:left w:val="none" w:sz="0" w:space="0" w:color="auto"/>
            <w:bottom w:val="none" w:sz="0" w:space="0" w:color="auto"/>
            <w:right w:val="none" w:sz="0" w:space="0" w:color="auto"/>
          </w:divBdr>
          <w:divsChild>
            <w:div w:id="1669400089">
              <w:marLeft w:val="0"/>
              <w:marRight w:val="0"/>
              <w:marTop w:val="0"/>
              <w:marBottom w:val="0"/>
              <w:divBdr>
                <w:top w:val="none" w:sz="0" w:space="0" w:color="auto"/>
                <w:left w:val="none" w:sz="0" w:space="0" w:color="auto"/>
                <w:bottom w:val="none" w:sz="0" w:space="0" w:color="auto"/>
                <w:right w:val="none" w:sz="0" w:space="0" w:color="auto"/>
              </w:divBdr>
            </w:div>
            <w:div w:id="1947806208">
              <w:marLeft w:val="0"/>
              <w:marRight w:val="0"/>
              <w:marTop w:val="0"/>
              <w:marBottom w:val="0"/>
              <w:divBdr>
                <w:top w:val="none" w:sz="0" w:space="0" w:color="auto"/>
                <w:left w:val="none" w:sz="0" w:space="0" w:color="auto"/>
                <w:bottom w:val="none" w:sz="0" w:space="0" w:color="auto"/>
                <w:right w:val="none" w:sz="0" w:space="0" w:color="auto"/>
              </w:divBdr>
            </w:div>
          </w:divsChild>
        </w:div>
        <w:div w:id="883249299">
          <w:marLeft w:val="0"/>
          <w:marRight w:val="0"/>
          <w:marTop w:val="0"/>
          <w:marBottom w:val="0"/>
          <w:divBdr>
            <w:top w:val="none" w:sz="0" w:space="0" w:color="auto"/>
            <w:left w:val="none" w:sz="0" w:space="0" w:color="auto"/>
            <w:bottom w:val="none" w:sz="0" w:space="0" w:color="auto"/>
            <w:right w:val="none" w:sz="0" w:space="0" w:color="auto"/>
          </w:divBdr>
        </w:div>
      </w:divsChild>
    </w:div>
    <w:div w:id="1082139536">
      <w:bodyDiv w:val="1"/>
      <w:marLeft w:val="0"/>
      <w:marRight w:val="0"/>
      <w:marTop w:val="0"/>
      <w:marBottom w:val="0"/>
      <w:divBdr>
        <w:top w:val="none" w:sz="0" w:space="0" w:color="auto"/>
        <w:left w:val="none" w:sz="0" w:space="0" w:color="auto"/>
        <w:bottom w:val="none" w:sz="0" w:space="0" w:color="auto"/>
        <w:right w:val="none" w:sz="0" w:space="0" w:color="auto"/>
      </w:divBdr>
    </w:div>
    <w:div w:id="1107774244">
      <w:bodyDiv w:val="1"/>
      <w:marLeft w:val="0"/>
      <w:marRight w:val="0"/>
      <w:marTop w:val="0"/>
      <w:marBottom w:val="0"/>
      <w:divBdr>
        <w:top w:val="none" w:sz="0" w:space="0" w:color="auto"/>
        <w:left w:val="none" w:sz="0" w:space="0" w:color="auto"/>
        <w:bottom w:val="none" w:sz="0" w:space="0" w:color="auto"/>
        <w:right w:val="none" w:sz="0" w:space="0" w:color="auto"/>
      </w:divBdr>
    </w:div>
    <w:div w:id="1140882306">
      <w:bodyDiv w:val="1"/>
      <w:marLeft w:val="0"/>
      <w:marRight w:val="0"/>
      <w:marTop w:val="0"/>
      <w:marBottom w:val="0"/>
      <w:divBdr>
        <w:top w:val="none" w:sz="0" w:space="0" w:color="auto"/>
        <w:left w:val="none" w:sz="0" w:space="0" w:color="auto"/>
        <w:bottom w:val="none" w:sz="0" w:space="0" w:color="auto"/>
        <w:right w:val="none" w:sz="0" w:space="0" w:color="auto"/>
      </w:divBdr>
    </w:div>
    <w:div w:id="1277829569">
      <w:bodyDiv w:val="1"/>
      <w:marLeft w:val="0"/>
      <w:marRight w:val="0"/>
      <w:marTop w:val="0"/>
      <w:marBottom w:val="0"/>
      <w:divBdr>
        <w:top w:val="none" w:sz="0" w:space="0" w:color="auto"/>
        <w:left w:val="none" w:sz="0" w:space="0" w:color="auto"/>
        <w:bottom w:val="none" w:sz="0" w:space="0" w:color="auto"/>
        <w:right w:val="none" w:sz="0" w:space="0" w:color="auto"/>
      </w:divBdr>
    </w:div>
    <w:div w:id="1325742389">
      <w:bodyDiv w:val="1"/>
      <w:marLeft w:val="0"/>
      <w:marRight w:val="0"/>
      <w:marTop w:val="0"/>
      <w:marBottom w:val="0"/>
      <w:divBdr>
        <w:top w:val="none" w:sz="0" w:space="0" w:color="auto"/>
        <w:left w:val="none" w:sz="0" w:space="0" w:color="auto"/>
        <w:bottom w:val="none" w:sz="0" w:space="0" w:color="auto"/>
        <w:right w:val="none" w:sz="0" w:space="0" w:color="auto"/>
      </w:divBdr>
      <w:divsChild>
        <w:div w:id="1954287768">
          <w:marLeft w:val="0"/>
          <w:marRight w:val="0"/>
          <w:marTop w:val="0"/>
          <w:marBottom w:val="180"/>
          <w:divBdr>
            <w:top w:val="none" w:sz="0" w:space="0" w:color="auto"/>
            <w:left w:val="none" w:sz="0" w:space="0" w:color="auto"/>
            <w:bottom w:val="none" w:sz="0" w:space="0" w:color="auto"/>
            <w:right w:val="none" w:sz="0" w:space="0" w:color="auto"/>
          </w:divBdr>
          <w:divsChild>
            <w:div w:id="613176410">
              <w:marLeft w:val="0"/>
              <w:marRight w:val="0"/>
              <w:marTop w:val="0"/>
              <w:marBottom w:val="0"/>
              <w:divBdr>
                <w:top w:val="none" w:sz="0" w:space="0" w:color="auto"/>
                <w:left w:val="none" w:sz="0" w:space="0" w:color="auto"/>
                <w:bottom w:val="none" w:sz="0" w:space="0" w:color="auto"/>
                <w:right w:val="none" w:sz="0" w:space="0" w:color="auto"/>
              </w:divBdr>
              <w:divsChild>
                <w:div w:id="1224562198">
                  <w:marLeft w:val="0"/>
                  <w:marRight w:val="0"/>
                  <w:marTop w:val="0"/>
                  <w:marBottom w:val="0"/>
                  <w:divBdr>
                    <w:top w:val="none" w:sz="0" w:space="0" w:color="auto"/>
                    <w:left w:val="none" w:sz="0" w:space="0" w:color="auto"/>
                    <w:bottom w:val="none" w:sz="0" w:space="0" w:color="auto"/>
                    <w:right w:val="none" w:sz="0" w:space="0" w:color="auto"/>
                  </w:divBdr>
                </w:div>
              </w:divsChild>
            </w:div>
            <w:div w:id="645549024">
              <w:marLeft w:val="0"/>
              <w:marRight w:val="0"/>
              <w:marTop w:val="0"/>
              <w:marBottom w:val="180"/>
              <w:divBdr>
                <w:top w:val="none" w:sz="0" w:space="0" w:color="auto"/>
                <w:left w:val="none" w:sz="0" w:space="0" w:color="auto"/>
                <w:bottom w:val="none" w:sz="0" w:space="0" w:color="auto"/>
                <w:right w:val="none" w:sz="0" w:space="0" w:color="auto"/>
              </w:divBdr>
            </w:div>
          </w:divsChild>
        </w:div>
        <w:div w:id="159585752">
          <w:marLeft w:val="0"/>
          <w:marRight w:val="0"/>
          <w:marTop w:val="0"/>
          <w:marBottom w:val="0"/>
          <w:divBdr>
            <w:top w:val="none" w:sz="0" w:space="0" w:color="auto"/>
            <w:left w:val="none" w:sz="0" w:space="0" w:color="auto"/>
            <w:bottom w:val="none" w:sz="0" w:space="0" w:color="auto"/>
            <w:right w:val="none" w:sz="0" w:space="0" w:color="auto"/>
          </w:divBdr>
          <w:divsChild>
            <w:div w:id="317613052">
              <w:marLeft w:val="0"/>
              <w:marRight w:val="0"/>
              <w:marTop w:val="0"/>
              <w:marBottom w:val="0"/>
              <w:divBdr>
                <w:top w:val="none" w:sz="0" w:space="0" w:color="auto"/>
                <w:left w:val="none" w:sz="0" w:space="0" w:color="auto"/>
                <w:bottom w:val="none" w:sz="0" w:space="0" w:color="auto"/>
                <w:right w:val="none" w:sz="0" w:space="0" w:color="auto"/>
              </w:divBdr>
            </w:div>
            <w:div w:id="1340963452">
              <w:marLeft w:val="0"/>
              <w:marRight w:val="0"/>
              <w:marTop w:val="0"/>
              <w:marBottom w:val="0"/>
              <w:divBdr>
                <w:top w:val="none" w:sz="0" w:space="0" w:color="auto"/>
                <w:left w:val="none" w:sz="0" w:space="0" w:color="auto"/>
                <w:bottom w:val="none" w:sz="0" w:space="0" w:color="auto"/>
                <w:right w:val="none" w:sz="0" w:space="0" w:color="auto"/>
              </w:divBdr>
            </w:div>
          </w:divsChild>
        </w:div>
        <w:div w:id="293756159">
          <w:marLeft w:val="0"/>
          <w:marRight w:val="0"/>
          <w:marTop w:val="0"/>
          <w:marBottom w:val="0"/>
          <w:divBdr>
            <w:top w:val="none" w:sz="0" w:space="0" w:color="auto"/>
            <w:left w:val="none" w:sz="0" w:space="0" w:color="auto"/>
            <w:bottom w:val="none" w:sz="0" w:space="0" w:color="auto"/>
            <w:right w:val="none" w:sz="0" w:space="0" w:color="auto"/>
          </w:divBdr>
        </w:div>
      </w:divsChild>
    </w:div>
    <w:div w:id="1381593696">
      <w:bodyDiv w:val="1"/>
      <w:marLeft w:val="0"/>
      <w:marRight w:val="0"/>
      <w:marTop w:val="0"/>
      <w:marBottom w:val="0"/>
      <w:divBdr>
        <w:top w:val="none" w:sz="0" w:space="0" w:color="auto"/>
        <w:left w:val="none" w:sz="0" w:space="0" w:color="auto"/>
        <w:bottom w:val="none" w:sz="0" w:space="0" w:color="auto"/>
        <w:right w:val="none" w:sz="0" w:space="0" w:color="auto"/>
      </w:divBdr>
      <w:divsChild>
        <w:div w:id="558788715">
          <w:marLeft w:val="0"/>
          <w:marRight w:val="0"/>
          <w:marTop w:val="0"/>
          <w:marBottom w:val="0"/>
          <w:divBdr>
            <w:top w:val="none" w:sz="0" w:space="0" w:color="auto"/>
            <w:left w:val="none" w:sz="0" w:space="0" w:color="auto"/>
            <w:bottom w:val="none" w:sz="0" w:space="0" w:color="auto"/>
            <w:right w:val="none" w:sz="0" w:space="0" w:color="auto"/>
          </w:divBdr>
        </w:div>
      </w:divsChild>
    </w:div>
    <w:div w:id="1409114590">
      <w:bodyDiv w:val="1"/>
      <w:marLeft w:val="0"/>
      <w:marRight w:val="0"/>
      <w:marTop w:val="0"/>
      <w:marBottom w:val="0"/>
      <w:divBdr>
        <w:top w:val="none" w:sz="0" w:space="0" w:color="auto"/>
        <w:left w:val="none" w:sz="0" w:space="0" w:color="auto"/>
        <w:bottom w:val="none" w:sz="0" w:space="0" w:color="auto"/>
        <w:right w:val="none" w:sz="0" w:space="0" w:color="auto"/>
      </w:divBdr>
    </w:div>
    <w:div w:id="1416634598">
      <w:bodyDiv w:val="1"/>
      <w:marLeft w:val="0"/>
      <w:marRight w:val="0"/>
      <w:marTop w:val="0"/>
      <w:marBottom w:val="0"/>
      <w:divBdr>
        <w:top w:val="none" w:sz="0" w:space="0" w:color="auto"/>
        <w:left w:val="none" w:sz="0" w:space="0" w:color="auto"/>
        <w:bottom w:val="none" w:sz="0" w:space="0" w:color="auto"/>
        <w:right w:val="none" w:sz="0" w:space="0" w:color="auto"/>
      </w:divBdr>
    </w:div>
    <w:div w:id="1508519929">
      <w:bodyDiv w:val="1"/>
      <w:marLeft w:val="0"/>
      <w:marRight w:val="0"/>
      <w:marTop w:val="0"/>
      <w:marBottom w:val="0"/>
      <w:divBdr>
        <w:top w:val="none" w:sz="0" w:space="0" w:color="auto"/>
        <w:left w:val="none" w:sz="0" w:space="0" w:color="auto"/>
        <w:bottom w:val="none" w:sz="0" w:space="0" w:color="auto"/>
        <w:right w:val="none" w:sz="0" w:space="0" w:color="auto"/>
      </w:divBdr>
    </w:div>
    <w:div w:id="1562523859">
      <w:bodyDiv w:val="1"/>
      <w:marLeft w:val="0"/>
      <w:marRight w:val="0"/>
      <w:marTop w:val="0"/>
      <w:marBottom w:val="0"/>
      <w:divBdr>
        <w:top w:val="none" w:sz="0" w:space="0" w:color="auto"/>
        <w:left w:val="none" w:sz="0" w:space="0" w:color="auto"/>
        <w:bottom w:val="none" w:sz="0" w:space="0" w:color="auto"/>
        <w:right w:val="none" w:sz="0" w:space="0" w:color="auto"/>
      </w:divBdr>
    </w:div>
    <w:div w:id="1613705019">
      <w:bodyDiv w:val="1"/>
      <w:marLeft w:val="0"/>
      <w:marRight w:val="0"/>
      <w:marTop w:val="0"/>
      <w:marBottom w:val="0"/>
      <w:divBdr>
        <w:top w:val="none" w:sz="0" w:space="0" w:color="auto"/>
        <w:left w:val="none" w:sz="0" w:space="0" w:color="auto"/>
        <w:bottom w:val="none" w:sz="0" w:space="0" w:color="auto"/>
        <w:right w:val="none" w:sz="0" w:space="0" w:color="auto"/>
      </w:divBdr>
    </w:div>
    <w:div w:id="1666859747">
      <w:bodyDiv w:val="1"/>
      <w:marLeft w:val="0"/>
      <w:marRight w:val="0"/>
      <w:marTop w:val="0"/>
      <w:marBottom w:val="0"/>
      <w:divBdr>
        <w:top w:val="none" w:sz="0" w:space="0" w:color="auto"/>
        <w:left w:val="none" w:sz="0" w:space="0" w:color="auto"/>
        <w:bottom w:val="none" w:sz="0" w:space="0" w:color="auto"/>
        <w:right w:val="none" w:sz="0" w:space="0" w:color="auto"/>
      </w:divBdr>
    </w:div>
    <w:div w:id="1715694888">
      <w:bodyDiv w:val="1"/>
      <w:marLeft w:val="0"/>
      <w:marRight w:val="0"/>
      <w:marTop w:val="0"/>
      <w:marBottom w:val="0"/>
      <w:divBdr>
        <w:top w:val="none" w:sz="0" w:space="0" w:color="auto"/>
        <w:left w:val="none" w:sz="0" w:space="0" w:color="auto"/>
        <w:bottom w:val="none" w:sz="0" w:space="0" w:color="auto"/>
        <w:right w:val="none" w:sz="0" w:space="0" w:color="auto"/>
      </w:divBdr>
    </w:div>
    <w:div w:id="1733651171">
      <w:bodyDiv w:val="1"/>
      <w:marLeft w:val="0"/>
      <w:marRight w:val="0"/>
      <w:marTop w:val="0"/>
      <w:marBottom w:val="0"/>
      <w:divBdr>
        <w:top w:val="none" w:sz="0" w:space="0" w:color="auto"/>
        <w:left w:val="none" w:sz="0" w:space="0" w:color="auto"/>
        <w:bottom w:val="none" w:sz="0" w:space="0" w:color="auto"/>
        <w:right w:val="none" w:sz="0" w:space="0" w:color="auto"/>
      </w:divBdr>
    </w:div>
    <w:div w:id="1757432015">
      <w:bodyDiv w:val="1"/>
      <w:marLeft w:val="0"/>
      <w:marRight w:val="0"/>
      <w:marTop w:val="0"/>
      <w:marBottom w:val="0"/>
      <w:divBdr>
        <w:top w:val="none" w:sz="0" w:space="0" w:color="auto"/>
        <w:left w:val="none" w:sz="0" w:space="0" w:color="auto"/>
        <w:bottom w:val="none" w:sz="0" w:space="0" w:color="auto"/>
        <w:right w:val="none" w:sz="0" w:space="0" w:color="auto"/>
      </w:divBdr>
    </w:div>
    <w:div w:id="1769079586">
      <w:bodyDiv w:val="1"/>
      <w:marLeft w:val="0"/>
      <w:marRight w:val="0"/>
      <w:marTop w:val="0"/>
      <w:marBottom w:val="0"/>
      <w:divBdr>
        <w:top w:val="none" w:sz="0" w:space="0" w:color="auto"/>
        <w:left w:val="none" w:sz="0" w:space="0" w:color="auto"/>
        <w:bottom w:val="none" w:sz="0" w:space="0" w:color="auto"/>
        <w:right w:val="none" w:sz="0" w:space="0" w:color="auto"/>
      </w:divBdr>
    </w:div>
    <w:div w:id="1772166074">
      <w:bodyDiv w:val="1"/>
      <w:marLeft w:val="0"/>
      <w:marRight w:val="0"/>
      <w:marTop w:val="0"/>
      <w:marBottom w:val="0"/>
      <w:divBdr>
        <w:top w:val="none" w:sz="0" w:space="0" w:color="auto"/>
        <w:left w:val="none" w:sz="0" w:space="0" w:color="auto"/>
        <w:bottom w:val="none" w:sz="0" w:space="0" w:color="auto"/>
        <w:right w:val="none" w:sz="0" w:space="0" w:color="auto"/>
      </w:divBdr>
    </w:div>
    <w:div w:id="1784300349">
      <w:bodyDiv w:val="1"/>
      <w:marLeft w:val="0"/>
      <w:marRight w:val="0"/>
      <w:marTop w:val="0"/>
      <w:marBottom w:val="0"/>
      <w:divBdr>
        <w:top w:val="none" w:sz="0" w:space="0" w:color="auto"/>
        <w:left w:val="none" w:sz="0" w:space="0" w:color="auto"/>
        <w:bottom w:val="none" w:sz="0" w:space="0" w:color="auto"/>
        <w:right w:val="none" w:sz="0" w:space="0" w:color="auto"/>
      </w:divBdr>
    </w:div>
    <w:div w:id="1784348802">
      <w:bodyDiv w:val="1"/>
      <w:marLeft w:val="0"/>
      <w:marRight w:val="0"/>
      <w:marTop w:val="0"/>
      <w:marBottom w:val="0"/>
      <w:divBdr>
        <w:top w:val="none" w:sz="0" w:space="0" w:color="auto"/>
        <w:left w:val="none" w:sz="0" w:space="0" w:color="auto"/>
        <w:bottom w:val="none" w:sz="0" w:space="0" w:color="auto"/>
        <w:right w:val="none" w:sz="0" w:space="0" w:color="auto"/>
      </w:divBdr>
    </w:div>
    <w:div w:id="1820030540">
      <w:bodyDiv w:val="1"/>
      <w:marLeft w:val="0"/>
      <w:marRight w:val="0"/>
      <w:marTop w:val="0"/>
      <w:marBottom w:val="0"/>
      <w:divBdr>
        <w:top w:val="none" w:sz="0" w:space="0" w:color="auto"/>
        <w:left w:val="none" w:sz="0" w:space="0" w:color="auto"/>
        <w:bottom w:val="none" w:sz="0" w:space="0" w:color="auto"/>
        <w:right w:val="none" w:sz="0" w:space="0" w:color="auto"/>
      </w:divBdr>
    </w:div>
    <w:div w:id="1878424483">
      <w:bodyDiv w:val="1"/>
      <w:marLeft w:val="0"/>
      <w:marRight w:val="0"/>
      <w:marTop w:val="0"/>
      <w:marBottom w:val="0"/>
      <w:divBdr>
        <w:top w:val="none" w:sz="0" w:space="0" w:color="auto"/>
        <w:left w:val="none" w:sz="0" w:space="0" w:color="auto"/>
        <w:bottom w:val="none" w:sz="0" w:space="0" w:color="auto"/>
        <w:right w:val="none" w:sz="0" w:space="0" w:color="auto"/>
      </w:divBdr>
    </w:div>
    <w:div w:id="1939756987">
      <w:bodyDiv w:val="1"/>
      <w:marLeft w:val="0"/>
      <w:marRight w:val="0"/>
      <w:marTop w:val="0"/>
      <w:marBottom w:val="0"/>
      <w:divBdr>
        <w:top w:val="none" w:sz="0" w:space="0" w:color="auto"/>
        <w:left w:val="none" w:sz="0" w:space="0" w:color="auto"/>
        <w:bottom w:val="none" w:sz="0" w:space="0" w:color="auto"/>
        <w:right w:val="none" w:sz="0" w:space="0" w:color="auto"/>
      </w:divBdr>
      <w:divsChild>
        <w:div w:id="2064595825">
          <w:marLeft w:val="0"/>
          <w:marRight w:val="0"/>
          <w:marTop w:val="0"/>
          <w:marBottom w:val="0"/>
          <w:divBdr>
            <w:top w:val="none" w:sz="0" w:space="0" w:color="auto"/>
            <w:left w:val="none" w:sz="0" w:space="0" w:color="auto"/>
            <w:bottom w:val="none" w:sz="0" w:space="0" w:color="auto"/>
            <w:right w:val="none" w:sz="0" w:space="0" w:color="auto"/>
          </w:divBdr>
        </w:div>
      </w:divsChild>
    </w:div>
    <w:div w:id="1954559659">
      <w:bodyDiv w:val="1"/>
      <w:marLeft w:val="0"/>
      <w:marRight w:val="0"/>
      <w:marTop w:val="0"/>
      <w:marBottom w:val="0"/>
      <w:divBdr>
        <w:top w:val="none" w:sz="0" w:space="0" w:color="auto"/>
        <w:left w:val="none" w:sz="0" w:space="0" w:color="auto"/>
        <w:bottom w:val="none" w:sz="0" w:space="0" w:color="auto"/>
        <w:right w:val="none" w:sz="0" w:space="0" w:color="auto"/>
      </w:divBdr>
    </w:div>
    <w:div w:id="1959599312">
      <w:bodyDiv w:val="1"/>
      <w:marLeft w:val="0"/>
      <w:marRight w:val="0"/>
      <w:marTop w:val="0"/>
      <w:marBottom w:val="0"/>
      <w:divBdr>
        <w:top w:val="none" w:sz="0" w:space="0" w:color="auto"/>
        <w:left w:val="none" w:sz="0" w:space="0" w:color="auto"/>
        <w:bottom w:val="none" w:sz="0" w:space="0" w:color="auto"/>
        <w:right w:val="none" w:sz="0" w:space="0" w:color="auto"/>
      </w:divBdr>
    </w:div>
    <w:div w:id="19706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oight@fidelc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delco.org" TargetMode="External"/><Relationship Id="rId5" Type="http://schemas.openxmlformats.org/officeDocument/2006/relationships/footnotes" Target="footnotes.xml"/><Relationship Id="rId23" Type="http://schemas.microsoft.com/office/2007/relationships/stylesWithEffects" Target="stylesWithEffects.xml"/><Relationship Id="rId10" Type="http://schemas.openxmlformats.org/officeDocument/2006/relationships/hyperlink" Target="http://www.fidelco.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hvoight</dc:creator>
  <cp:lastModifiedBy>hvoight</cp:lastModifiedBy>
  <cp:revision>12</cp:revision>
  <cp:lastPrinted>2014-02-07T20:28:00Z</cp:lastPrinted>
  <dcterms:created xsi:type="dcterms:W3CDTF">2014-02-18T18:56:00Z</dcterms:created>
  <dcterms:modified xsi:type="dcterms:W3CDTF">2014-03-13T20:45:00Z</dcterms:modified>
</cp:coreProperties>
</file>