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ender Name"/>
        <w:bidi w:val="0"/>
      </w:pPr>
      <w:r>
        <w:rPr>
          <w:rFonts w:ascii="Superclarendon Light" w:cs="Arial Unicode MS" w:hAnsi="Arial Unicode MS" w:eastAsia="Arial Unicode MS"/>
          <w:rtl w:val="0"/>
        </w:rPr>
        <w:t>Frequently-Asked Questions</w:t>
      </w:r>
    </w:p>
    <w:p>
      <w:pPr>
        <w:pStyle w:val="Body"/>
        <w:rPr>
          <w:i w:val="1"/>
          <w:iCs w:val="1"/>
        </w:rPr>
      </w:pPr>
      <w:r>
        <w:rPr>
          <w:i w:val="1"/>
          <w:iCs w:val="1"/>
          <w:rtl w:val="0"/>
          <w:lang w:val="en-US"/>
        </w:rPr>
        <w:t xml:space="preserve">Why a </w:t>
      </w:r>
      <w:r>
        <w:rPr>
          <w:rFonts w:hAnsi="Avenir Next Regular" w:hint="default"/>
          <w:i w:val="1"/>
          <w:iCs w:val="1"/>
          <w:rtl w:val="0"/>
        </w:rPr>
        <w:t>“</w:t>
      </w:r>
      <w:r>
        <w:rPr>
          <w:i w:val="1"/>
          <w:iCs w:val="1"/>
          <w:rtl w:val="0"/>
          <w:lang w:val="en-US"/>
        </w:rPr>
        <w:t>cloud music service</w:t>
      </w:r>
      <w:r>
        <w:rPr>
          <w:rFonts w:hAnsi="Avenir Next Regular" w:hint="default"/>
          <w:i w:val="1"/>
          <w:iCs w:val="1"/>
          <w:rtl w:val="0"/>
        </w:rPr>
        <w:t xml:space="preserve">” </w:t>
      </w:r>
      <w:r>
        <w:rPr>
          <w:i w:val="1"/>
          <w:iCs w:val="1"/>
          <w:rtl w:val="0"/>
          <w:lang w:val="en-US"/>
        </w:rPr>
        <w:t>like OraStream?</w:t>
      </w:r>
    </w:p>
    <w:p>
      <w:pPr>
        <w:pStyle w:val="Body"/>
        <w:bidi w:val="0"/>
      </w:pPr>
      <w:r>
        <w:rPr>
          <w:rFonts w:ascii="Avenir Next Regular" w:cs="Arial Unicode MS" w:hAnsi="Arial Unicode MS" w:eastAsia="Arial Unicode MS"/>
          <w:rtl w:val="0"/>
        </w:rPr>
        <w:t xml:space="preserve">One of the key attractions of a </w:t>
      </w:r>
      <w:r>
        <w:rPr>
          <w:rFonts w:ascii="Arial Unicode MS" w:cs="Arial Unicode MS" w:hAnsi="Avenir Next Regular" w:eastAsia="Arial Unicode MS" w:hint="default"/>
          <w:rtl w:val="0"/>
        </w:rPr>
        <w:t>“</w:t>
      </w:r>
      <w:r>
        <w:rPr>
          <w:rFonts w:ascii="Avenir Next Regular" w:cs="Arial Unicode MS" w:hAnsi="Arial Unicode MS" w:eastAsia="Arial Unicode MS"/>
          <w:rtl w:val="0"/>
          <w:lang w:val="fr-FR"/>
        </w:rPr>
        <w:t>cloud service</w:t>
      </w:r>
      <w:r>
        <w:rPr>
          <w:rFonts w:ascii="Arial Unicode MS" w:cs="Arial Unicode MS" w:hAnsi="Avenir Next Regular" w:eastAsia="Arial Unicode MS" w:hint="default"/>
          <w:rtl w:val="0"/>
        </w:rPr>
        <w:t xml:space="preserve">” </w:t>
      </w:r>
      <w:r>
        <w:rPr>
          <w:rFonts w:ascii="Avenir Next Regular" w:cs="Arial Unicode MS" w:hAnsi="Arial Unicode MS" w:eastAsia="Arial Unicode MS"/>
          <w:rtl w:val="0"/>
        </w:rPr>
        <w:t>is that users can access a large music collection of great quality, without storing it on a hard drive. Lossless files require large data storage. Thus, storage limits on mobile devices and tablet PCs can prevent users from storing many such files on those devices. But a cloud service avoids this problem. Since the files are stored in the cloud, data storage limits of mobile players and tablet PCs are irrelevant.</w:t>
      </w:r>
    </w:p>
    <w:p>
      <w:pPr>
        <w:pStyle w:val="Body"/>
        <w:bidi w:val="0"/>
      </w:pPr>
      <w:r>
        <w:rPr>
          <w:rFonts w:ascii="Avenir Next Regular" w:cs="Arial Unicode MS" w:hAnsi="Arial Unicode MS" w:eastAsia="Arial Unicode MS"/>
          <w:rtl w:val="0"/>
        </w:rPr>
        <w:t>Another attraction is the increased accessibility to music. Users can access and manage a large music collection from anywhere with an Internet connection.</w:t>
      </w:r>
    </w:p>
    <w:p>
      <w:pPr>
        <w:pStyle w:val="Body"/>
        <w:rPr>
          <w:i w:val="1"/>
          <w:iCs w:val="1"/>
        </w:rPr>
      </w:pPr>
      <w:r>
        <w:rPr>
          <w:i w:val="1"/>
          <w:iCs w:val="1"/>
          <w:rtl w:val="0"/>
          <w:lang w:val="en-US"/>
        </w:rPr>
        <w:t>My music collection is in MP3; why doesn</w:t>
      </w:r>
      <w:r>
        <w:rPr>
          <w:rFonts w:hAnsi="Avenir Next Regular" w:hint="default"/>
          <w:i w:val="1"/>
          <w:iCs w:val="1"/>
          <w:rtl w:val="0"/>
          <w:lang w:val="fr-FR"/>
        </w:rPr>
        <w:t>’</w:t>
      </w:r>
      <w:r>
        <w:rPr>
          <w:i w:val="1"/>
          <w:iCs w:val="1"/>
          <w:rtl w:val="0"/>
          <w:lang w:val="en-US"/>
        </w:rPr>
        <w:t>t OraStrea</w:t>
      </w:r>
      <w:r>
        <w:rPr>
          <w:i w:val="1"/>
          <w:iCs w:val="1"/>
          <w:rtl w:val="0"/>
          <w:lang w:val="en-US"/>
        </w:rPr>
        <w:t xml:space="preserve">m </w:t>
      </w:r>
      <w:r>
        <w:rPr>
          <w:i w:val="1"/>
          <w:iCs w:val="1"/>
          <w:rtl w:val="0"/>
          <w:lang w:val="en-US"/>
        </w:rPr>
        <w:t>use MP3?</w:t>
      </w:r>
    </w:p>
    <w:p>
      <w:pPr>
        <w:pStyle w:val="Body"/>
        <w:bidi w:val="0"/>
      </w:pPr>
      <w:r>
        <w:rPr>
          <w:rFonts w:ascii="Avenir Next Regular" w:cs="Arial Unicode MS" w:hAnsi="Arial Unicode MS" w:eastAsia="Arial Unicode MS"/>
          <w:rtl w:val="0"/>
        </w:rPr>
        <w:t>Audio files come i</w:t>
      </w:r>
      <w:r>
        <mc:AlternateContent>
          <mc:Choice Requires="wps">
            <w:drawing>
              <wp:anchor distT="152400" distB="152400" distL="152400" distR="152400" simplePos="0" relativeHeight="251659264" behindDoc="0" locked="0" layoutInCell="1" allowOverlap="1">
                <wp:simplePos x="0" y="0"/>
                <wp:positionH relativeFrom="page">
                  <wp:posOffset>1371600</wp:posOffset>
                </wp:positionH>
                <wp:positionV relativeFrom="page">
                  <wp:posOffset>9779000</wp:posOffset>
                </wp:positionV>
                <wp:extent cx="4813300" cy="2032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4813300" cy="20320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pPr>
                              <w:pStyle w:val="Sender Information"/>
                              <w:bidi w:val="0"/>
                            </w:pPr>
                            <w:r>
                              <w:rPr>
                                <w:rFonts w:ascii="Superclarendon Light" w:cs="Arial Unicode MS" w:hAnsi="Arial Unicode MS" w:eastAsia="Arial Unicode MS"/>
                                <w:rtl w:val="0"/>
                              </w:rPr>
                              <w:t>50 Tagore Lane, #05-05F, Singapore 787494</w:t>
                            </w:r>
                          </w:p>
                        </w:txbxContent>
                      </wps:txbx>
                      <wps:bodyPr rot="0" spcFirstLastPara="1" vertOverflow="overflow" horzOverflow="overflow" vert="horz" wrap="square" lIns="0" tIns="0" rIns="0" bIns="0" numCol="1" spcCol="38100" rtlCol="0" anchor="t" upright="0">
                        <a:prstTxWarp prst="textNoShape"/>
                        <a:noAutofit/>
                      </wps:bodyPr>
                    </wps:wsp>
                  </a:graphicData>
                </a:graphic>
              </wp:anchor>
            </w:drawing>
          </mc:Choice>
          <mc:Fallback>
            <w:pict>
              <v:shape id="_x0000_s1026" style="visibility:visible;position:absolute;margin-left:108.0pt;margin-top:770.0pt;width:379.0pt;height:16.0pt;z-index:251659264;mso-position-horizontal:absolute;mso-position-horizontal-relative:page;mso-position-vertical:absolute;mso-position-vertical-relative:page;mso-wrap-distance-left:12.0pt;mso-wrap-distance-top:12.0pt;mso-wrap-distance-right:12.0pt;mso-wrap-distance-bottom:12.0pt;" coordorigin="0,0" coordsize="21600,21600" path="M 0,0 L 21600,0 L 21600,21600 L 0,21600 X E">
                <v:fill on="f"/>
                <v:stroke on="f" weight="1.0pt" dashstyle="solid" endcap="flat" miterlimit="400.0%" joinstyle="miter" linestyle="single"/>
                <v:textbox>
                  <w:txbxContent>
                    <w:p>
                      <w:pPr>
                        <w:pStyle w:val="Sender Information"/>
                        <w:bidi w:val="0"/>
                      </w:pPr>
                      <w:r>
                        <w:rPr>
                          <w:rFonts w:ascii="Superclarendon Light" w:cs="Arial Unicode MS" w:hAnsi="Arial Unicode MS" w:eastAsia="Arial Unicode MS"/>
                          <w:rtl w:val="0"/>
                        </w:rPr>
                        <w:t>50 Tagore Lane, #05-05F, Singapore 787494</w:t>
                      </w:r>
                    </w:p>
                  </w:txbxContent>
                </v:textbox>
                <w10:wrap type="none" side="bothSides" anchorx="page" anchory="page"/>
              </v:shape>
            </w:pict>
          </mc:Fallback>
        </mc:AlternateContent>
      </w:r>
      <w:r>
        <w:drawing>
          <wp:anchor distT="152400" distB="152400" distL="152400" distR="152400" simplePos="0" relativeHeight="251660288" behindDoc="0" locked="0" layoutInCell="1" allowOverlap="1">
            <wp:simplePos x="0" y="0"/>
            <wp:positionH relativeFrom="page">
              <wp:posOffset>2156103</wp:posOffset>
            </wp:positionH>
            <wp:positionV relativeFrom="page">
              <wp:posOffset>424180</wp:posOffset>
            </wp:positionV>
            <wp:extent cx="3244293" cy="1586773"/>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rastream splash extended.jpg"/>
                    <pic:cNvPicPr/>
                  </pic:nvPicPr>
                  <pic:blipFill rotWithShape="1">
                    <a:blip r:embed="rId4">
                      <a:extLst/>
                    </a:blip>
                    <a:srcRect l="0" t="0" r="0" b="0"/>
                    <a:stretch>
                      <a:fillRect/>
                    </a:stretch>
                  </pic:blipFill>
                  <pic:spPr>
                    <a:xfrm>
                      <a:off x="0" y="0"/>
                      <a:ext cx="3244293" cy="1586773"/>
                    </a:xfrm>
                    <a:prstGeom prst="rect">
                      <a:avLst/>
                    </a:prstGeom>
                    <a:noFill/>
                    <a:ln>
                      <a:noFill/>
                    </a:ln>
                    <a:effectLst/>
                    <a:extLst/>
                  </pic:spPr>
                </pic:pic>
              </a:graphicData>
            </a:graphic>
          </wp:anchor>
        </w:drawing>
      </w:r>
      <w:r>
        <w:rPr>
          <w:rFonts w:ascii="Avenir Next Regular" w:cs="Arial Unicode MS" w:hAnsi="Arial Unicode MS" w:eastAsia="Arial Unicode MS"/>
          <w:rtl w:val="0"/>
        </w:rPr>
        <w:t>n two forms: lossless and lossy.</w:t>
      </w:r>
    </w:p>
    <w:p>
      <w:pPr>
        <w:pStyle w:val="Body"/>
        <w:bidi w:val="0"/>
      </w:pPr>
      <w:r>
        <w:rPr>
          <w:rFonts w:ascii="Avenir Next Regular" w:cs="Arial Unicode MS" w:hAnsi="Arial Unicode MS" w:eastAsia="Arial Unicode MS"/>
          <w:rtl w:val="0"/>
        </w:rPr>
        <w:t>MP3 is a lossy audio file. This means that it loses audio information that the music originally contained. It loses such information in order that the music file can be much smaller.</w:t>
      </w:r>
    </w:p>
    <w:p>
      <w:pPr>
        <w:pStyle w:val="Body"/>
        <w:bidi w:val="0"/>
      </w:pPr>
      <w:r>
        <w:rPr>
          <w:rFonts w:ascii="Avenir Next Regular" w:cs="Arial Unicode MS" w:hAnsi="Arial Unicode MS" w:eastAsia="Arial Unicode MS"/>
          <w:rtl w:val="0"/>
        </w:rPr>
        <w:t>By contrast, lossless audio files, retain every bit of information found in the original music. Since no information is lost, they are the only files that ensure absolute music fidelity.</w:t>
      </w:r>
    </w:p>
    <w:p>
      <w:pPr>
        <w:pStyle w:val="Body"/>
        <w:bidi w:val="0"/>
      </w:pPr>
      <w:r>
        <w:rPr>
          <w:rFonts w:ascii="Avenir Next Regular" w:cs="Arial Unicode MS" w:hAnsi="Arial Unicode MS" w:eastAsia="Arial Unicode MS"/>
          <w:rtl w:val="0"/>
          <w:lang w:val="nl-NL"/>
        </w:rPr>
        <w:t>OraStream doesn</w:t>
      </w:r>
      <w:r>
        <w:rPr>
          <w:rFonts w:ascii="Arial Unicode MS" w:cs="Arial Unicode MS" w:hAnsi="Avenir Next Regular" w:eastAsia="Arial Unicode MS" w:hint="default"/>
          <w:rtl w:val="0"/>
          <w:lang w:val="fr-FR"/>
        </w:rPr>
        <w:t>’</w:t>
      </w:r>
      <w:r>
        <w:rPr>
          <w:rFonts w:ascii="Avenir Next Regular" w:cs="Arial Unicode MS" w:hAnsi="Arial Unicode MS" w:eastAsia="Arial Unicode MS"/>
          <w:rtl w:val="0"/>
        </w:rPr>
        <w:t>t use MP3 for two reasons. First, creating a digital music collection using lossless files means that each file will be identical, bit-for-bit, to the hi-fidelity original. Music stored in a lossless audio file will be exactly the same as the music stored on the CD (if it was ripped from the CD) or the HD master recording created in the music studio.</w:t>
      </w:r>
    </w:p>
    <w:p>
      <w:pPr>
        <w:pStyle w:val="Body"/>
        <w:bidi w:val="0"/>
      </w:pPr>
      <w:r>
        <w:rPr>
          <w:rFonts w:ascii="Avenir Next Regular" w:cs="Arial Unicode MS" w:hAnsi="Arial Unicode MS" w:eastAsia="Arial Unicode MS"/>
          <w:rtl w:val="0"/>
        </w:rPr>
        <w:t>Second, MP3 is already being replaced by other lossy formats (AAC, Ogg Vorbis) that claim to offer better sound quality in smaller files. Not using MP3 means that the music collection in OraStream</w:t>
      </w:r>
      <w:r>
        <w:rPr>
          <w:rFonts w:ascii="Arial Unicode MS" w:cs="Arial Unicode MS" w:hAnsi="Avenir Next Regular" w:eastAsia="Arial Unicode MS" w:hint="default"/>
          <w:rtl w:val="0"/>
        </w:rPr>
        <w:t xml:space="preserve">™ </w:t>
      </w:r>
      <w:r>
        <w:rPr>
          <w:rFonts w:ascii="Avenir Next Regular" w:cs="Arial Unicode MS" w:hAnsi="Arial Unicode MS" w:eastAsia="Arial Unicode MS"/>
          <w:rtl w:val="0"/>
        </w:rPr>
        <w:t>is future-proof (against future lossy formats). In any case, one can always use software to create lossy file copies of a different format from the lossless audio files.</w:t>
      </w:r>
    </w:p>
    <w:p>
      <w:pPr>
        <w:pStyle w:val="Body"/>
        <w:rPr>
          <w:i w:val="1"/>
          <w:iCs w:val="1"/>
        </w:rPr>
      </w:pPr>
      <w:r>
        <w:rPr>
          <w:i w:val="1"/>
          <w:iCs w:val="1"/>
          <w:rtl w:val="0"/>
          <w:lang w:val="en-US"/>
        </w:rPr>
        <w:t>Does sound quality matter?</w:t>
      </w:r>
    </w:p>
    <w:p>
      <w:pPr>
        <w:pStyle w:val="Body"/>
        <w:bidi w:val="0"/>
      </w:pPr>
      <w:r>
        <w:rPr>
          <w:rFonts w:ascii="Avenir Next Regular" w:cs="Arial Unicode MS" w:hAnsi="Arial Unicode MS" w:eastAsia="Arial Unicode MS"/>
          <w:rtl w:val="0"/>
        </w:rPr>
        <w:t>MP3 has become the primary way people listen to music. But the music contained in MP3 files represents 10-20 percent of the original audio data on music CDs. In transferring from CD to MP3, the music has been compressed - a process of removing redundant audio data to fit the music CD into a smaller digital file.</w:t>
      </w:r>
    </w:p>
    <w:p>
      <w:pPr>
        <w:pStyle w:val="Body"/>
        <w:bidi w:val="0"/>
      </w:pPr>
      <w:r>
        <w:rPr>
          <w:rFonts w:ascii="Avenir Next Regular" w:cs="Arial Unicode MS" w:hAnsi="Arial Unicode MS" w:eastAsia="Arial Unicode MS"/>
          <w:rtl w:val="0"/>
        </w:rPr>
        <w:t>Apart from MP3, Apple uses a format called Advanced Audio Coding (AAC), which plays on iPods, iPhones and iPads. Other online stores may also use Windows Media Audio (WMA), which does not play on Apple</w:t>
      </w:r>
      <w:r>
        <w:rPr>
          <w:rFonts w:ascii="Arial Unicode MS" w:cs="Arial Unicode MS" w:hAnsi="Avenir Next Regular" w:eastAsia="Arial Unicode MS" w:hint="default"/>
          <w:rtl w:val="0"/>
          <w:lang w:val="fr-FR"/>
        </w:rPr>
        <w:t>’</w:t>
      </w:r>
      <w:r>
        <w:rPr>
          <w:rFonts w:ascii="Avenir Next Regular" w:cs="Arial Unicode MS" w:hAnsi="Arial Unicode MS" w:eastAsia="Arial Unicode MS"/>
          <w:rtl w:val="0"/>
        </w:rPr>
        <w:t xml:space="preserve">s devices. All three of these formats are </w:t>
      </w:r>
      <w:r>
        <w:rPr>
          <w:rFonts w:ascii="Arial Unicode MS" w:cs="Arial Unicode MS" w:hAnsi="Avenir Next Regular" w:eastAsia="Arial Unicode MS" w:hint="default"/>
          <w:rtl w:val="0"/>
        </w:rPr>
        <w:t>“</w:t>
      </w:r>
      <w:r>
        <w:rPr>
          <w:rFonts w:ascii="Avenir Next Regular" w:cs="Arial Unicode MS" w:hAnsi="Arial Unicode MS" w:eastAsia="Arial Unicode MS"/>
          <w:rtl w:val="0"/>
          <w:lang w:val="de-DE"/>
        </w:rPr>
        <w:t>lossy</w:t>
      </w:r>
      <w:r>
        <w:rPr>
          <w:rFonts w:ascii="Arial Unicode MS" w:cs="Arial Unicode MS" w:hAnsi="Avenir Next Regular" w:eastAsia="Arial Unicode MS" w:hint="default"/>
          <w:rtl w:val="0"/>
        </w:rPr>
        <w:t>”</w:t>
      </w:r>
      <w:r>
        <w:rPr>
          <w:rFonts w:ascii="Avenir Next Regular" w:cs="Arial Unicode MS" w:hAnsi="Arial Unicode MS" w:eastAsia="Arial Unicode MS"/>
          <w:rtl w:val="0"/>
        </w:rPr>
        <w:t xml:space="preserve">. </w:t>
      </w:r>
    </w:p>
    <w:p>
      <w:pPr>
        <w:pStyle w:val="Body"/>
        <w:bidi w:val="0"/>
      </w:pPr>
      <w:r>
        <w:rPr>
          <w:rFonts w:ascii="Avenir Next Regular" w:cs="Arial Unicode MS" w:hAnsi="Arial Unicode MS" w:eastAsia="Arial Unicode MS"/>
          <w:rtl w:val="0"/>
        </w:rPr>
        <w:t>The sound quality of music is also affected by its bit</w:t>
      </w:r>
      <w:r>
        <w:rPr>
          <w:rFonts w:ascii="Avenir Next Regular" w:cs="Arial Unicode MS" w:hAnsi="Arial Unicode MS" w:eastAsia="Arial Unicode MS"/>
          <w:rtl w:val="0"/>
        </w:rPr>
        <w:t>-</w:t>
      </w:r>
      <w:r>
        <w:rPr>
          <w:rFonts w:ascii="Avenir Next Regular" w:cs="Arial Unicode MS" w:hAnsi="Arial Unicode MS" w:eastAsia="Arial Unicode MS"/>
          <w:rtl w:val="0"/>
        </w:rPr>
        <w:t>rate. Bit rate is a measure of the amount of audio data used in each second of music; most digital music available today is MP3 256 kilo-bits per second (kbps) or AAC 128 kbps. A higher number means that more sonic information can be used to recreate the sound. To careful music listeners, or those with good audio speakers or headphones, more audio data or high bit</w:t>
      </w:r>
      <w:r>
        <w:rPr>
          <w:rFonts w:ascii="Avenir Next Regular" w:cs="Arial Unicode MS" w:hAnsi="Arial Unicode MS" w:eastAsia="Arial Unicode MS"/>
          <w:rtl w:val="0"/>
        </w:rPr>
        <w:t xml:space="preserve"> </w:t>
      </w:r>
      <w:r>
        <w:rPr>
          <w:rFonts w:ascii="Avenir Next Regular" w:cs="Arial Unicode MS" w:hAnsi="Arial Unicode MS" w:eastAsia="Arial Unicode MS"/>
          <w:rtl w:val="0"/>
        </w:rPr>
        <w:t>rates makes a huge difference in sound quality.</w:t>
      </w:r>
    </w:p>
    <w:p>
      <w:pPr>
        <w:pStyle w:val="Body"/>
        <w:bidi w:val="0"/>
      </w:pPr>
      <w:r>
        <w:rPr>
          <w:rFonts w:ascii="Avenir Next Regular" w:cs="Arial Unicode MS" w:hAnsi="Arial Unicode MS" w:eastAsia="Arial Unicode MS"/>
          <w:rtl w:val="0"/>
        </w:rPr>
        <w:t>Here is the case for better sound quality. Mobile devices have sufficient computing power to play back lossless audio sound quality. Download speeds are increasingly fast; people can now listen to music via smart-phones and tablets at home and in cars. Because sound quality matters, digital music retailers are improving the audio quality of music files they sell.</w:t>
      </w:r>
    </w:p>
    <w:p>
      <w:pPr>
        <w:pStyle w:val="Body"/>
        <w:rPr>
          <w:i w:val="1"/>
          <w:iCs w:val="1"/>
        </w:rPr>
      </w:pPr>
      <w:r>
        <w:rPr>
          <w:i w:val="1"/>
          <w:iCs w:val="1"/>
          <w:rtl w:val="0"/>
          <w:lang w:val="en-US"/>
        </w:rPr>
        <w:t xml:space="preserve">Will you hear the difference? </w:t>
      </w:r>
    </w:p>
    <w:p>
      <w:pPr>
        <w:pStyle w:val="Body"/>
        <w:bidi w:val="0"/>
      </w:pPr>
      <w:r>
        <w:rPr>
          <w:rFonts w:ascii="Avenir Next Regular" w:cs="Arial Unicode MS" w:hAnsi="Arial Unicode MS" w:eastAsia="Arial Unicode MS"/>
          <w:rtl w:val="0"/>
        </w:rPr>
        <w:t>Yes. music will sound cleaner, the bass will be tighter, and you should notice a higher definition in instruments and the vocal. You will hear music the way that it was meant to be heard.</w:t>
      </w:r>
    </w:p>
    <w:p>
      <w:pPr>
        <w:pStyle w:val="Body"/>
        <w:rPr>
          <w:i w:val="1"/>
          <w:iCs w:val="1"/>
        </w:rPr>
      </w:pPr>
      <w:r>
        <w:rPr>
          <w:i w:val="1"/>
          <w:iCs w:val="1"/>
          <w:rtl w:val="0"/>
          <w:lang w:val="en-US"/>
        </w:rPr>
        <w:t>Can I convert MP3 files to lossless to upload? What lossless audio files can be uploaded?</w:t>
      </w:r>
    </w:p>
    <w:p>
      <w:pPr>
        <w:pStyle w:val="Body"/>
        <w:bidi w:val="0"/>
      </w:pPr>
      <w:r>
        <w:rPr>
          <w:rFonts w:ascii="Avenir Next Regular" w:cs="Arial Unicode MS" w:hAnsi="Arial Unicode MS" w:eastAsia="Arial Unicode MS"/>
          <w:rtl w:val="0"/>
        </w:rPr>
        <w:t>You can convert MP3 files into any other format using software. But, since MP3 files are lossy, the information they contain about the music is not a perfect copy of the original. Even if you were converting to a lossless (e.g. FLAC format), the converted file would not be better because you would have started from an MP3 file. A file converted from the MP3 format can only have quality which is the same or worse than the MP3 file, because some information has already been removed from the MP3 file.</w:t>
      </w:r>
    </w:p>
    <w:p>
      <w:pPr>
        <w:pStyle w:val="Body"/>
        <w:bidi w:val="0"/>
      </w:pPr>
      <w:r>
        <w:rPr>
          <w:rFonts w:ascii="Avenir Next Regular" w:cs="Arial Unicode MS" w:hAnsi="Arial Unicode MS" w:eastAsia="Arial Unicode MS"/>
          <w:rtl w:val="0"/>
        </w:rPr>
        <w:t>The only way to get a file with the quality of the original is to create new digital audio files from the original audio source, usually the CD or vinyl, or to purchase lossless audio files.</w:t>
      </w:r>
    </w:p>
    <w:p>
      <w:pPr>
        <w:pStyle w:val="Body"/>
        <w:bidi w:val="0"/>
      </w:pPr>
      <w:r>
        <w:rPr>
          <w:rFonts w:ascii="Avenir Next Regular" w:cs="Arial Unicode MS" w:hAnsi="Arial Unicode MS" w:eastAsia="Arial Unicode MS"/>
          <w:rtl w:val="0"/>
        </w:rPr>
        <w:t xml:space="preserve">The original lossless digital audio format is WAVE </w:t>
      </w:r>
      <w:r>
        <w:rPr>
          <w:rFonts w:ascii="Arial Unicode MS" w:cs="Arial Unicode MS" w:hAnsi="Avenir Next Regular" w:eastAsia="Arial Unicode MS" w:hint="default"/>
          <w:rtl w:val="0"/>
        </w:rPr>
        <w:t xml:space="preserve">– </w:t>
      </w:r>
      <w:r>
        <w:rPr>
          <w:rFonts w:ascii="Avenir Next Regular" w:cs="Arial Unicode MS" w:hAnsi="Arial Unicode MS" w:eastAsia="Arial Unicode MS"/>
          <w:rtl w:val="0"/>
        </w:rPr>
        <w:t>the WAV file. Typically, WAV files do not compress the data digitally. Another lossless audio format is AIFF (Audio Interchange File Format). Like WAV, AIFF files do not compress the data digitally. One lossless audio format that compresses data is FLAC (Free Lossless Audio Codec). This format is already being used by artists and music distributors as a way of offering high-fidelity music files. FLAC creates smaller lossless audio files than WAV and AIFF (which are not compressed), thus saving storage space and reducing the time to transfer or upload files from one storage drive to another.</w:t>
      </w:r>
    </w:p>
    <w:p>
      <w:pPr>
        <w:pStyle w:val="Body"/>
        <w:bidi w:val="0"/>
      </w:pPr>
      <w:r>
        <w:rPr>
          <w:rFonts w:ascii="Avenir Next Regular" w:cs="Arial Unicode MS" w:hAnsi="Arial Unicode MS" w:eastAsia="Arial Unicode MS"/>
          <w:rtl w:val="0"/>
        </w:rPr>
        <w:t xml:space="preserve">At present, OraStream supports uploads of WAV, AIFF, FLAC and ALAC (Apple Lossless) files to the </w:t>
      </w:r>
      <w:r>
        <w:rPr>
          <w:rFonts w:ascii="Arial Unicode MS" w:cs="Arial Unicode MS" w:hAnsi="Avenir Next Regular" w:eastAsia="Arial Unicode MS" w:hint="default"/>
          <w:rtl w:val="0"/>
        </w:rPr>
        <w:t>“</w:t>
      </w:r>
      <w:r>
        <w:rPr>
          <w:rFonts w:ascii="Avenir Next Regular" w:cs="Arial Unicode MS" w:hAnsi="Arial Unicode MS" w:eastAsia="Arial Unicode MS"/>
          <w:rtl w:val="0"/>
        </w:rPr>
        <w:t>cloud</w:t>
      </w:r>
      <w:r>
        <w:rPr>
          <w:rFonts w:ascii="Arial Unicode MS" w:cs="Arial Unicode MS" w:hAnsi="Avenir Next Regular" w:eastAsia="Arial Unicode MS" w:hint="default"/>
          <w:rtl w:val="0"/>
        </w:rPr>
        <w:t xml:space="preserve">” </w:t>
      </w:r>
      <w:r>
        <w:rPr>
          <w:rFonts w:ascii="Avenir Next Regular" w:cs="Arial Unicode MS" w:hAnsi="Arial Unicode MS" w:eastAsia="Arial Unicode MS"/>
          <w:rtl w:val="0"/>
        </w:rPr>
        <w:t xml:space="preserve">service.  </w:t>
      </w:r>
    </w:p>
    <w:p>
      <w:pPr>
        <w:pStyle w:val="Body"/>
        <w:rPr>
          <w:i w:val="1"/>
          <w:iCs w:val="1"/>
        </w:rPr>
      </w:pPr>
      <w:r>
        <w:rPr>
          <w:i w:val="1"/>
          <w:iCs w:val="1"/>
          <w:rtl w:val="0"/>
          <w:lang w:val="en-US"/>
        </w:rPr>
        <w:t>Is this why OraStream</w:t>
      </w:r>
      <w:r>
        <w:rPr>
          <w:i w:val="1"/>
          <w:iCs w:val="1"/>
          <w:rtl w:val="0"/>
          <w:lang w:val="en-US"/>
        </w:rPr>
        <w:t xml:space="preserve"> </w:t>
      </w:r>
      <w:r>
        <w:rPr>
          <w:i w:val="1"/>
          <w:iCs w:val="1"/>
          <w:rtl w:val="0"/>
          <w:lang w:val="en-US"/>
        </w:rPr>
        <w:t>is the world</w:t>
      </w:r>
      <w:r>
        <w:rPr>
          <w:rFonts w:hAnsi="Avenir Next Regular" w:hint="default"/>
          <w:i w:val="1"/>
          <w:iCs w:val="1"/>
          <w:rtl w:val="0"/>
          <w:lang w:val="fr-FR"/>
        </w:rPr>
        <w:t>’</w:t>
      </w:r>
      <w:r>
        <w:rPr>
          <w:i w:val="1"/>
          <w:iCs w:val="1"/>
          <w:rtl w:val="0"/>
          <w:lang w:val="en-US"/>
        </w:rPr>
        <w:t xml:space="preserve">s first </w:t>
      </w:r>
      <w:r>
        <w:rPr>
          <w:i w:val="1"/>
          <w:iCs w:val="1"/>
          <w:rtl w:val="0"/>
          <w:lang w:val="en-US"/>
        </w:rPr>
        <w:t>high-resolution audio</w:t>
      </w:r>
      <w:r>
        <w:rPr>
          <w:i w:val="1"/>
          <w:iCs w:val="1"/>
          <w:rtl w:val="0"/>
          <w:lang w:val="en-US"/>
        </w:rPr>
        <w:t xml:space="preserve"> cloud service?</w:t>
      </w:r>
    </w:p>
    <w:p>
      <w:pPr>
        <w:pStyle w:val="Body"/>
        <w:bidi w:val="0"/>
      </w:pPr>
      <w:r>
        <w:rPr>
          <w:rFonts w:ascii="Avenir Next Regular" w:cs="Arial Unicode MS" w:hAnsi="Arial Unicode MS" w:eastAsia="Arial Unicode MS"/>
          <w:rtl w:val="0"/>
        </w:rPr>
        <w:t>No, there are other cloud services that allow you to archive lossless audio files. What makes OraStream</w:t>
      </w:r>
      <w:r>
        <w:rPr>
          <w:rFonts w:ascii="Avenir Next Regular" w:cs="Arial Unicode MS" w:hAnsi="Arial Unicode MS" w:eastAsia="Arial Unicode MS"/>
          <w:rtl w:val="0"/>
        </w:rPr>
        <w:t xml:space="preserve"> </w:t>
      </w:r>
      <w:r>
        <w:rPr>
          <w:rFonts w:ascii="Avenir Next Regular" w:cs="Arial Unicode MS" w:hAnsi="Arial Unicode MS" w:eastAsia="Arial Unicode MS"/>
          <w:rtl w:val="0"/>
        </w:rPr>
        <w:t xml:space="preserve">the first </w:t>
      </w:r>
      <w:r>
        <w:rPr>
          <w:rFonts w:ascii="Avenir Next Regular" w:cs="Arial Unicode MS" w:hAnsi="Arial Unicode MS" w:eastAsia="Arial Unicode MS"/>
          <w:rtl w:val="0"/>
        </w:rPr>
        <w:t>high-resolution audio cloud</w:t>
      </w:r>
      <w:r>
        <w:rPr>
          <w:rFonts w:ascii="Avenir Next Regular" w:cs="Arial Unicode MS" w:hAnsi="Arial Unicode MS" w:eastAsia="Arial Unicode MS"/>
          <w:rtl w:val="0"/>
        </w:rPr>
        <w:t xml:space="preserve"> </w:t>
      </w:r>
      <w:r>
        <w:rPr>
          <w:rFonts w:ascii="Avenir Next Regular" w:cs="Arial Unicode MS" w:hAnsi="Arial Unicode MS" w:eastAsia="Arial Unicode MS"/>
          <w:rtl w:val="0"/>
        </w:rPr>
        <w:t xml:space="preserve">music </w:t>
      </w:r>
      <w:r>
        <w:rPr>
          <w:rFonts w:ascii="Avenir Next Regular" w:cs="Arial Unicode MS" w:hAnsi="Arial Unicode MS" w:eastAsia="Arial Unicode MS"/>
          <w:rtl w:val="0"/>
        </w:rPr>
        <w:t xml:space="preserve">service is the ability to stream and playback audio to you in the original music </w:t>
      </w:r>
      <w:r>
        <w:rPr>
          <w:rFonts w:ascii="Avenir Next Regular" w:cs="Arial Unicode MS" w:hAnsi="Arial Unicode MS" w:eastAsia="Arial Unicode MS"/>
          <w:rtl w:val="0"/>
        </w:rPr>
        <w:t xml:space="preserve">recording </w:t>
      </w:r>
      <w:r>
        <w:rPr>
          <w:rFonts w:ascii="Avenir Next Regular" w:cs="Arial Unicode MS" w:hAnsi="Arial Unicode MS" w:eastAsia="Arial Unicode MS"/>
          <w:rtl w:val="0"/>
        </w:rPr>
        <w:t>quality.</w:t>
      </w:r>
    </w:p>
    <w:p>
      <w:pPr>
        <w:pStyle w:val="Body"/>
        <w:bidi w:val="0"/>
      </w:pPr>
      <w:r>
        <w:rPr>
          <w:rFonts w:ascii="Avenir Next Regular" w:cs="Arial Unicode MS" w:hAnsi="Arial Unicode MS" w:eastAsia="Arial Unicode MS"/>
          <w:rtl w:val="0"/>
        </w:rPr>
        <w:t xml:space="preserve">The state of the art in cloud music services provides audio streams (from lossy files) at 320 kbps quality; technically (touted) as </w:t>
      </w:r>
      <w:r>
        <w:rPr>
          <w:rFonts w:ascii="Avenir Next Regular" w:cs="Arial Unicode MS" w:hAnsi="Arial Unicode MS" w:eastAsia="Arial Unicode MS"/>
          <w:u w:val="single"/>
          <w:rtl w:val="0"/>
          <w:lang w:val="en-US"/>
        </w:rPr>
        <w:t xml:space="preserve">perceptually </w:t>
      </w:r>
      <w:r>
        <w:rPr>
          <w:rFonts w:ascii="Avenir Next Regular" w:cs="Arial Unicode MS" w:hAnsi="Arial Unicode MS" w:eastAsia="Arial Unicode MS"/>
          <w:rtl w:val="0"/>
        </w:rPr>
        <w:t>lossless music quality. OraStream</w:t>
      </w:r>
      <w:r>
        <w:rPr>
          <w:rFonts w:ascii="Avenir Next Regular" w:cs="Arial Unicode MS" w:hAnsi="Arial Unicode MS" w:eastAsia="Arial Unicode MS"/>
          <w:rtl w:val="0"/>
        </w:rPr>
        <w:t xml:space="preserve"> </w:t>
      </w:r>
      <w:r>
        <w:rPr>
          <w:rFonts w:ascii="Avenir Next Regular" w:cs="Arial Unicode MS" w:hAnsi="Arial Unicode MS" w:eastAsia="Arial Unicode MS"/>
          <w:rtl w:val="0"/>
        </w:rPr>
        <w:t>will stream in the highest audio fidelity that can be supported by the music delivery ecosystem. It is able to stream lossless audio; from CD-quality (44 KHz/16bit) to HD</w:t>
      </w:r>
      <w:r>
        <w:rPr>
          <w:rFonts w:ascii="Avenir Next Regular" w:cs="Arial Unicode MS" w:hAnsi="Arial Unicode MS" w:eastAsia="Arial Unicode MS"/>
          <w:rtl w:val="0"/>
        </w:rPr>
        <w:t xml:space="preserve"> </w:t>
      </w:r>
      <w:r>
        <w:rPr>
          <w:rFonts w:ascii="Avenir Next Regular" w:cs="Arial Unicode MS" w:hAnsi="Arial Unicode MS" w:eastAsia="Arial Unicode MS"/>
          <w:rtl w:val="0"/>
        </w:rPr>
        <w:t>(studio master quality) up to 192 KHz/24bit audio files. As the music delivery scales to the quality of the network connection, music streaming is smooth, uninterrupted and plays at the highest bit</w:t>
      </w:r>
      <w:r>
        <w:rPr>
          <w:rFonts w:ascii="Avenir Next Regular" w:cs="Arial Unicode MS" w:hAnsi="Arial Unicode MS" w:eastAsia="Arial Unicode MS"/>
          <w:rtl w:val="0"/>
        </w:rPr>
        <w:t xml:space="preserve"> </w:t>
      </w:r>
      <w:r>
        <w:rPr>
          <w:rFonts w:ascii="Avenir Next Regular" w:cs="Arial Unicode MS" w:hAnsi="Arial Unicode MS" w:eastAsia="Arial Unicode MS"/>
          <w:rtl w:val="0"/>
        </w:rPr>
        <w:t xml:space="preserve">rate quality that your network bandwidth supports.       </w:t>
      </w:r>
    </w:p>
    <w:p>
      <w:pPr>
        <w:pStyle w:val="Body"/>
        <w:rPr>
          <w:i w:val="1"/>
          <w:iCs w:val="1"/>
        </w:rPr>
      </w:pPr>
      <w:r>
        <w:rPr>
          <w:i w:val="1"/>
          <w:iCs w:val="1"/>
          <w:rtl w:val="0"/>
          <w:lang w:val="en-US"/>
        </w:rPr>
        <w:t>Can current telecom and wireless ecosystems handle on-demand, streaming of lossless or studio quality master files every time someone wants to use them?</w:t>
      </w:r>
    </w:p>
    <w:p>
      <w:pPr>
        <w:pStyle w:val="Body"/>
        <w:bidi w:val="0"/>
      </w:pPr>
      <w:r>
        <w:rPr>
          <w:rFonts w:ascii="Avenir Next Regular" w:cs="Arial Unicode MS" w:hAnsi="Arial Unicode MS" w:eastAsia="Arial Unicode MS"/>
          <w:rtl w:val="0"/>
        </w:rPr>
        <w:t>Not all the time, even with 4G networks.</w:t>
      </w:r>
    </w:p>
    <w:p>
      <w:pPr>
        <w:pStyle w:val="Body"/>
        <w:bidi w:val="0"/>
      </w:pPr>
      <w:r>
        <w:rPr>
          <w:rFonts w:ascii="Avenir Next Regular" w:cs="Arial Unicode MS" w:hAnsi="Arial Unicode MS" w:eastAsia="Arial Unicode MS"/>
          <w:rtl w:val="0"/>
        </w:rPr>
        <w:t>So OraStream leverages on a patented network adaptive audio streaming technology</w:t>
      </w:r>
      <w:r>
        <w:rPr>
          <w:rFonts w:ascii="Arial Unicode MS" w:cs="Arial Unicode MS" w:hAnsi="Avenir Next Regular" w:eastAsia="Arial Unicode MS" w:hint="default"/>
          <w:rtl w:val="0"/>
        </w:rPr>
        <w:t xml:space="preserve">® </w:t>
      </w:r>
      <w:r>
        <w:rPr>
          <w:rFonts w:ascii="Avenir Next Regular" w:cs="Arial Unicode MS" w:hAnsi="Arial Unicode MS" w:eastAsia="Arial Unicode MS"/>
          <w:rtl w:val="0"/>
        </w:rPr>
        <w:t>that enables music servers to automatically adapt music streaming to the telecom and wireless network conditions at that place and time. The intelligence in the music servers recogni</w:t>
      </w:r>
      <w:r>
        <w:rPr>
          <w:rFonts w:ascii="Avenir Next Regular" w:cs="Arial Unicode MS" w:hAnsi="Arial Unicode MS" w:eastAsia="Arial Unicode MS"/>
          <w:rtl w:val="0"/>
        </w:rPr>
        <w:t>s</w:t>
      </w:r>
      <w:r>
        <w:rPr>
          <w:rFonts w:ascii="Avenir Next Regular" w:cs="Arial Unicode MS" w:hAnsi="Arial Unicode MS" w:eastAsia="Arial Unicode MS"/>
          <w:rtl w:val="0"/>
        </w:rPr>
        <w:t>e when the listening environment</w:t>
      </w:r>
      <w:r>
        <w:rPr>
          <w:rFonts w:ascii="Arial Unicode MS" w:cs="Arial Unicode MS" w:hAnsi="Avenir Next Regular" w:eastAsia="Arial Unicode MS" w:hint="default"/>
          <w:rtl w:val="0"/>
          <w:lang w:val="fr-FR"/>
        </w:rPr>
        <w:t>’</w:t>
      </w:r>
      <w:r>
        <w:rPr>
          <w:rFonts w:ascii="Avenir Next Regular" w:cs="Arial Unicode MS" w:hAnsi="Arial Unicode MS" w:eastAsia="Arial Unicode MS"/>
          <w:rtl w:val="0"/>
        </w:rPr>
        <w:t>s network connection is not able to handle lossless audio streaming, and automatically truncates the streaming files for "mp3-like" audio quality experience. When network conditions return to normal, the servers stream the same lossless files to play in their original music quality.</w:t>
      </w:r>
    </w:p>
    <w:p>
      <w:pPr>
        <w:pStyle w:val="Body"/>
        <w:bidi w:val="0"/>
      </w:pPr>
      <w:r>
        <w:rPr>
          <w:rFonts w:ascii="Avenir Next Regular" w:cs="Arial Unicode MS" w:hAnsi="Arial Unicode MS" w:eastAsia="Arial Unicode MS"/>
          <w:rtl w:val="0"/>
        </w:rPr>
        <w:t xml:space="preserve">Together with </w:t>
      </w:r>
      <w:r>
        <w:rPr>
          <w:rFonts w:ascii="Arial Unicode MS" w:cs="Arial Unicode MS" w:hAnsi="Avenir Next Regular" w:eastAsia="Arial Unicode MS" w:hint="default"/>
          <w:rtl w:val="0"/>
        </w:rPr>
        <w:t>“</w:t>
      </w:r>
      <w:r>
        <w:rPr>
          <w:rFonts w:ascii="Avenir Next Regular" w:cs="Arial Unicode MS" w:hAnsi="Arial Unicode MS" w:eastAsia="Arial Unicode MS"/>
          <w:rtl w:val="0"/>
        </w:rPr>
        <w:t>in-app</w:t>
      </w:r>
      <w:r>
        <w:rPr>
          <w:rFonts w:ascii="Arial Unicode MS" w:cs="Arial Unicode MS" w:hAnsi="Avenir Next Regular" w:eastAsia="Arial Unicode MS" w:hint="default"/>
          <w:rtl w:val="0"/>
        </w:rPr>
        <w:t xml:space="preserve">” </w:t>
      </w:r>
      <w:r>
        <w:rPr>
          <w:rFonts w:ascii="Avenir Next Regular" w:cs="Arial Unicode MS" w:hAnsi="Arial Unicode MS" w:eastAsia="Arial Unicode MS"/>
          <w:rtl w:val="0"/>
        </w:rPr>
        <w:t>cache storage (in mobile devices) for offline listening, the net result is an incredible quality of entertainment experience every time someone listens to music.</w:t>
      </w:r>
    </w:p>
    <w:p>
      <w:pPr>
        <w:pStyle w:val="Body"/>
        <w:rPr>
          <w:i w:val="1"/>
          <w:iCs w:val="1"/>
        </w:rPr>
      </w:pPr>
      <w:r>
        <w:rPr>
          <w:i w:val="1"/>
          <w:iCs w:val="1"/>
          <w:rtl w:val="0"/>
          <w:lang w:val="en-US"/>
        </w:rPr>
        <w:t>Is that why OraStream asks to be installed on a web browser? Which browsers would work with OraStream?</w:t>
      </w:r>
    </w:p>
    <w:p>
      <w:pPr>
        <w:pStyle w:val="Body"/>
        <w:bidi w:val="0"/>
      </w:pPr>
      <w:r>
        <w:rPr>
          <w:rFonts w:ascii="Avenir Next Regular" w:cs="Arial Unicode MS" w:hAnsi="Arial Unicode MS" w:eastAsia="Arial Unicode MS"/>
          <w:rtl w:val="0"/>
        </w:rPr>
        <w:t>The</w:t>
      </w:r>
      <w:r>
        <w:rPr>
          <w:rFonts w:ascii="Avenir Next Regular" w:cs="Arial Unicode MS" w:hAnsi="Arial Unicode MS" w:eastAsia="Arial Unicode MS"/>
          <w:rtl w:val="0"/>
        </w:rPr>
        <w:t xml:space="preserve"> OraStream</w:t>
      </w:r>
      <w:r>
        <w:rPr>
          <w:rFonts w:ascii="Avenir Next Regular" w:cs="Arial Unicode MS" w:hAnsi="Arial Unicode MS" w:eastAsia="Arial Unicode MS"/>
          <w:rtl w:val="0"/>
        </w:rPr>
        <w:t xml:space="preserve"> </w:t>
      </w:r>
      <w:r>
        <w:rPr>
          <w:rFonts w:ascii="Avenir Next Regular" w:cs="Arial Unicode MS" w:hAnsi="Arial Unicode MS" w:eastAsia="Arial Unicode MS"/>
          <w:rtl w:val="0"/>
          <w:lang w:val="it-IT"/>
        </w:rPr>
        <w:t>mobile app</w:t>
      </w:r>
      <w:r>
        <w:rPr>
          <w:rFonts w:ascii="Avenir Next Regular" w:cs="Arial Unicode MS" w:hAnsi="Arial Unicode MS" w:eastAsia="Arial Unicode MS"/>
          <w:rtl w:val="0"/>
        </w:rPr>
        <w:t>s</w:t>
      </w:r>
      <w:r>
        <w:rPr>
          <w:rFonts w:ascii="Avenir Next Regular" w:cs="Arial Unicode MS" w:hAnsi="Arial Unicode MS" w:eastAsia="Arial Unicode MS"/>
          <w:rtl w:val="0"/>
        </w:rPr>
        <w:t xml:space="preserve"> ha</w:t>
      </w:r>
      <w:r>
        <w:rPr>
          <w:rFonts w:ascii="Avenir Next Regular" w:cs="Arial Unicode MS" w:hAnsi="Arial Unicode MS" w:eastAsia="Arial Unicode MS"/>
          <w:rtl w:val="0"/>
        </w:rPr>
        <w:t>ve</w:t>
      </w:r>
      <w:r>
        <w:rPr>
          <w:rFonts w:ascii="Avenir Next Regular" w:cs="Arial Unicode MS" w:hAnsi="Arial Unicode MS" w:eastAsia="Arial Unicode MS"/>
          <w:rtl w:val="0"/>
        </w:rPr>
        <w:t xml:space="preserve"> a native decoder built within the music player. So, just install the app and it will play your music up to the original quality.</w:t>
      </w:r>
    </w:p>
    <w:p>
      <w:pPr>
        <w:pStyle w:val="Body"/>
        <w:bidi w:val="0"/>
      </w:pPr>
      <w:r>
        <w:rPr>
          <w:rFonts w:ascii="Avenir Next Regular" w:cs="Arial Unicode MS" w:hAnsi="Arial Unicode MS" w:eastAsia="Arial Unicode MS"/>
          <w:rtl w:val="0"/>
        </w:rPr>
        <w:t>We can</w:t>
      </w:r>
      <w:r>
        <w:rPr>
          <w:rFonts w:ascii="Arial Unicode MS" w:cs="Arial Unicode MS" w:hAnsi="Avenir Next Regular" w:eastAsia="Arial Unicode MS" w:hint="default"/>
          <w:rtl w:val="0"/>
          <w:lang w:val="fr-FR"/>
        </w:rPr>
        <w:t>’</w:t>
      </w:r>
      <w:r>
        <w:rPr>
          <w:rFonts w:ascii="Avenir Next Regular" w:cs="Arial Unicode MS" w:hAnsi="Arial Unicode MS" w:eastAsia="Arial Unicode MS"/>
          <w:rtl w:val="0"/>
        </w:rPr>
        <w:t xml:space="preserve">t do the same for desktop web </w:t>
      </w:r>
      <w:r>
        <w:rPr>
          <w:rFonts w:ascii="Avenir Next Regular" w:cs="Arial Unicode MS" w:hAnsi="Arial Unicode MS" w:eastAsia="Arial Unicode MS"/>
          <w:rtl w:val="0"/>
        </w:rPr>
        <w:t>app</w:t>
      </w:r>
      <w:r>
        <w:rPr>
          <w:rFonts w:ascii="Avenir Next Regular" w:cs="Arial Unicode MS" w:hAnsi="Arial Unicode MS" w:eastAsia="Arial Unicode MS"/>
          <w:rtl w:val="0"/>
        </w:rPr>
        <w:t>s (as yet). Therefore, we ask you to download and install a native player that works side-by-side with web browsers that support HTML5 Websockets (namely, Chrome 14 or above, Firefox 6 or above, Safari 6 or above and Internet Explorer 10). The player has a very small footprint (</w:t>
      </w:r>
      <w:r>
        <w:rPr>
          <w:rFonts w:ascii="Avenir Next Regular" w:cs="Arial Unicode MS" w:hAnsi="Arial Unicode MS" w:eastAsia="Arial Unicode MS"/>
          <w:rtl w:val="0"/>
        </w:rPr>
        <w:t>6</w:t>
      </w:r>
      <w:r>
        <w:rPr>
          <w:rFonts w:ascii="Avenir Next Regular" w:cs="Arial Unicode MS" w:hAnsi="Arial Unicode MS" w:eastAsia="Arial Unicode MS"/>
          <w:rtl w:val="0"/>
        </w:rPr>
        <w:t xml:space="preserve">00kB) and requires only a one-time installation that typically takes less than 30 seconds to complete. </w:t>
      </w:r>
    </w:p>
    <w:p>
      <w:pPr>
        <w:pStyle w:val="Body"/>
        <w:bidi w:val="0"/>
      </w:pPr>
      <w:r>
        <w:rPr>
          <w:rFonts w:ascii="Avenir Next Regular" w:cs="Arial Unicode MS" w:hAnsi="Arial Unicode MS" w:eastAsia="Arial Unicode MS"/>
          <w:rtl w:val="0"/>
        </w:rPr>
        <w:t>With the player installed, you can then listen to smooth, uninterrupted high-definition music (up to 24-bit 192 kHz professional studio quality) on your desktop.</w:t>
      </w:r>
    </w:p>
    <w:p>
      <w:pPr>
        <w:pStyle w:val="Body"/>
        <w:rPr>
          <w:i w:val="1"/>
          <w:iCs w:val="1"/>
        </w:rPr>
      </w:pPr>
      <w:r>
        <w:rPr>
          <w:i w:val="1"/>
          <w:iCs w:val="1"/>
          <w:rtl w:val="0"/>
          <w:lang w:val="en-US"/>
        </w:rPr>
        <w:t>Why sell music album downloads?</w:t>
      </w:r>
    </w:p>
    <w:p>
      <w:pPr>
        <w:pStyle w:val="Body"/>
        <w:bidi w:val="0"/>
      </w:pPr>
      <w:r>
        <w:rPr>
          <w:rFonts w:ascii="Avenir Next Regular" w:cs="Arial Unicode MS" w:hAnsi="Arial Unicode MS" w:eastAsia="Arial Unicode MS"/>
          <w:rtl w:val="0"/>
        </w:rPr>
        <w:t>The music downloads offer a convenient way to acquire, manage and listen to lossless CD- and HD-music on any compatible device.</w:t>
      </w:r>
    </w:p>
    <w:p>
      <w:pPr>
        <w:pStyle w:val="Body"/>
        <w:bidi w:val="0"/>
      </w:pPr>
      <w:r>
        <w:rPr>
          <w:rFonts w:ascii="Avenir Next Regular" w:cs="Arial Unicode MS" w:hAnsi="Arial Unicode MS" w:eastAsia="Arial Unicode MS"/>
          <w:rtl w:val="0"/>
        </w:rPr>
        <w:t>When a user purchases an album download, the browser will download the music album to the user</w:t>
      </w:r>
      <w:r>
        <w:rPr>
          <w:rFonts w:ascii="Arial Unicode MS" w:cs="Arial Unicode MS" w:hAnsi="Avenir Next Regular" w:eastAsia="Arial Unicode MS" w:hint="default"/>
          <w:rtl w:val="0"/>
          <w:lang w:val="fr-FR"/>
        </w:rPr>
        <w:t>’</w:t>
      </w:r>
      <w:r>
        <w:rPr>
          <w:rFonts w:ascii="Avenir Next Regular" w:cs="Arial Unicode MS" w:hAnsi="Arial Unicode MS" w:eastAsia="Arial Unicode MS"/>
          <w:rtl w:val="0"/>
        </w:rPr>
        <w:t>s PC. Additionally, the purchased album will be saved into the user</w:t>
      </w:r>
      <w:r>
        <w:rPr>
          <w:rFonts w:ascii="Arial Unicode MS" w:cs="Arial Unicode MS" w:hAnsi="Avenir Next Regular" w:eastAsia="Arial Unicode MS" w:hint="default"/>
          <w:rtl w:val="0"/>
          <w:lang w:val="fr-FR"/>
        </w:rPr>
        <w:t>’</w:t>
      </w:r>
      <w:r>
        <w:rPr>
          <w:rFonts w:ascii="Avenir Next Regular" w:cs="Arial Unicode MS" w:hAnsi="Arial Unicode MS" w:eastAsia="Arial Unicode MS"/>
          <w:rtl w:val="0"/>
        </w:rPr>
        <w:t>s personal OraStream</w:t>
      </w:r>
      <w:r>
        <w:rPr>
          <w:rFonts w:ascii="Avenir Next Regular" w:cs="Arial Unicode MS" w:hAnsi="Arial Unicode MS" w:eastAsia="Arial Unicode MS"/>
          <w:rtl w:val="0"/>
        </w:rPr>
        <w:t xml:space="preserve"> </w:t>
      </w:r>
      <w:r>
        <w:rPr>
          <w:rFonts w:ascii="Avenir Next Regular" w:cs="Arial Unicode MS" w:hAnsi="Arial Unicode MS" w:eastAsia="Arial Unicode MS"/>
          <w:rtl w:val="0"/>
        </w:rPr>
        <w:t>cloud account. Saving the album in the user</w:t>
      </w:r>
      <w:r>
        <w:rPr>
          <w:rFonts w:ascii="Arial Unicode MS" w:cs="Arial Unicode MS" w:hAnsi="Avenir Next Regular" w:eastAsia="Arial Unicode MS" w:hint="default"/>
          <w:rtl w:val="0"/>
          <w:lang w:val="fr-FR"/>
        </w:rPr>
        <w:t>’</w:t>
      </w:r>
      <w:r>
        <w:rPr>
          <w:rFonts w:ascii="Avenir Next Regular" w:cs="Arial Unicode MS" w:hAnsi="Arial Unicode MS" w:eastAsia="Arial Unicode MS"/>
          <w:rtl w:val="0"/>
        </w:rPr>
        <w:t>s cloud account helps address:</w:t>
      </w:r>
    </w:p>
    <w:p>
      <w:pPr>
        <w:pStyle w:val="Body"/>
        <w:bidi w:val="0"/>
      </w:pPr>
      <w:r>
        <w:rPr>
          <w:rFonts w:ascii="Avenir Next Regular" w:cs="Arial Unicode MS" w:hAnsi="Arial Unicode MS" w:eastAsia="Arial Unicode MS"/>
          <w:rtl w:val="0"/>
        </w:rPr>
        <w:t>1. The problem of having limited storage capacity on computers and personal (mobile) devices by enabling the user to stream purchased music from personal cloud lockers rather than download permanently to all the user's music devices;</w:t>
      </w:r>
    </w:p>
    <w:p>
      <w:pPr>
        <w:pStyle w:val="Body"/>
        <w:bidi w:val="0"/>
      </w:pPr>
      <w:r>
        <w:rPr>
          <w:rFonts w:ascii="Avenir Next Regular" w:cs="Arial Unicode MS" w:hAnsi="Arial Unicode MS" w:eastAsia="Arial Unicode MS"/>
          <w:rtl w:val="0"/>
        </w:rPr>
        <w:t xml:space="preserve">2. The easy management and updating of the music library (wherever one may be) to create, maintain, share music albums, playlists for different settings, moods, genres; </w:t>
      </w:r>
    </w:p>
    <w:p>
      <w:pPr>
        <w:pStyle w:val="Body"/>
        <w:bidi w:val="0"/>
      </w:pPr>
      <w:r>
        <w:rPr>
          <w:rFonts w:ascii="Avenir Next Regular" w:cs="Arial Unicode MS" w:hAnsi="Arial Unicode MS" w:eastAsia="Arial Unicode MS"/>
          <w:rtl w:val="0"/>
        </w:rPr>
        <w:t>3. The round-the-clock experience of smooth, uninterrupted better sound music listening from any compatible device anywhere on the globe.</w:t>
      </w:r>
    </w:p>
    <w:p>
      <w:pPr>
        <w:pStyle w:val="Body"/>
        <w:bidi w:val="0"/>
      </w:pPr>
      <w:r>
        <w:rPr>
          <w:rFonts w:ascii="Avenir Next Regular" w:cs="Arial Unicode MS" w:hAnsi="Arial Unicode MS" w:eastAsia="Arial Unicode MS"/>
          <w:rtl w:val="0"/>
        </w:rPr>
        <w:t xml:space="preserve">Music appreciation has always been much more than the name of a track, the name of an artist, or the genre. Much of the emotive experience comes from the liner notes, artwork and narratives about the artist and the music. </w:t>
      </w:r>
      <w:r>
        <w:rPr>
          <w:rFonts w:ascii="Avenir Next Regular" w:cs="Arial Unicode MS" w:hAnsi="Arial Unicode MS" w:eastAsia="Arial Unicode MS"/>
          <w:rtl w:val="0"/>
        </w:rPr>
        <w:t>We believe m</w:t>
      </w:r>
      <w:r>
        <w:rPr>
          <w:rFonts w:ascii="Avenir Next Regular" w:cs="Arial Unicode MS" w:hAnsi="Arial Unicode MS" w:eastAsia="Arial Unicode MS"/>
          <w:rtl w:val="0"/>
        </w:rPr>
        <w:t>usic albums (in original audio quality) revive appreciation and the emotive connection</w:t>
      </w:r>
      <w:r>
        <w:rPr>
          <w:rFonts w:ascii="Avenir Next Regular" w:cs="Arial Unicode MS" w:hAnsi="Arial Unicode MS" w:eastAsia="Arial Unicode MS"/>
          <w:rtl w:val="0"/>
        </w:rPr>
        <w:t>s</w:t>
      </w:r>
      <w:r>
        <w:rPr>
          <w:rFonts w:ascii="Avenir Next Regular" w:cs="Arial Unicode MS" w:hAnsi="Arial Unicode MS" w:eastAsia="Arial Unicode MS"/>
          <w:rtl w:val="0"/>
        </w:rPr>
        <w:t xml:space="preserve"> to the artist.</w:t>
      </w:r>
    </w:p>
    <w:p>
      <w:pPr>
        <w:pStyle w:val="Body"/>
        <w:rPr>
          <w:i w:val="1"/>
          <w:iCs w:val="1"/>
        </w:rPr>
      </w:pPr>
      <w:r>
        <w:rPr>
          <w:i w:val="1"/>
          <w:iCs w:val="1"/>
          <w:rtl w:val="0"/>
          <w:lang w:val="en-US"/>
        </w:rPr>
        <w:t>How do I download and store a native copy when I buy?</w:t>
      </w:r>
    </w:p>
    <w:p>
      <w:pPr>
        <w:pStyle w:val="Body"/>
        <w:bidi w:val="0"/>
      </w:pPr>
      <w:r>
        <w:rPr>
          <w:rFonts w:ascii="Avenir Next Regular" w:cs="Arial Unicode MS" w:hAnsi="Arial Unicode MS" w:eastAsia="Arial Unicode MS"/>
          <w:rtl w:val="0"/>
        </w:rPr>
        <w:t>If you wish to buy an artist</w:t>
      </w:r>
      <w:r>
        <w:rPr>
          <w:rFonts w:ascii="Arial Unicode MS" w:cs="Arial Unicode MS" w:hAnsi="Avenir Next Regular" w:eastAsia="Arial Unicode MS" w:hint="default"/>
          <w:rtl w:val="0"/>
          <w:lang w:val="fr-FR"/>
        </w:rPr>
        <w:t>’</w:t>
      </w:r>
      <w:r>
        <w:rPr>
          <w:rFonts w:ascii="Avenir Next Regular" w:cs="Arial Unicode MS" w:hAnsi="Arial Unicode MS" w:eastAsia="Arial Unicode MS"/>
          <w:rtl w:val="0"/>
        </w:rPr>
        <w:t>s album, you must log in to your OraStrea</w:t>
      </w:r>
      <w:r>
        <w:rPr>
          <w:rFonts w:ascii="Avenir Next Regular" w:cs="Arial Unicode MS" w:hAnsi="Arial Unicode MS" w:eastAsia="Arial Unicode MS"/>
          <w:rtl w:val="0"/>
        </w:rPr>
        <w:t>m</w:t>
      </w:r>
      <w:r>
        <w:rPr>
          <w:rFonts w:ascii="Avenir Next Regular" w:cs="Arial Unicode MS" w:hAnsi="Arial Unicode MS" w:eastAsia="Arial Unicode MS"/>
          <w:rtl w:val="0"/>
        </w:rPr>
        <w:t xml:space="preserve"> account. After the purchase transaction is completed, you will find a copy of the album stored in your Account page. You can then download the album (in a lossless (wav) format) and store natively in your PC</w:t>
      </w:r>
    </w:p>
    <w:p>
      <w:pPr>
        <w:pStyle w:val="Body"/>
        <w:bidi w:val="0"/>
      </w:pPr>
      <w:r>
        <w:rPr>
          <w:rFonts w:ascii="Avenir Next Regular" w:cs="Arial Unicode MS" w:hAnsi="Arial Unicode MS" w:eastAsia="Arial Unicode MS"/>
          <w:rtl w:val="0"/>
        </w:rPr>
        <w:t xml:space="preserve">At the same time, you can play the music as streaming audio either from an </w:t>
      </w:r>
      <w:r>
        <w:rPr>
          <w:rFonts w:ascii="Avenir Next Regular" w:cs="Arial Unicode MS" w:hAnsi="Arial Unicode MS" w:eastAsia="Arial Unicode MS"/>
          <w:rtl w:val="0"/>
        </w:rPr>
        <w:t xml:space="preserve">any </w:t>
      </w:r>
      <w:r>
        <w:rPr>
          <w:rFonts w:ascii="Avenir Next Regular" w:cs="Arial Unicode MS" w:hAnsi="Arial Unicode MS" w:eastAsia="Arial Unicode MS"/>
          <w:rtl w:val="0"/>
        </w:rPr>
        <w:t>OraStrea</w:t>
      </w:r>
      <w:r>
        <w:rPr>
          <w:rFonts w:ascii="Avenir Next Regular" w:cs="Arial Unicode MS" w:hAnsi="Arial Unicode MS" w:eastAsia="Arial Unicode MS"/>
          <w:rtl w:val="0"/>
        </w:rPr>
        <w:t>m mobile</w:t>
      </w:r>
      <w:r>
        <w:rPr>
          <w:rFonts w:ascii="Avenir Next Regular" w:cs="Arial Unicode MS" w:hAnsi="Arial Unicode MS" w:eastAsia="Arial Unicode MS"/>
          <w:rtl w:val="0"/>
        </w:rPr>
        <w:t xml:space="preserve"> app (available as a free download from App Store, Play </w:t>
      </w:r>
      <w:r>
        <w:rPr>
          <w:rFonts w:ascii="Avenir Next Regular" w:cs="Arial Unicode MS" w:hAnsi="Arial Unicode MS" w:eastAsia="Arial Unicode MS"/>
          <w:rtl w:val="0"/>
        </w:rPr>
        <w:t xml:space="preserve">Store </w:t>
      </w:r>
      <w:r>
        <w:rPr>
          <w:rFonts w:ascii="Avenir Next Regular" w:cs="Arial Unicode MS" w:hAnsi="Arial Unicode MS" w:eastAsia="Arial Unicode MS"/>
          <w:rtl w:val="0"/>
        </w:rPr>
        <w:t xml:space="preserve">and Amazon App Store) or in your web </w:t>
      </w:r>
      <w:r>
        <w:rPr>
          <w:rFonts w:ascii="Avenir Next Regular" w:cs="Arial Unicode MS" w:hAnsi="Arial Unicode MS" w:eastAsia="Arial Unicode MS"/>
          <w:rtl w:val="0"/>
        </w:rPr>
        <w:t>app (</w:t>
      </w:r>
      <w:r>
        <w:rPr>
          <w:rFonts w:ascii="Avenir Next Regular" w:cs="Arial Unicode MS" w:hAnsi="Arial Unicode MS" w:eastAsia="Arial Unicode MS"/>
          <w:rtl w:val="0"/>
        </w:rPr>
        <w:t>browser</w:t>
      </w:r>
      <w:r>
        <w:rPr>
          <w:rFonts w:ascii="Avenir Next Regular" w:cs="Arial Unicode MS" w:hAnsi="Arial Unicode MS" w:eastAsia="Arial Unicode MS"/>
          <w:rtl w:val="0"/>
        </w:rPr>
        <w:t>)</w:t>
      </w:r>
      <w:r>
        <w:rPr>
          <w:rFonts w:ascii="Avenir Next Regular" w:cs="Arial Unicode MS" w:hAnsi="Arial Unicode MS" w:eastAsia="Arial Unicode MS"/>
          <w:rtl w:val="0"/>
        </w:rPr>
        <w:t>.</w:t>
      </w:r>
    </w:p>
    <w:p>
      <w:pPr>
        <w:pStyle w:val="Body"/>
        <w:rPr>
          <w:i w:val="1"/>
          <w:iCs w:val="1"/>
        </w:rPr>
      </w:pPr>
      <w:r>
        <w:rPr>
          <w:i w:val="1"/>
          <w:iCs w:val="1"/>
          <w:rtl w:val="0"/>
          <w:lang w:val="en-US"/>
        </w:rPr>
        <w:t>How did the name OraStream</w:t>
      </w:r>
      <w:r>
        <w:rPr>
          <w:i w:val="1"/>
          <w:iCs w:val="1"/>
          <w:rtl w:val="0"/>
          <w:lang w:val="en-US"/>
        </w:rPr>
        <w:t xml:space="preserve"> </w:t>
      </w:r>
      <w:r>
        <w:rPr>
          <w:i w:val="1"/>
          <w:iCs w:val="1"/>
          <w:rtl w:val="0"/>
          <w:lang w:val="en-US"/>
        </w:rPr>
        <w:t>come about?</w:t>
      </w:r>
    </w:p>
    <w:p>
      <w:pPr>
        <w:pStyle w:val="Body"/>
        <w:bidi w:val="0"/>
      </w:pPr>
      <w:r>
        <w:rPr>
          <w:rFonts w:ascii="Avenir Next Regular" w:cs="Arial Unicode MS" w:hAnsi="Arial Unicode MS" w:eastAsia="Arial Unicode MS"/>
          <w:rtl w:val="0"/>
        </w:rPr>
        <w:t xml:space="preserve">The word </w:t>
      </w:r>
      <w:r>
        <w:rPr>
          <w:rFonts w:ascii="Arial Unicode MS" w:cs="Arial Unicode MS" w:hAnsi="Avenir Next Regular" w:eastAsia="Arial Unicode MS" w:hint="default"/>
          <w:rtl w:val="0"/>
        </w:rPr>
        <w:t>“</w:t>
      </w:r>
      <w:r>
        <w:rPr>
          <w:rFonts w:ascii="Avenir Next Regular" w:cs="Arial Unicode MS" w:hAnsi="Arial Unicode MS" w:eastAsia="Arial Unicode MS"/>
          <w:rtl w:val="0"/>
        </w:rPr>
        <w:t>Ora</w:t>
      </w:r>
      <w:r>
        <w:rPr>
          <w:rFonts w:ascii="Arial Unicode MS" w:cs="Arial Unicode MS" w:hAnsi="Avenir Next Regular" w:eastAsia="Arial Unicode MS" w:hint="default"/>
          <w:rtl w:val="0"/>
        </w:rPr>
        <w:t xml:space="preserve">” </w:t>
      </w:r>
      <w:r>
        <w:rPr>
          <w:rFonts w:ascii="Avenir Next Regular" w:cs="Arial Unicode MS" w:hAnsi="Arial Unicode MS" w:eastAsia="Arial Unicode MS"/>
          <w:rtl w:val="0"/>
        </w:rPr>
        <w:t xml:space="preserve">in Italian means the </w:t>
      </w:r>
      <w:r>
        <w:rPr>
          <w:rFonts w:ascii="Arial Unicode MS" w:cs="Arial Unicode MS" w:hAnsi="Avenir Next Regular" w:eastAsia="Arial Unicode MS" w:hint="default"/>
          <w:rtl w:val="0"/>
        </w:rPr>
        <w:t>“</w:t>
      </w:r>
      <w:r>
        <w:rPr>
          <w:rFonts w:ascii="Avenir Next Regular" w:cs="Arial Unicode MS" w:hAnsi="Arial Unicode MS" w:eastAsia="Arial Unicode MS"/>
          <w:rtl w:val="0"/>
        </w:rPr>
        <w:t>hour</w:t>
      </w:r>
      <w:r>
        <w:rPr>
          <w:rFonts w:ascii="Arial Unicode MS" w:cs="Arial Unicode MS" w:hAnsi="Avenir Next Regular" w:eastAsia="Arial Unicode MS" w:hint="default"/>
          <w:rtl w:val="0"/>
        </w:rPr>
        <w:t xml:space="preserve">” </w:t>
      </w:r>
      <w:r>
        <w:rPr>
          <w:rFonts w:ascii="Avenir Next Regular" w:cs="Arial Unicode MS" w:hAnsi="Arial Unicode MS" w:eastAsia="Arial Unicode MS"/>
          <w:rtl w:val="0"/>
        </w:rPr>
        <w:t xml:space="preserve">or </w:t>
      </w:r>
      <w:r>
        <w:rPr>
          <w:rFonts w:ascii="Arial Unicode MS" w:cs="Arial Unicode MS" w:hAnsi="Avenir Next Regular" w:eastAsia="Arial Unicode MS" w:hint="default"/>
          <w:rtl w:val="0"/>
        </w:rPr>
        <w:t>“</w:t>
      </w:r>
      <w:r>
        <w:rPr>
          <w:rFonts w:ascii="Avenir Next Regular" w:cs="Arial Unicode MS" w:hAnsi="Arial Unicode MS" w:eastAsia="Arial Unicode MS"/>
          <w:rtl w:val="0"/>
        </w:rPr>
        <w:t>from now on</w:t>
      </w:r>
      <w:r>
        <w:rPr>
          <w:rFonts w:ascii="Arial Unicode MS" w:cs="Arial Unicode MS" w:hAnsi="Avenir Next Regular" w:eastAsia="Arial Unicode MS" w:hint="default"/>
          <w:rtl w:val="0"/>
        </w:rPr>
        <w:t>”</w:t>
      </w:r>
      <w:r>
        <w:rPr>
          <w:rFonts w:ascii="Avenir Next Regular" w:cs="Arial Unicode MS" w:hAnsi="Arial Unicode MS" w:eastAsia="Arial Unicode MS"/>
          <w:rtl w:val="0"/>
        </w:rPr>
        <w:t xml:space="preserve">. </w:t>
      </w:r>
    </w:p>
    <w:p>
      <w:pPr>
        <w:pStyle w:val="Body"/>
        <w:bidi w:val="0"/>
      </w:pPr>
      <w:r>
        <w:rPr>
          <w:rFonts w:ascii="Avenir Next Regular" w:cs="Arial Unicode MS" w:hAnsi="Arial Unicode MS" w:eastAsia="Arial Unicode MS"/>
          <w:rtl w:val="0"/>
        </w:rPr>
        <w:t>We think that the dawn of the HD era in digital music is approaching. We hope that Ora</w:t>
      </w:r>
      <w:r>
        <w:rPr>
          <w:rFonts w:ascii="Avenir Next Regular" w:cs="Arial Unicode MS" w:hAnsi="Arial Unicode MS" w:eastAsia="Arial Unicode MS"/>
          <w:rtl w:val="0"/>
        </w:rPr>
        <w:t>S</w:t>
      </w:r>
      <w:r>
        <w:rPr>
          <w:rFonts w:ascii="Avenir Next Regular" w:cs="Arial Unicode MS" w:hAnsi="Arial Unicode MS" w:eastAsia="Arial Unicode MS"/>
          <w:rtl w:val="0"/>
        </w:rPr>
        <w:t>tream</w:t>
      </w:r>
      <w:r>
        <w:rPr>
          <w:rFonts w:ascii="Avenir Next Regular" w:cs="Arial Unicode MS" w:hAnsi="Arial Unicode MS" w:eastAsia="Arial Unicode MS"/>
          <w:rtl w:val="0"/>
        </w:rPr>
        <w:t xml:space="preserve"> </w:t>
      </w:r>
      <w:r>
        <w:rPr>
          <w:rFonts w:ascii="Avenir Next Regular" w:cs="Arial Unicode MS" w:hAnsi="Arial Unicode MS" w:eastAsia="Arial Unicode MS"/>
          <w:rtl w:val="0"/>
        </w:rPr>
        <w:t>ushers in that moment.</w:t>
      </w:r>
    </w:p>
    <w:p>
      <w:pPr>
        <w:pStyle w:val="Body"/>
        <w:bidi w:val="0"/>
      </w:pPr>
    </w:p>
    <w:p>
      <w:pPr>
        <w:pStyle w:val="Body"/>
        <w:bidi w:val="0"/>
      </w:pPr>
      <w:r>
        <w:rPr>
          <w:rFonts w:ascii="Avenir Next Regular" w:cs="Arial Unicode MS" w:hAnsi="Arial Unicode MS" w:eastAsia="Arial Unicode MS"/>
          <w:rtl w:val="0"/>
        </w:rPr>
        <w:t xml:space="preserve"> </w:t>
      </w:r>
    </w:p>
    <w:sectPr>
      <w:headerReference w:type="default" r:id="rId5"/>
      <w:footerReference w:type="default" r:id="rId6"/>
      <w:pgSz w:w="11900" w:h="16840" w:orient="portrait"/>
      <w:pgMar w:top="2752" w:right="2160" w:bottom="1800" w:left="2160" w:header="504"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Superclarendon Light">
    <w:charset w:val="00"/>
    <w:family w:val="roman"/>
    <w:pitch w:val="default"/>
  </w:font>
  <w:font w:name="Avenir Next Regular">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ender Name">
    <w:name w:val="Sender Name"/>
    <w:next w:val="Sender Name"/>
    <w:pPr>
      <w:keepNext w:val="0"/>
      <w:keepLines w:val="0"/>
      <w:pageBreakBefore w:val="0"/>
      <w:widowControl w:val="1"/>
      <w:shd w:val="clear" w:color="auto" w:fill="auto"/>
      <w:suppressAutoHyphens w:val="0"/>
      <w:bidi w:val="0"/>
      <w:spacing w:before="0" w:after="1000" w:line="288" w:lineRule="auto"/>
      <w:ind w:left="0" w:right="0" w:firstLine="0"/>
      <w:jc w:val="center"/>
      <w:outlineLvl w:val="9"/>
    </w:pPr>
    <w:rPr>
      <w:rFonts w:ascii="Superclarendon Light" w:cs="Arial Unicode MS" w:hAnsi="Arial Unicode MS" w:eastAsia="Arial Unicode MS"/>
      <w:b w:val="0"/>
      <w:bCs w:val="0"/>
      <w:i w:val="0"/>
      <w:iCs w:val="0"/>
      <w:caps w:val="0"/>
      <w:smallCaps w:val="0"/>
      <w:strike w:val="0"/>
      <w:dstrike w:val="0"/>
      <w:outline w:val="0"/>
      <w:color w:val="191919"/>
      <w:spacing w:val="0"/>
      <w:kern w:val="0"/>
      <w:position w:val="0"/>
      <w:sz w:val="32"/>
      <w:szCs w:val="32"/>
      <w:u w:val="none"/>
      <w:vertAlign w:val="baseline"/>
      <w:lang w:val="en-US"/>
    </w:rPr>
  </w:style>
  <w:style w:type="paragraph" w:styleId="Body">
    <w:name w:val="Body"/>
    <w:next w:val="Body"/>
    <w:pPr>
      <w:keepNext w:val="0"/>
      <w:keepLines w:val="0"/>
      <w:pageBreakBefore w:val="0"/>
      <w:widowControl w:val="1"/>
      <w:shd w:val="clear" w:color="auto" w:fill="auto"/>
      <w:suppressAutoHyphens w:val="1"/>
      <w:bidi w:val="0"/>
      <w:spacing w:before="0" w:after="180" w:line="264" w:lineRule="auto"/>
      <w:ind w:left="0" w:right="0" w:firstLine="0"/>
      <w:jc w:val="left"/>
      <w:outlineLvl w:val="9"/>
    </w:pPr>
    <w:rPr>
      <w:rFonts w:ascii="Avenir Next Regular"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Sender Information">
    <w:name w:val="Sender Information"/>
    <w:next w:val="Sender Information"/>
    <w:pPr>
      <w:keepNext w:val="0"/>
      <w:keepLines w:val="0"/>
      <w:pageBreakBefore w:val="0"/>
      <w:widowControl w:val="1"/>
      <w:shd w:val="clear" w:color="auto" w:fill="auto"/>
      <w:tabs>
        <w:tab w:val="right" w:pos="9020"/>
      </w:tabs>
      <w:suppressAutoHyphens w:val="0"/>
      <w:bidi w:val="0"/>
      <w:spacing w:before="0" w:after="0" w:line="288" w:lineRule="auto"/>
      <w:ind w:left="0" w:right="0" w:firstLine="0"/>
      <w:jc w:val="center"/>
      <w:outlineLvl w:val="9"/>
    </w:pPr>
    <w:rPr>
      <w:rFonts w:ascii="Superclarendon Light" w:cs="Arial Unicode MS" w:hAnsi="Arial Unicode MS" w:eastAsia="Arial Unicode MS"/>
      <w:b w:val="0"/>
      <w:bCs w:val="0"/>
      <w:i w:val="0"/>
      <w:iCs w:val="0"/>
      <w:caps w:val="0"/>
      <w:smallCaps w:val="0"/>
      <w:strike w:val="0"/>
      <w:dstrike w:val="0"/>
      <w:outline w:val="0"/>
      <w:color w:val="191919"/>
      <w:spacing w:val="0"/>
      <w:kern w:val="0"/>
      <w:position w:val="0"/>
      <w:sz w:val="20"/>
      <w:szCs w:val="20"/>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jpg"/><Relationship Id="rId5" Type="http://schemas.openxmlformats.org/officeDocument/2006/relationships/header" Target="header.xml"/><Relationship Id="rId6"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