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11" w:rsidRPr="00F40511" w:rsidRDefault="00F40511" w:rsidP="00F40511">
      <w:pPr>
        <w:rPr>
          <w:b/>
          <w:color w:val="auto"/>
        </w:rPr>
      </w:pPr>
      <w:r w:rsidRPr="00F40511">
        <w:rPr>
          <w:b/>
          <w:color w:val="auto"/>
        </w:rPr>
        <w:t xml:space="preserve">Governor </w:t>
      </w:r>
      <w:proofErr w:type="spellStart"/>
      <w:r w:rsidRPr="00F40511">
        <w:rPr>
          <w:b/>
          <w:color w:val="auto"/>
        </w:rPr>
        <w:t>Tomblin</w:t>
      </w:r>
      <w:proofErr w:type="spellEnd"/>
      <w:r w:rsidRPr="00F40511">
        <w:rPr>
          <w:b/>
          <w:color w:val="auto"/>
        </w:rPr>
        <w:t xml:space="preserve"> selected </w:t>
      </w:r>
      <w:r>
        <w:rPr>
          <w:b/>
          <w:color w:val="auto"/>
        </w:rPr>
        <w:t xml:space="preserve">to lead </w:t>
      </w:r>
      <w:r w:rsidRPr="00F40511">
        <w:rPr>
          <w:b/>
          <w:color w:val="auto"/>
        </w:rPr>
        <w:t xml:space="preserve">as Council of State Governments as president </w:t>
      </w:r>
    </w:p>
    <w:p w:rsidR="00F40511" w:rsidRDefault="00F40511" w:rsidP="00F40511">
      <w:pPr>
        <w:rPr>
          <w:color w:val="auto"/>
        </w:rPr>
      </w:pPr>
      <w:r>
        <w:rPr>
          <w:color w:val="auto"/>
        </w:rPr>
        <w:t xml:space="preserve">Gov. Earl Ray </w:t>
      </w:r>
      <w:proofErr w:type="spellStart"/>
      <w:r>
        <w:rPr>
          <w:color w:val="auto"/>
        </w:rPr>
        <w:t>Tomblin</w:t>
      </w:r>
      <w:proofErr w:type="spellEnd"/>
      <w:r>
        <w:rPr>
          <w:color w:val="auto"/>
        </w:rPr>
        <w:t xml:space="preserve"> has been named president of the Council of State Governments (CSG) for 2014. He will be the first former chair in the organization’s history to serve as president. The one-year term runs through the end of December 2014. </w:t>
      </w:r>
    </w:p>
    <w:p w:rsidR="00F40511" w:rsidRDefault="00F40511" w:rsidP="00F40511">
      <w:pPr>
        <w:rPr>
          <w:color w:val="auto"/>
        </w:rPr>
      </w:pPr>
    </w:p>
    <w:p w:rsidR="00F40511" w:rsidRDefault="00F40511" w:rsidP="00F40511">
      <w:pPr>
        <w:rPr>
          <w:color w:val="auto"/>
        </w:rPr>
      </w:pPr>
      <w:proofErr w:type="spellStart"/>
      <w:r>
        <w:rPr>
          <w:color w:val="auto"/>
        </w:rPr>
        <w:t>Tomblin</w:t>
      </w:r>
      <w:proofErr w:type="spellEnd"/>
      <w:r>
        <w:rPr>
          <w:color w:val="auto"/>
        </w:rPr>
        <w:t xml:space="preserve"> served as CSG chair in 2006 when he was West Virginia Senate President and as chair of the CSG Southern Legislative Conference in 1998. </w:t>
      </w:r>
      <w:proofErr w:type="spellStart"/>
      <w:r>
        <w:rPr>
          <w:color w:val="auto"/>
        </w:rPr>
        <w:t>Tomblin</w:t>
      </w:r>
      <w:proofErr w:type="spellEnd"/>
      <w:r>
        <w:rPr>
          <w:color w:val="auto"/>
        </w:rPr>
        <w:t xml:space="preserve"> and CSG Chair Tennessee Senate Majority Leader Mark Norris have elected to focus on workforce development as the CSG’s Leaders’ Initiative for 2014. </w:t>
      </w:r>
    </w:p>
    <w:p w:rsidR="00F40511" w:rsidRDefault="00F40511" w:rsidP="00F40511">
      <w:pPr>
        <w:rPr>
          <w:color w:val="auto"/>
        </w:rPr>
      </w:pPr>
    </w:p>
    <w:p w:rsidR="00F40511" w:rsidRDefault="00F40511" w:rsidP="00F40511">
      <w:pPr>
        <w:rPr>
          <w:color w:val="333333"/>
          <w:shd w:val="clear" w:color="auto" w:fill="FFFFFF"/>
        </w:rPr>
      </w:pPr>
      <w:r>
        <w:rPr>
          <w:color w:val="auto"/>
        </w:rPr>
        <w:t xml:space="preserve">The Council of State Governments is the nation’s only organization serving all three branches of state government. The region-based forum </w:t>
      </w:r>
      <w:r w:rsidRPr="00D42E20">
        <w:rPr>
          <w:color w:val="auto"/>
        </w:rPr>
        <w:t xml:space="preserve">fosters </w:t>
      </w:r>
      <w:r>
        <w:rPr>
          <w:color w:val="auto"/>
        </w:rPr>
        <w:t xml:space="preserve">the exchange of ideas, </w:t>
      </w:r>
      <w:r w:rsidRPr="00D42E20">
        <w:rPr>
          <w:color w:val="auto"/>
        </w:rPr>
        <w:t>c</w:t>
      </w:r>
      <w:r w:rsidRPr="00D42E20">
        <w:rPr>
          <w:color w:val="333333"/>
          <w:shd w:val="clear" w:color="auto" w:fill="FFFFFF"/>
        </w:rPr>
        <w:t>ollaboration and problem-solving partnerships</w:t>
      </w:r>
      <w:r>
        <w:rPr>
          <w:color w:val="333333"/>
          <w:shd w:val="clear" w:color="auto" w:fill="FFFFFF"/>
        </w:rPr>
        <w:t>.</w:t>
      </w:r>
    </w:p>
    <w:p w:rsidR="0037589F" w:rsidRDefault="0037589F" w:rsidP="00F40511">
      <w:pPr>
        <w:rPr>
          <w:color w:val="333333"/>
          <w:shd w:val="clear" w:color="auto" w:fill="FFFFFF"/>
        </w:rPr>
      </w:pPr>
    </w:p>
    <w:p w:rsidR="0037589F" w:rsidRDefault="0037589F" w:rsidP="0037589F">
      <w:pPr>
        <w:rPr>
          <w:color w:val="1F497D"/>
        </w:rPr>
      </w:pPr>
      <w:r>
        <w:rPr>
          <w:color w:val="333333"/>
          <w:shd w:val="clear" w:color="auto" w:fill="FFFFFF"/>
        </w:rPr>
        <w:t xml:space="preserve">For details, click </w:t>
      </w:r>
      <w:hyperlink r:id="rId6" w:history="1">
        <w:r>
          <w:rPr>
            <w:rStyle w:val="Hyperlink"/>
          </w:rPr>
          <w:t>http://wvcommerce.org/tomblinleadscouncil</w:t>
        </w:r>
      </w:hyperlink>
      <w:r>
        <w:rPr>
          <w:color w:val="1F497D"/>
        </w:rPr>
        <w:t>.</w:t>
      </w:r>
    </w:p>
    <w:p w:rsidR="0037589F" w:rsidRDefault="0037589F" w:rsidP="00F40511">
      <w:pPr>
        <w:rPr>
          <w:color w:val="333333"/>
          <w:shd w:val="clear" w:color="auto" w:fill="FFFFFF"/>
        </w:rPr>
      </w:pPr>
    </w:p>
    <w:p w:rsidR="00443C56" w:rsidRDefault="00443C56">
      <w:bookmarkStart w:id="0" w:name="_GoBack"/>
      <w:bookmarkEnd w:id="0"/>
    </w:p>
    <w:sectPr w:rsidR="00443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C6F3E"/>
    <w:multiLevelType w:val="hybridMultilevel"/>
    <w:tmpl w:val="E32A80D2"/>
    <w:lvl w:ilvl="0" w:tplc="EF902D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11"/>
    <w:rsid w:val="00073006"/>
    <w:rsid w:val="000A1709"/>
    <w:rsid w:val="001F421B"/>
    <w:rsid w:val="00204F9D"/>
    <w:rsid w:val="002B21C1"/>
    <w:rsid w:val="002E7F58"/>
    <w:rsid w:val="0033294A"/>
    <w:rsid w:val="00354EED"/>
    <w:rsid w:val="0037589F"/>
    <w:rsid w:val="0038446E"/>
    <w:rsid w:val="003E5E58"/>
    <w:rsid w:val="003F0383"/>
    <w:rsid w:val="004014DF"/>
    <w:rsid w:val="00420673"/>
    <w:rsid w:val="004209E0"/>
    <w:rsid w:val="00443C56"/>
    <w:rsid w:val="00460623"/>
    <w:rsid w:val="0046597D"/>
    <w:rsid w:val="0047040F"/>
    <w:rsid w:val="004706F9"/>
    <w:rsid w:val="004B6E31"/>
    <w:rsid w:val="004B7B30"/>
    <w:rsid w:val="004E7678"/>
    <w:rsid w:val="00515A3E"/>
    <w:rsid w:val="00540927"/>
    <w:rsid w:val="00555FA2"/>
    <w:rsid w:val="00581308"/>
    <w:rsid w:val="00611D83"/>
    <w:rsid w:val="00645852"/>
    <w:rsid w:val="0068299D"/>
    <w:rsid w:val="006B4673"/>
    <w:rsid w:val="006D4C53"/>
    <w:rsid w:val="0073348A"/>
    <w:rsid w:val="0077055A"/>
    <w:rsid w:val="00780EB9"/>
    <w:rsid w:val="007A2301"/>
    <w:rsid w:val="007E580D"/>
    <w:rsid w:val="009064CC"/>
    <w:rsid w:val="00917A5C"/>
    <w:rsid w:val="00930771"/>
    <w:rsid w:val="009A5036"/>
    <w:rsid w:val="00A453C6"/>
    <w:rsid w:val="00AB4545"/>
    <w:rsid w:val="00B34FE8"/>
    <w:rsid w:val="00B4412E"/>
    <w:rsid w:val="00B53255"/>
    <w:rsid w:val="00B55CC6"/>
    <w:rsid w:val="00B57316"/>
    <w:rsid w:val="00B6173D"/>
    <w:rsid w:val="00B74813"/>
    <w:rsid w:val="00BA6079"/>
    <w:rsid w:val="00BE332D"/>
    <w:rsid w:val="00BF6230"/>
    <w:rsid w:val="00C11EFA"/>
    <w:rsid w:val="00C3093F"/>
    <w:rsid w:val="00C46BED"/>
    <w:rsid w:val="00C832A4"/>
    <w:rsid w:val="00CB0B36"/>
    <w:rsid w:val="00CD5F42"/>
    <w:rsid w:val="00CE7145"/>
    <w:rsid w:val="00D2144F"/>
    <w:rsid w:val="00D2573C"/>
    <w:rsid w:val="00D3698D"/>
    <w:rsid w:val="00D46B29"/>
    <w:rsid w:val="00D74AB0"/>
    <w:rsid w:val="00D8065D"/>
    <w:rsid w:val="00DB4D89"/>
    <w:rsid w:val="00DE1065"/>
    <w:rsid w:val="00DF17AB"/>
    <w:rsid w:val="00DF6094"/>
    <w:rsid w:val="00E80B82"/>
    <w:rsid w:val="00E95AC9"/>
    <w:rsid w:val="00EA6B90"/>
    <w:rsid w:val="00EB1986"/>
    <w:rsid w:val="00F175DC"/>
    <w:rsid w:val="00F2305C"/>
    <w:rsid w:val="00F40511"/>
    <w:rsid w:val="00F55E7E"/>
    <w:rsid w:val="00F828B8"/>
    <w:rsid w:val="00FD0528"/>
    <w:rsid w:val="00FF1CBA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11"/>
    <w:rPr>
      <w:rFonts w:eastAsiaTheme="minorHAns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5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5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11"/>
    <w:rPr>
      <w:rFonts w:eastAsiaTheme="minorHAns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5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5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vcommerce.org/tomblinleadscounc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Zacchi, Catherine M</dc:creator>
  <cp:lastModifiedBy>Zacchi, Catherine M</cp:lastModifiedBy>
  <cp:revision>2</cp:revision>
  <dcterms:created xsi:type="dcterms:W3CDTF">2014-03-21T17:35:00Z</dcterms:created>
  <dcterms:modified xsi:type="dcterms:W3CDTF">2014-03-21T17:51:00Z</dcterms:modified>
</cp:coreProperties>
</file>