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2976"/>
        <w:gridCol w:w="6744"/>
      </w:tblGrid>
      <w:tr w:rsidR="003B2AAA" w:rsidTr="00D02B91">
        <w:trPr>
          <w:trHeight w:val="2507"/>
        </w:trPr>
        <w:tc>
          <w:tcPr>
            <w:tcW w:w="2976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F971E9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91E42B0" wp14:editId="18F1495C">
                  <wp:extent cx="17526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3B2AAA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</w:p>
        </w:tc>
        <w:tc>
          <w:tcPr>
            <w:tcW w:w="6744" w:type="dxa"/>
          </w:tcPr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C32786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  <w:hyperlink r:id="rId9" w:history="1">
              <w:r w:rsidRPr="00C32786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C32786">
              <w:rPr>
                <w:rFonts w:ascii="Arial" w:hAnsi="Arial" w:cs="Arial"/>
                <w:b/>
                <w:sz w:val="20"/>
              </w:rPr>
              <w:t xml:space="preserve">Earl Ray </w:t>
            </w:r>
            <w:proofErr w:type="spellStart"/>
            <w:r w:rsidRPr="00C32786">
              <w:rPr>
                <w:rFonts w:ascii="Arial" w:hAnsi="Arial" w:cs="Arial"/>
                <w:b/>
                <w:sz w:val="20"/>
              </w:rPr>
              <w:t>Tomblin</w:t>
            </w:r>
            <w:proofErr w:type="spellEnd"/>
            <w:r w:rsidRPr="00C32786">
              <w:rPr>
                <w:rFonts w:ascii="Arial" w:hAnsi="Arial" w:cs="Arial"/>
                <w:b/>
                <w:sz w:val="20"/>
              </w:rPr>
              <w:t xml:space="preserve">, Governor                              </w:t>
            </w:r>
          </w:p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C32786">
              <w:rPr>
                <w:rFonts w:ascii="Arial" w:hAnsi="Arial" w:cs="Arial"/>
                <w:b/>
                <w:sz w:val="20"/>
              </w:rPr>
              <w:t xml:space="preserve">Frank </w:t>
            </w:r>
            <w:proofErr w:type="spellStart"/>
            <w:r w:rsidRPr="00C32786"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C32786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C32786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C32786">
              <w:rPr>
                <w:rFonts w:ascii="Arial" w:hAnsi="Arial" w:cs="Arial"/>
                <w:b/>
                <w:sz w:val="20"/>
              </w:rPr>
              <w:t xml:space="preserve">March </w:t>
            </w:r>
            <w:r w:rsidR="004A6D75">
              <w:rPr>
                <w:rFonts w:ascii="Arial" w:hAnsi="Arial" w:cs="Arial"/>
                <w:b/>
                <w:sz w:val="20"/>
              </w:rPr>
              <w:t>31</w:t>
            </w:r>
            <w:r w:rsidR="00263D5E">
              <w:rPr>
                <w:rFonts w:ascii="Arial" w:hAnsi="Arial" w:cs="Arial"/>
                <w:b/>
                <w:sz w:val="20"/>
              </w:rPr>
              <w:t>, 2014</w:t>
            </w:r>
          </w:p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C32786" w:rsidRDefault="009764DA" w:rsidP="00C32786">
            <w:pPr>
              <w:pStyle w:val="Heading1"/>
              <w:jc w:val="left"/>
              <w:rPr>
                <w:rFonts w:cs="Arial"/>
                <w:sz w:val="20"/>
                <w:szCs w:val="20"/>
              </w:rPr>
            </w:pPr>
            <w:r w:rsidRPr="00C32786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C32786">
                <w:rPr>
                  <w:rStyle w:val="Hyperlink"/>
                  <w:rFonts w:cs="Arial"/>
                  <w:sz w:val="20"/>
                  <w:szCs w:val="20"/>
                </w:rPr>
                <w:t>WV Commerce - State Parks</w:t>
              </w:r>
            </w:hyperlink>
          </w:p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9764DA" w:rsidRPr="00C32786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C32786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1" w:history="1">
              <w:r w:rsidRPr="00C32786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C32786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860649" w:rsidRPr="00C32786" w:rsidRDefault="00547B2D" w:rsidP="007B05B3">
            <w:pPr>
              <w:rPr>
                <w:rFonts w:ascii="Arial" w:hAnsi="Arial" w:cs="Arial"/>
                <w:sz w:val="20"/>
              </w:rPr>
            </w:pPr>
            <w:r w:rsidRPr="00C32786">
              <w:rPr>
                <w:rFonts w:ascii="Arial" w:hAnsi="Arial" w:cs="Arial"/>
                <w:b/>
                <w:sz w:val="20"/>
              </w:rPr>
              <w:t xml:space="preserve">Contact: </w:t>
            </w:r>
            <w:r w:rsidR="007B05B3">
              <w:rPr>
                <w:rFonts w:ascii="Arial" w:hAnsi="Arial" w:cs="Arial"/>
                <w:b/>
                <w:sz w:val="20"/>
              </w:rPr>
              <w:t xml:space="preserve">Sissie Summers, WV State Parks and Recreation Section 304-55-2764 </w:t>
            </w:r>
            <w:hyperlink r:id="rId12" w:history="1">
              <w:r w:rsidR="007B05B3" w:rsidRPr="000D41B0">
                <w:rPr>
                  <w:rStyle w:val="Hyperlink"/>
                  <w:rFonts w:ascii="Arial" w:hAnsi="Arial" w:cs="Arial"/>
                  <w:b/>
                  <w:sz w:val="20"/>
                </w:rPr>
                <w:t>Sissie.A.Summers@wv.gov</w:t>
              </w:r>
            </w:hyperlink>
          </w:p>
        </w:tc>
      </w:tr>
    </w:tbl>
    <w:p w:rsidR="007B05B3" w:rsidRDefault="007B05B3" w:rsidP="007B05B3">
      <w:pPr>
        <w:pStyle w:val="Heading1"/>
      </w:pPr>
    </w:p>
    <w:p w:rsidR="00B054B2" w:rsidRDefault="00B054B2" w:rsidP="007B05B3">
      <w:pPr>
        <w:pStyle w:val="Heading1"/>
      </w:pPr>
      <w:r>
        <w:rPr>
          <w:sz w:val="26"/>
          <w:szCs w:val="26"/>
        </w:rPr>
        <w:t>D</w:t>
      </w:r>
      <w:r w:rsidRPr="00B054B2">
        <w:t>iscounted m</w:t>
      </w:r>
      <w:r w:rsidR="00CE7ABD" w:rsidRPr="00B054B2">
        <w:t>i</w:t>
      </w:r>
      <w:r w:rsidR="007B05B3" w:rsidRPr="00B054B2">
        <w:t xml:space="preserve">d-week cabin rentals appeal </w:t>
      </w:r>
    </w:p>
    <w:p w:rsidR="00CE7ABD" w:rsidRPr="007B05B3" w:rsidRDefault="007B05B3" w:rsidP="007B05B3">
      <w:pPr>
        <w:pStyle w:val="Heading1"/>
        <w:rPr>
          <w:sz w:val="26"/>
          <w:szCs w:val="26"/>
        </w:rPr>
      </w:pPr>
      <w:proofErr w:type="gramStart"/>
      <w:r w:rsidRPr="00B054B2">
        <w:t>to</w:t>
      </w:r>
      <w:proofErr w:type="gramEnd"/>
      <w:r w:rsidRPr="00B054B2">
        <w:t xml:space="preserve"> m</w:t>
      </w:r>
      <w:r w:rsidR="00CE7ABD" w:rsidRPr="00B054B2">
        <w:t xml:space="preserve">any </w:t>
      </w:r>
      <w:r w:rsidRPr="00B054B2">
        <w:t>West Virginia State Park v</w:t>
      </w:r>
      <w:r w:rsidR="00CE7ABD" w:rsidRPr="00B054B2">
        <w:t>isitors</w:t>
      </w:r>
      <w:r w:rsidR="00CE7ABD" w:rsidRPr="007B05B3">
        <w:rPr>
          <w:sz w:val="26"/>
          <w:szCs w:val="26"/>
        </w:rPr>
        <w:t xml:space="preserve"> </w:t>
      </w:r>
    </w:p>
    <w:p w:rsidR="00EF2F0C" w:rsidRDefault="007E0636" w:rsidP="00EF2F0C">
      <w:pPr>
        <w:pStyle w:val="space"/>
      </w:pPr>
      <w:r>
        <w:tab/>
      </w:r>
    </w:p>
    <w:p w:rsidR="00CE7ABD" w:rsidRPr="002E4DE2" w:rsidRDefault="00EF2F0C" w:rsidP="007B05B3">
      <w:pPr>
        <w:pStyle w:val="newsrelease"/>
      </w:pPr>
      <w:r w:rsidRPr="00100209">
        <w:rPr>
          <w:szCs w:val="22"/>
        </w:rPr>
        <w:tab/>
      </w:r>
      <w:r w:rsidR="00CE7ABD" w:rsidRPr="002E4DE2">
        <w:t>SOUTH CHARLESTON, W.Va. – Quiet. It is a commodity sometime</w:t>
      </w:r>
      <w:r w:rsidR="00CE7ABD">
        <w:t>s</w:t>
      </w:r>
      <w:r w:rsidR="00CE7ABD" w:rsidRPr="002E4DE2">
        <w:t xml:space="preserve"> difficult to </w:t>
      </w:r>
      <w:r w:rsidR="00CE7ABD">
        <w:t>find</w:t>
      </w:r>
      <w:r w:rsidR="00CE7ABD" w:rsidRPr="002E4DE2">
        <w:t xml:space="preserve"> in the 21</w:t>
      </w:r>
      <w:r w:rsidR="00CE7ABD" w:rsidRPr="002E4DE2">
        <w:rPr>
          <w:vertAlign w:val="superscript"/>
        </w:rPr>
        <w:t>st</w:t>
      </w:r>
      <w:r w:rsidR="007B05B3">
        <w:t xml:space="preserve"> century, but</w:t>
      </w:r>
      <w:r w:rsidR="00CE7ABD" w:rsidRPr="002E4DE2">
        <w:t xml:space="preserve"> in select West Virginia State Parks and Forests with </w:t>
      </w:r>
      <w:hyperlink r:id="rId13" w:history="1">
        <w:r w:rsidR="00CE7ABD" w:rsidRPr="002E4DE2">
          <w:rPr>
            <w:color w:val="0000FF"/>
          </w:rPr>
          <w:t>cabins</w:t>
        </w:r>
      </w:hyperlink>
      <w:r w:rsidR="00CE7ABD" w:rsidRPr="002E4DE2">
        <w:t xml:space="preserve">, there is a kind of hush that appeals to travelers willing to forgo weekend trips in exchange for better rates and less crowding found </w:t>
      </w:r>
      <w:r w:rsidR="007B05B3">
        <w:t xml:space="preserve">Sundays through Thursdays. </w:t>
      </w:r>
      <w:r w:rsidR="00CE7ABD" w:rsidRPr="002E4DE2">
        <w:t xml:space="preserve">  </w:t>
      </w:r>
    </w:p>
    <w:p w:rsidR="00CE7ABD" w:rsidRPr="002E4DE2" w:rsidRDefault="007B05B3" w:rsidP="007B05B3">
      <w:pPr>
        <w:pStyle w:val="newsrelease"/>
      </w:pPr>
      <w:r>
        <w:tab/>
      </w:r>
      <w:r w:rsidR="00CE7ABD" w:rsidRPr="002E4DE2">
        <w:t xml:space="preserve">A </w:t>
      </w:r>
      <w:r>
        <w:t>20</w:t>
      </w:r>
      <w:r w:rsidR="00CE7ABD" w:rsidRPr="002E4DE2">
        <w:t xml:space="preserve"> percent discount on overnight stays of two or </w:t>
      </w:r>
      <w:r>
        <w:t>more consecutive nights, Sunday through Thursday, f</w:t>
      </w:r>
      <w:r w:rsidR="00CE7ABD" w:rsidRPr="002E4DE2">
        <w:t xml:space="preserve">rom </w:t>
      </w:r>
      <w:r w:rsidR="00CE7ABD" w:rsidRPr="00B054B2">
        <w:rPr>
          <w:b/>
        </w:rPr>
        <w:t xml:space="preserve">April 14 </w:t>
      </w:r>
      <w:r w:rsidRPr="00B054B2">
        <w:rPr>
          <w:b/>
        </w:rPr>
        <w:t>to</w:t>
      </w:r>
      <w:r w:rsidR="00CE7ABD" w:rsidRPr="00B054B2">
        <w:rPr>
          <w:b/>
        </w:rPr>
        <w:t xml:space="preserve"> May 15</w:t>
      </w:r>
      <w:r w:rsidR="00CE7ABD" w:rsidRPr="002E4DE2">
        <w:t>, 2014</w:t>
      </w:r>
      <w:r>
        <w:t>,</w:t>
      </w:r>
      <w:r w:rsidR="00CE7ABD" w:rsidRPr="002E4DE2">
        <w:t xml:space="preserve"> is the “spring cabin mid-week special”  at these popular state parks and forests.</w:t>
      </w:r>
    </w:p>
    <w:p w:rsidR="007B05B3" w:rsidRPr="00B054B2" w:rsidRDefault="00CE7ABD" w:rsidP="00B054B2">
      <w:pPr>
        <w:pStyle w:val="newsrelease"/>
        <w:numPr>
          <w:ilvl w:val="0"/>
          <w:numId w:val="4"/>
        </w:numPr>
        <w:spacing w:line="276" w:lineRule="auto"/>
        <w:rPr>
          <w:b/>
        </w:rPr>
      </w:pPr>
      <w:hyperlink r:id="rId14" w:history="1">
        <w:r w:rsidRPr="00B054B2">
          <w:rPr>
            <w:rStyle w:val="Hyperlink"/>
            <w:rFonts w:cs="Arial"/>
            <w:b/>
            <w:bCs/>
          </w:rPr>
          <w:t>Pipestem Resort</w:t>
        </w:r>
      </w:hyperlink>
      <w:r w:rsidRPr="00B054B2">
        <w:rPr>
          <w:rStyle w:val="Strong"/>
          <w:rFonts w:cs="Arial"/>
          <w:b w:val="0"/>
        </w:rPr>
        <w:t xml:space="preserve"> – 304-466-1800</w:t>
      </w:r>
    </w:p>
    <w:p w:rsidR="007B05B3" w:rsidRPr="00B054B2" w:rsidRDefault="00CE7ABD" w:rsidP="00B054B2">
      <w:pPr>
        <w:pStyle w:val="newsrelease"/>
        <w:numPr>
          <w:ilvl w:val="0"/>
          <w:numId w:val="4"/>
        </w:numPr>
        <w:spacing w:line="276" w:lineRule="auto"/>
        <w:rPr>
          <w:b/>
        </w:rPr>
      </w:pPr>
      <w:hyperlink r:id="rId15" w:history="1">
        <w:r w:rsidRPr="00B054B2">
          <w:rPr>
            <w:rStyle w:val="Hyperlink"/>
            <w:rFonts w:cs="Arial"/>
            <w:b/>
            <w:bCs/>
          </w:rPr>
          <w:t>Bluestone State Park</w:t>
        </w:r>
      </w:hyperlink>
      <w:r w:rsidRPr="00B054B2">
        <w:rPr>
          <w:rStyle w:val="Strong"/>
          <w:rFonts w:cs="Arial"/>
          <w:b w:val="0"/>
        </w:rPr>
        <w:t xml:space="preserve"> – 304-466-2804</w:t>
      </w:r>
    </w:p>
    <w:p w:rsidR="007B05B3" w:rsidRPr="00B054B2" w:rsidRDefault="00CE7ABD" w:rsidP="00B054B2">
      <w:pPr>
        <w:pStyle w:val="newsrelease"/>
        <w:numPr>
          <w:ilvl w:val="0"/>
          <w:numId w:val="4"/>
        </w:numPr>
        <w:spacing w:line="276" w:lineRule="auto"/>
        <w:rPr>
          <w:b/>
        </w:rPr>
      </w:pPr>
      <w:hyperlink r:id="rId16" w:history="1">
        <w:r w:rsidRPr="00B054B2">
          <w:rPr>
            <w:rStyle w:val="Hyperlink"/>
            <w:rFonts w:cs="Arial"/>
            <w:b/>
            <w:bCs/>
          </w:rPr>
          <w:t>Twin Falls Resort</w:t>
        </w:r>
      </w:hyperlink>
      <w:r w:rsidRPr="00B054B2">
        <w:rPr>
          <w:rStyle w:val="Strong"/>
          <w:rFonts w:cs="Arial"/>
          <w:b w:val="0"/>
        </w:rPr>
        <w:t xml:space="preserve"> – 304-294-4000</w:t>
      </w:r>
    </w:p>
    <w:p w:rsidR="007B05B3" w:rsidRPr="00B054B2" w:rsidRDefault="00CE7ABD" w:rsidP="00B054B2">
      <w:pPr>
        <w:pStyle w:val="newsrelease"/>
        <w:numPr>
          <w:ilvl w:val="0"/>
          <w:numId w:val="4"/>
        </w:numPr>
        <w:spacing w:line="276" w:lineRule="auto"/>
        <w:rPr>
          <w:b/>
        </w:rPr>
      </w:pPr>
      <w:hyperlink r:id="rId17" w:history="1">
        <w:r w:rsidRPr="00B054B2">
          <w:rPr>
            <w:rStyle w:val="Hyperlink"/>
            <w:rFonts w:cs="Arial"/>
            <w:b/>
            <w:bCs/>
          </w:rPr>
          <w:t>North Bend</w:t>
        </w:r>
      </w:hyperlink>
      <w:r w:rsidRPr="00B054B2">
        <w:rPr>
          <w:rStyle w:val="Strong"/>
          <w:rFonts w:cs="Arial"/>
          <w:b w:val="0"/>
        </w:rPr>
        <w:t xml:space="preserve"> – 304-643-2931</w:t>
      </w:r>
    </w:p>
    <w:p w:rsidR="007B05B3" w:rsidRPr="00B054B2" w:rsidRDefault="00CE7ABD" w:rsidP="00B054B2">
      <w:pPr>
        <w:pStyle w:val="newsrelease"/>
        <w:numPr>
          <w:ilvl w:val="0"/>
          <w:numId w:val="4"/>
        </w:numPr>
        <w:spacing w:line="276" w:lineRule="auto"/>
        <w:rPr>
          <w:b/>
        </w:rPr>
      </w:pPr>
      <w:hyperlink r:id="rId18" w:history="1">
        <w:proofErr w:type="spellStart"/>
        <w:r w:rsidRPr="00B054B2">
          <w:rPr>
            <w:rStyle w:val="Hyperlink"/>
            <w:rFonts w:cs="Arial"/>
            <w:b/>
            <w:bCs/>
          </w:rPr>
          <w:t>Watoga</w:t>
        </w:r>
        <w:proofErr w:type="spellEnd"/>
      </w:hyperlink>
      <w:r w:rsidRPr="00B054B2">
        <w:rPr>
          <w:rStyle w:val="Strong"/>
          <w:rFonts w:cs="Arial"/>
          <w:b w:val="0"/>
        </w:rPr>
        <w:t xml:space="preserve"> – 304-799-4087</w:t>
      </w:r>
    </w:p>
    <w:p w:rsidR="007B05B3" w:rsidRPr="00B054B2" w:rsidRDefault="00CE7ABD" w:rsidP="00B054B2">
      <w:pPr>
        <w:pStyle w:val="newsrelease"/>
        <w:numPr>
          <w:ilvl w:val="0"/>
          <w:numId w:val="4"/>
        </w:numPr>
        <w:spacing w:line="276" w:lineRule="auto"/>
        <w:rPr>
          <w:b/>
        </w:rPr>
      </w:pPr>
      <w:hyperlink r:id="rId19" w:history="1">
        <w:proofErr w:type="spellStart"/>
        <w:r w:rsidRPr="00B054B2">
          <w:rPr>
            <w:rStyle w:val="Hyperlink"/>
            <w:rFonts w:cs="Arial"/>
            <w:b/>
            <w:bCs/>
          </w:rPr>
          <w:t>Cacapon</w:t>
        </w:r>
        <w:proofErr w:type="spellEnd"/>
        <w:r w:rsidRPr="00B054B2">
          <w:rPr>
            <w:rStyle w:val="Hyperlink"/>
            <w:rFonts w:cs="Arial"/>
            <w:b/>
            <w:bCs/>
          </w:rPr>
          <w:t xml:space="preserve"> Resort</w:t>
        </w:r>
      </w:hyperlink>
      <w:r w:rsidRPr="00B054B2">
        <w:rPr>
          <w:rStyle w:val="Strong"/>
          <w:rFonts w:cs="Arial"/>
          <w:b w:val="0"/>
        </w:rPr>
        <w:t xml:space="preserve"> – 304-258-1022</w:t>
      </w:r>
    </w:p>
    <w:p w:rsidR="007B05B3" w:rsidRPr="00B054B2" w:rsidRDefault="00CE7ABD" w:rsidP="00B054B2">
      <w:pPr>
        <w:pStyle w:val="newsrelease"/>
        <w:numPr>
          <w:ilvl w:val="0"/>
          <w:numId w:val="4"/>
        </w:numPr>
        <w:spacing w:line="276" w:lineRule="auto"/>
        <w:rPr>
          <w:b/>
        </w:rPr>
      </w:pPr>
      <w:hyperlink r:id="rId20" w:history="1">
        <w:r w:rsidRPr="00B054B2">
          <w:rPr>
            <w:rStyle w:val="Hyperlink"/>
            <w:rFonts w:cs="Arial"/>
            <w:b/>
            <w:bCs/>
          </w:rPr>
          <w:t>Holly River</w:t>
        </w:r>
      </w:hyperlink>
      <w:r w:rsidRPr="00B054B2">
        <w:rPr>
          <w:rStyle w:val="Strong"/>
          <w:rFonts w:cs="Arial"/>
          <w:b w:val="0"/>
        </w:rPr>
        <w:t xml:space="preserve"> – 304-493-6353</w:t>
      </w:r>
    </w:p>
    <w:p w:rsidR="007B05B3" w:rsidRPr="00B054B2" w:rsidRDefault="00CE7ABD" w:rsidP="00B054B2">
      <w:pPr>
        <w:pStyle w:val="newsrelease"/>
        <w:numPr>
          <w:ilvl w:val="0"/>
          <w:numId w:val="4"/>
        </w:numPr>
        <w:spacing w:line="276" w:lineRule="auto"/>
        <w:rPr>
          <w:b/>
        </w:rPr>
      </w:pPr>
      <w:hyperlink r:id="rId21" w:history="1">
        <w:r w:rsidRPr="00B054B2">
          <w:rPr>
            <w:rStyle w:val="Hyperlink"/>
            <w:rFonts w:cs="Arial"/>
            <w:b/>
            <w:bCs/>
          </w:rPr>
          <w:t>Seneca State Forest</w:t>
        </w:r>
      </w:hyperlink>
      <w:r w:rsidRPr="00B054B2">
        <w:rPr>
          <w:rStyle w:val="Strong"/>
          <w:rFonts w:cs="Arial"/>
          <w:b w:val="0"/>
        </w:rPr>
        <w:t xml:space="preserve"> – 304-799-6213</w:t>
      </w:r>
    </w:p>
    <w:p w:rsidR="007B05B3" w:rsidRPr="00B054B2" w:rsidRDefault="00CE7ABD" w:rsidP="00B054B2">
      <w:pPr>
        <w:pStyle w:val="newsrelease"/>
        <w:numPr>
          <w:ilvl w:val="0"/>
          <w:numId w:val="4"/>
        </w:numPr>
        <w:spacing w:line="276" w:lineRule="auto"/>
        <w:rPr>
          <w:b/>
        </w:rPr>
      </w:pPr>
      <w:hyperlink r:id="rId22" w:history="1">
        <w:r w:rsidRPr="00B054B2">
          <w:rPr>
            <w:rStyle w:val="Hyperlink"/>
            <w:rFonts w:cs="Arial"/>
            <w:b/>
            <w:bCs/>
          </w:rPr>
          <w:t>Stonewall Resort</w:t>
        </w:r>
      </w:hyperlink>
      <w:r w:rsidRPr="00B054B2">
        <w:rPr>
          <w:rStyle w:val="Strong"/>
          <w:rFonts w:cs="Arial"/>
          <w:b w:val="0"/>
        </w:rPr>
        <w:t xml:space="preserve"> – 304-269-7400</w:t>
      </w:r>
    </w:p>
    <w:p w:rsidR="00CE7ABD" w:rsidRPr="00B054B2" w:rsidRDefault="00CE7ABD" w:rsidP="00B054B2">
      <w:pPr>
        <w:pStyle w:val="newsrelease"/>
        <w:numPr>
          <w:ilvl w:val="0"/>
          <w:numId w:val="4"/>
        </w:numPr>
        <w:spacing w:line="276" w:lineRule="auto"/>
        <w:rPr>
          <w:b/>
        </w:rPr>
      </w:pPr>
      <w:hyperlink r:id="rId23" w:history="1">
        <w:r w:rsidRPr="00B054B2">
          <w:rPr>
            <w:rStyle w:val="Hyperlink"/>
            <w:rFonts w:cs="Arial"/>
            <w:b/>
            <w:bCs/>
          </w:rPr>
          <w:t>Greenbrier State Forest</w:t>
        </w:r>
      </w:hyperlink>
      <w:r w:rsidRPr="00B054B2">
        <w:rPr>
          <w:rStyle w:val="Strong"/>
          <w:rFonts w:cs="Arial"/>
          <w:b w:val="0"/>
        </w:rPr>
        <w:t xml:space="preserve"> – 304-536-1944</w:t>
      </w:r>
      <w:r w:rsidRPr="00B054B2">
        <w:rPr>
          <w:b/>
        </w:rPr>
        <w:t xml:space="preserve"> </w:t>
      </w:r>
    </w:p>
    <w:p w:rsidR="00B054B2" w:rsidRDefault="00B054B2" w:rsidP="00B054B2">
      <w:pPr>
        <w:pStyle w:val="space"/>
      </w:pPr>
    </w:p>
    <w:p w:rsidR="00CE7ABD" w:rsidRDefault="00B054B2" w:rsidP="007B05B3">
      <w:pPr>
        <w:pStyle w:val="newsrelease"/>
      </w:pPr>
      <w:r>
        <w:tab/>
      </w:r>
      <w:r w:rsidR="00CE7ABD">
        <w:t xml:space="preserve">More dates </w:t>
      </w:r>
      <w:r w:rsidR="00CE7ABD" w:rsidRPr="002E4DE2">
        <w:t>or extended stay options</w:t>
      </w:r>
      <w:r w:rsidR="00CE7ABD">
        <w:t xml:space="preserve"> are offered at these participating </w:t>
      </w:r>
      <w:r w:rsidR="00CE7ABD" w:rsidRPr="002E4DE2">
        <w:t>are</w:t>
      </w:r>
      <w:r w:rsidR="00CE7ABD">
        <w:t>as:</w:t>
      </w:r>
    </w:p>
    <w:p w:rsidR="00A03F50" w:rsidRDefault="00A03F50" w:rsidP="00A03F50">
      <w:pPr>
        <w:pStyle w:val="space"/>
      </w:pPr>
    </w:p>
    <w:p w:rsidR="00A03F50" w:rsidRDefault="00A03F50" w:rsidP="00A03F50">
      <w:pPr>
        <w:pStyle w:val="newsrelease"/>
      </w:pPr>
      <w:r w:rsidRPr="002E4DE2">
        <w:rPr>
          <w:rStyle w:val="Strong"/>
          <w:rFonts w:cs="Arial"/>
        </w:rPr>
        <w:t>March 2 – May 22, 2014</w:t>
      </w:r>
    </w:p>
    <w:p w:rsidR="00A03F50" w:rsidRPr="00B054B2" w:rsidRDefault="00A03F50" w:rsidP="00A03F50">
      <w:pPr>
        <w:pStyle w:val="newsrelease"/>
        <w:numPr>
          <w:ilvl w:val="0"/>
          <w:numId w:val="6"/>
        </w:numPr>
        <w:rPr>
          <w:b/>
        </w:rPr>
      </w:pPr>
      <w:hyperlink r:id="rId24" w:history="1">
        <w:proofErr w:type="spellStart"/>
        <w:r w:rsidRPr="00B054B2">
          <w:rPr>
            <w:rStyle w:val="Hyperlink"/>
            <w:rFonts w:cs="Arial"/>
            <w:b/>
            <w:bCs/>
          </w:rPr>
          <w:t>Blackwater</w:t>
        </w:r>
        <w:proofErr w:type="spellEnd"/>
        <w:r w:rsidRPr="00B054B2">
          <w:rPr>
            <w:rStyle w:val="Hyperlink"/>
            <w:rFonts w:cs="Arial"/>
            <w:b/>
            <w:bCs/>
          </w:rPr>
          <w:t xml:space="preserve"> Falls State Park</w:t>
        </w:r>
      </w:hyperlink>
      <w:r w:rsidRPr="00B054B2">
        <w:rPr>
          <w:rStyle w:val="Strong"/>
          <w:rFonts w:cs="Arial"/>
          <w:b w:val="0"/>
        </w:rPr>
        <w:t xml:space="preserve"> – 304-259-5216</w:t>
      </w:r>
    </w:p>
    <w:p w:rsidR="00B054B2" w:rsidRDefault="00B054B2" w:rsidP="00B054B2">
      <w:pPr>
        <w:pStyle w:val="space"/>
      </w:pPr>
    </w:p>
    <w:p w:rsidR="00A03F50" w:rsidRDefault="00A03F50" w:rsidP="00B054B2">
      <w:pPr>
        <w:pStyle w:val="space"/>
      </w:pPr>
    </w:p>
    <w:p w:rsidR="00A03F50" w:rsidRPr="002E4DE2" w:rsidRDefault="00A03F50" w:rsidP="00B054B2">
      <w:pPr>
        <w:pStyle w:val="space"/>
      </w:pPr>
    </w:p>
    <w:p w:rsidR="00B054B2" w:rsidRDefault="00CE7ABD" w:rsidP="007B05B3">
      <w:pPr>
        <w:pStyle w:val="newsrelease"/>
      </w:pPr>
      <w:r w:rsidRPr="002E4DE2">
        <w:rPr>
          <w:rStyle w:val="Strong"/>
          <w:rFonts w:cs="Arial"/>
        </w:rPr>
        <w:lastRenderedPageBreak/>
        <w:t>April 1 – May 22, 2014</w:t>
      </w:r>
    </w:p>
    <w:p w:rsidR="00B054B2" w:rsidRPr="00B054B2" w:rsidRDefault="00CE7ABD" w:rsidP="00B054B2">
      <w:pPr>
        <w:pStyle w:val="newsrelease"/>
        <w:numPr>
          <w:ilvl w:val="0"/>
          <w:numId w:val="5"/>
        </w:numPr>
        <w:spacing w:line="276" w:lineRule="auto"/>
        <w:rPr>
          <w:b/>
        </w:rPr>
      </w:pPr>
      <w:hyperlink r:id="rId25" w:history="1">
        <w:r w:rsidRPr="00B054B2">
          <w:rPr>
            <w:rStyle w:val="Hyperlink"/>
            <w:rFonts w:cs="Arial"/>
            <w:b/>
            <w:bCs/>
          </w:rPr>
          <w:t>Beech Fork State Park</w:t>
        </w:r>
      </w:hyperlink>
      <w:r w:rsidRPr="00B054B2">
        <w:rPr>
          <w:rStyle w:val="Strong"/>
          <w:rFonts w:cs="Arial"/>
          <w:b w:val="0"/>
        </w:rPr>
        <w:t xml:space="preserve"> – 304-528-5794</w:t>
      </w:r>
    </w:p>
    <w:p w:rsidR="00B054B2" w:rsidRPr="00B054B2" w:rsidRDefault="00CE7ABD" w:rsidP="00B054B2">
      <w:pPr>
        <w:pStyle w:val="newsrelease"/>
        <w:numPr>
          <w:ilvl w:val="0"/>
          <w:numId w:val="5"/>
        </w:numPr>
        <w:spacing w:line="276" w:lineRule="auto"/>
        <w:rPr>
          <w:b/>
        </w:rPr>
      </w:pPr>
      <w:hyperlink r:id="rId26" w:history="1">
        <w:r w:rsidRPr="00B054B2">
          <w:rPr>
            <w:rStyle w:val="Hyperlink"/>
            <w:rFonts w:cs="Arial"/>
            <w:b/>
            <w:bCs/>
          </w:rPr>
          <w:t>Cass Scenic Railroad</w:t>
        </w:r>
      </w:hyperlink>
      <w:r w:rsidRPr="00B054B2">
        <w:rPr>
          <w:rStyle w:val="Strong"/>
          <w:rFonts w:cs="Arial"/>
          <w:b w:val="0"/>
        </w:rPr>
        <w:t xml:space="preserve"> – 304-456-4300</w:t>
      </w:r>
    </w:p>
    <w:p w:rsidR="00B054B2" w:rsidRDefault="00B054B2" w:rsidP="007B05B3">
      <w:pPr>
        <w:pStyle w:val="newsrelease"/>
      </w:pPr>
    </w:p>
    <w:p w:rsidR="00B054B2" w:rsidRDefault="00CE7ABD" w:rsidP="00B054B2">
      <w:pPr>
        <w:pStyle w:val="newsrelease"/>
      </w:pPr>
      <w:r w:rsidRPr="002E4DE2">
        <w:rPr>
          <w:rStyle w:val="Strong"/>
          <w:rFonts w:cs="Arial"/>
        </w:rPr>
        <w:t>April 11 – May 15, 2014</w:t>
      </w:r>
    </w:p>
    <w:p w:rsidR="00B054B2" w:rsidRPr="00B054B2" w:rsidRDefault="00CE7ABD" w:rsidP="00B054B2">
      <w:pPr>
        <w:pStyle w:val="newsrelease"/>
        <w:numPr>
          <w:ilvl w:val="0"/>
          <w:numId w:val="6"/>
        </w:numPr>
        <w:rPr>
          <w:b/>
        </w:rPr>
      </w:pPr>
      <w:hyperlink r:id="rId27" w:history="1">
        <w:r w:rsidRPr="00B054B2">
          <w:rPr>
            <w:rStyle w:val="Hyperlink"/>
            <w:rFonts w:cs="Arial"/>
            <w:b/>
            <w:bCs/>
          </w:rPr>
          <w:t>Tygart Lake State Park</w:t>
        </w:r>
      </w:hyperlink>
      <w:r w:rsidRPr="00B054B2">
        <w:rPr>
          <w:rStyle w:val="Strong"/>
          <w:rFonts w:cs="Arial"/>
          <w:b w:val="0"/>
        </w:rPr>
        <w:t xml:space="preserve"> – 304-265-6144</w:t>
      </w:r>
    </w:p>
    <w:p w:rsidR="00B054B2" w:rsidRDefault="00B054B2" w:rsidP="007B05B3">
      <w:pPr>
        <w:pStyle w:val="newsrelease"/>
      </w:pPr>
    </w:p>
    <w:p w:rsidR="00B054B2" w:rsidRDefault="00CE7ABD" w:rsidP="007B05B3">
      <w:pPr>
        <w:pStyle w:val="newsrelease"/>
      </w:pPr>
      <w:r w:rsidRPr="002E4DE2">
        <w:rPr>
          <w:rStyle w:val="Strong"/>
          <w:rFonts w:cs="Arial"/>
        </w:rPr>
        <w:t>April 20 – May 22, 2014</w:t>
      </w:r>
    </w:p>
    <w:p w:rsidR="00CE7ABD" w:rsidRPr="00B054B2" w:rsidRDefault="00CE7ABD" w:rsidP="00B054B2">
      <w:pPr>
        <w:pStyle w:val="newsrelease"/>
        <w:numPr>
          <w:ilvl w:val="0"/>
          <w:numId w:val="6"/>
        </w:numPr>
        <w:rPr>
          <w:b/>
        </w:rPr>
      </w:pPr>
      <w:hyperlink r:id="rId28" w:history="1">
        <w:r w:rsidRPr="00B054B2">
          <w:rPr>
            <w:rStyle w:val="Hyperlink"/>
            <w:rFonts w:cs="Arial"/>
            <w:b/>
            <w:bCs/>
          </w:rPr>
          <w:t>Babcock State Park</w:t>
        </w:r>
      </w:hyperlink>
      <w:r w:rsidRPr="00B054B2">
        <w:rPr>
          <w:rStyle w:val="Strong"/>
          <w:rFonts w:cs="Arial"/>
          <w:b w:val="0"/>
        </w:rPr>
        <w:t xml:space="preserve"> 304-438-3003</w:t>
      </w:r>
    </w:p>
    <w:p w:rsidR="00B054B2" w:rsidRDefault="00B054B2" w:rsidP="007B05B3">
      <w:pPr>
        <w:pStyle w:val="newsrelease"/>
      </w:pPr>
    </w:p>
    <w:p w:rsidR="00CE7ABD" w:rsidRDefault="00B054B2" w:rsidP="007B05B3">
      <w:pPr>
        <w:pStyle w:val="newsrelease"/>
      </w:pPr>
      <w:r>
        <w:rPr>
          <w:b/>
          <w:color w:val="0000FF"/>
        </w:rPr>
        <w:tab/>
      </w:r>
      <w:hyperlink r:id="rId29" w:history="1">
        <w:r w:rsidR="00CE7ABD" w:rsidRPr="00B054B2">
          <w:rPr>
            <w:rStyle w:val="Hyperlink"/>
            <w:b/>
          </w:rPr>
          <w:t>Lost River State Park</w:t>
        </w:r>
      </w:hyperlink>
      <w:r>
        <w:t xml:space="preserve"> has</w:t>
      </w:r>
      <w:r w:rsidR="00CE7ABD">
        <w:t xml:space="preserve"> </w:t>
      </w:r>
      <w:r w:rsidR="00CE7ABD" w:rsidRPr="002E4DE2">
        <w:t xml:space="preserve">additional dates and rental options available. Cabin styles include modern, standard and pioneer, each with varying degrees of amenities. </w:t>
      </w:r>
    </w:p>
    <w:p w:rsidR="00B054B2" w:rsidRDefault="00B054B2" w:rsidP="007B05B3">
      <w:pPr>
        <w:pStyle w:val="newsrelease"/>
      </w:pPr>
      <w:r>
        <w:tab/>
      </w:r>
      <w:r w:rsidR="00CE7ABD">
        <w:t>Cabins and cottages at West Virginia’s state parks offer variety of comforts</w:t>
      </w:r>
      <w:r>
        <w:t>, from rustic to modern</w:t>
      </w:r>
      <w:r w:rsidR="00CE7ABD">
        <w:t xml:space="preserve">. Cabins at </w:t>
      </w:r>
      <w:hyperlink r:id="rId30" w:history="1">
        <w:r w:rsidR="00CE7ABD" w:rsidRPr="00B054B2">
          <w:rPr>
            <w:rStyle w:val="Hyperlink"/>
            <w:b/>
          </w:rPr>
          <w:t>Seneca State Forest</w:t>
        </w:r>
      </w:hyperlink>
      <w:r w:rsidR="00CE7ABD">
        <w:t xml:space="preserve"> were constructed by the Civilian Conser</w:t>
      </w:r>
      <w:r>
        <w:t>vation Corps in the early 1930</w:t>
      </w:r>
      <w:r w:rsidR="00CE7ABD">
        <w:t xml:space="preserve">s.  </w:t>
      </w:r>
    </w:p>
    <w:p w:rsidR="00CE7ABD" w:rsidRDefault="00B054B2" w:rsidP="007B05B3">
      <w:pPr>
        <w:pStyle w:val="newsrelease"/>
      </w:pPr>
      <w:r>
        <w:tab/>
      </w:r>
      <w:r w:rsidR="00CE7ABD">
        <w:t xml:space="preserve">“Folks </w:t>
      </w:r>
      <w:r>
        <w:t>who</w:t>
      </w:r>
      <w:r w:rsidR="00CE7ABD">
        <w:t xml:space="preserve"> stay at Seneca have a</w:t>
      </w:r>
      <w:r>
        <w:t>n</w:t>
      </w:r>
      <w:r w:rsidR="00CE7ABD">
        <w:t xml:space="preserve"> interesting habit of not telling folks </w:t>
      </w:r>
      <w:r>
        <w:t>how</w:t>
      </w:r>
      <w:r w:rsidR="00CE7ABD">
        <w:t xml:space="preserve"> great Seneca Forest cabins are</w:t>
      </w:r>
      <w:r>
        <w:t>,” said</w:t>
      </w:r>
      <w:r w:rsidR="00CE7ABD">
        <w:t xml:space="preserve"> Sissie Summers</w:t>
      </w:r>
      <w:r>
        <w:t>, programming coordinator for West Virginia State Parks</w:t>
      </w:r>
      <w:r w:rsidR="00CE7ABD">
        <w:t xml:space="preserve">. </w:t>
      </w:r>
      <w:r>
        <w:t>“</w:t>
      </w:r>
      <w:r w:rsidR="00CE7ABD">
        <w:t xml:space="preserve">They want to keep their secret about peace, quiet, good fishing and genuinely enjoying the basics.”   </w:t>
      </w:r>
    </w:p>
    <w:p w:rsidR="00B054B2" w:rsidRDefault="00B054B2" w:rsidP="007B05B3">
      <w:pPr>
        <w:pStyle w:val="newsrelease"/>
      </w:pPr>
      <w:r>
        <w:tab/>
      </w:r>
      <w:r w:rsidR="00CE7ABD">
        <w:t xml:space="preserve">Cabins at </w:t>
      </w:r>
      <w:hyperlink r:id="rId31" w:history="1">
        <w:r w:rsidR="00CE7ABD" w:rsidRPr="00B054B2">
          <w:rPr>
            <w:rStyle w:val="Hyperlink"/>
            <w:b/>
          </w:rPr>
          <w:t>Beech Fork</w:t>
        </w:r>
        <w:r w:rsidRPr="00B054B2">
          <w:rPr>
            <w:rStyle w:val="Hyperlink"/>
            <w:b/>
          </w:rPr>
          <w:t xml:space="preserve"> State Park</w:t>
        </w:r>
      </w:hyperlink>
      <w:r w:rsidR="00CE7ABD">
        <w:t xml:space="preserve"> </w:t>
      </w:r>
      <w:r>
        <w:t>come</w:t>
      </w:r>
      <w:r w:rsidR="00CE7ABD">
        <w:t xml:space="preserve"> complete with large screen </w:t>
      </w:r>
      <w:r>
        <w:t>TVs</w:t>
      </w:r>
      <w:r w:rsidR="00CE7ABD">
        <w:t>, full kitchens and expansive views of Beech F</w:t>
      </w:r>
      <w:r>
        <w:t xml:space="preserve">ork Lake in the spring season. </w:t>
      </w:r>
      <w:hyperlink r:id="rId32" w:history="1">
        <w:proofErr w:type="spellStart"/>
        <w:r w:rsidR="00CE7ABD" w:rsidRPr="00B054B2">
          <w:rPr>
            <w:rStyle w:val="Hyperlink"/>
            <w:b/>
          </w:rPr>
          <w:t>Blackwater</w:t>
        </w:r>
        <w:proofErr w:type="spellEnd"/>
        <w:r w:rsidR="00CE7ABD" w:rsidRPr="00B054B2">
          <w:rPr>
            <w:rStyle w:val="Hyperlink"/>
            <w:b/>
          </w:rPr>
          <w:t xml:space="preserve"> Falls</w:t>
        </w:r>
        <w:r w:rsidRPr="00B054B2">
          <w:rPr>
            <w:rStyle w:val="Hyperlink"/>
            <w:b/>
          </w:rPr>
          <w:t xml:space="preserve"> State Park</w:t>
        </w:r>
      </w:hyperlink>
      <w:r>
        <w:t xml:space="preserve"> has 39 cabins. </w:t>
      </w:r>
      <w:r w:rsidR="00CE7ABD">
        <w:t>The newest 13 a</w:t>
      </w:r>
      <w:r>
        <w:t xml:space="preserve">re called the Northside Cabins. These units have four-bedrooms, </w:t>
      </w:r>
      <w:r w:rsidR="00CE7ABD">
        <w:t xml:space="preserve">dishwashers, washer/dryer and full amenities.  </w:t>
      </w:r>
    </w:p>
    <w:p w:rsidR="00CE7ABD" w:rsidRPr="002E4DE2" w:rsidRDefault="00B054B2" w:rsidP="007B05B3">
      <w:pPr>
        <w:pStyle w:val="newsrelease"/>
      </w:pPr>
      <w:r>
        <w:tab/>
        <w:t>“</w:t>
      </w:r>
      <w:r w:rsidR="00CE7ABD">
        <w:t xml:space="preserve">We run the </w:t>
      </w:r>
      <w:r>
        <w:t>gamut</w:t>
      </w:r>
      <w:r w:rsidR="00CE7ABD">
        <w:t xml:space="preserve"> of cabin and cottage types</w:t>
      </w:r>
      <w:r>
        <w:t>,”</w:t>
      </w:r>
      <w:r w:rsidR="00CE7ABD">
        <w:t xml:space="preserve"> </w:t>
      </w:r>
      <w:proofErr w:type="gramStart"/>
      <w:r w:rsidR="00CE7ABD">
        <w:t>Summers</w:t>
      </w:r>
      <w:proofErr w:type="gramEnd"/>
      <w:r>
        <w:t xml:space="preserve"> said. “</w:t>
      </w:r>
      <w:r w:rsidR="00CE7ABD">
        <w:t>The options and park locations across West Virginia make for good variety in cabin ambience.</w:t>
      </w:r>
      <w:r>
        <w:t>”</w:t>
      </w:r>
    </w:p>
    <w:p w:rsidR="00CE7ABD" w:rsidRDefault="00B054B2" w:rsidP="007B05B3">
      <w:pPr>
        <w:pStyle w:val="newsrelease"/>
      </w:pPr>
      <w:r>
        <w:tab/>
      </w:r>
      <w:r w:rsidR="00CE7ABD" w:rsidRPr="002E4DE2">
        <w:t xml:space="preserve">To learn more about lodge and cabins for vacation travel, visit </w:t>
      </w:r>
      <w:hyperlink r:id="rId33" w:history="1">
        <w:r w:rsidR="00CE7ABD" w:rsidRPr="002E4DE2">
          <w:rPr>
            <w:color w:val="0000FF"/>
          </w:rPr>
          <w:t>www.wvstateparks.com</w:t>
        </w:r>
      </w:hyperlink>
      <w:r>
        <w:t>, “Packages.”</w:t>
      </w:r>
    </w:p>
    <w:p w:rsidR="003B2AAA" w:rsidRPr="00EA02DF" w:rsidRDefault="003B2AAA" w:rsidP="006F399E">
      <w:pPr>
        <w:pStyle w:val="space"/>
      </w:pPr>
    </w:p>
    <w:p w:rsidR="00C70267" w:rsidRDefault="003B2AAA" w:rsidP="00FB4A2A">
      <w:pPr>
        <w:pStyle w:val="newsrelease"/>
        <w:jc w:val="center"/>
        <w:rPr>
          <w:b/>
          <w:sz w:val="20"/>
        </w:rPr>
      </w:pPr>
      <w:r w:rsidRPr="00284490">
        <w:rPr>
          <w:b/>
          <w:sz w:val="20"/>
        </w:rPr>
        <w:t>**DNR**</w:t>
      </w:r>
    </w:p>
    <w:p w:rsidR="00162F3E" w:rsidRDefault="00162F3E" w:rsidP="00FB4A2A">
      <w:pPr>
        <w:pStyle w:val="newsrelease"/>
        <w:jc w:val="center"/>
        <w:rPr>
          <w:b/>
          <w:sz w:val="20"/>
        </w:rPr>
      </w:pPr>
      <w:bookmarkStart w:id="0" w:name="_GoBack"/>
      <w:bookmarkEnd w:id="0"/>
    </w:p>
    <w:p w:rsidR="00D15C9F" w:rsidRPr="006938F3" w:rsidRDefault="00162F3E" w:rsidP="00E7663E">
      <w:pPr>
        <w:pStyle w:val="newsrelease"/>
        <w:rPr>
          <w:color w:val="000000" w:themeColor="text1"/>
          <w:sz w:val="20"/>
        </w:rPr>
      </w:pPr>
      <w:proofErr w:type="gramStart"/>
      <w:r w:rsidRPr="006938F3">
        <w:rPr>
          <w:i/>
          <w:iCs/>
          <w:color w:val="000000" w:themeColor="text1"/>
        </w:rPr>
        <w:t xml:space="preserve">Photo Courtesy of the </w:t>
      </w:r>
      <w:r>
        <w:rPr>
          <w:i/>
          <w:iCs/>
          <w:color w:val="000000" w:themeColor="text1"/>
        </w:rPr>
        <w:t xml:space="preserve">West Virginia </w:t>
      </w:r>
      <w:r w:rsidRPr="006938F3">
        <w:rPr>
          <w:i/>
          <w:iCs/>
          <w:color w:val="000000" w:themeColor="text1"/>
        </w:rPr>
        <w:t>Department of Commerce.</w:t>
      </w:r>
      <w:proofErr w:type="gramEnd"/>
      <w:r w:rsidRPr="006938F3">
        <w:rPr>
          <w:i/>
          <w:iCs/>
          <w:color w:val="000000" w:themeColor="text1"/>
        </w:rPr>
        <w:t xml:space="preserve">  </w:t>
      </w:r>
    </w:p>
    <w:p w:rsidR="00162F3E" w:rsidRPr="00B25FA2" w:rsidRDefault="00B25FA2" w:rsidP="00B25FA2">
      <w:pPr>
        <w:pStyle w:val="newsrelease"/>
        <w:rPr>
          <w:i/>
          <w:szCs w:val="22"/>
        </w:rPr>
      </w:pPr>
      <w:r w:rsidRPr="00B25FA2">
        <w:rPr>
          <w:i/>
          <w:szCs w:val="22"/>
        </w:rPr>
        <w:t xml:space="preserve">Many cabins like this one at North Bend State Park are available for mid-week discounts this spring at West Virginia State Parks and Forests. </w:t>
      </w:r>
    </w:p>
    <w:sectPr w:rsidR="00162F3E" w:rsidRPr="00B25FA2" w:rsidSect="00F971E9">
      <w:footerReference w:type="even" r:id="rId34"/>
      <w:footerReference w:type="default" r:id="rId35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honetic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490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3BB1" w:rsidRDefault="00A93B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F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745"/>
    <w:multiLevelType w:val="hybridMultilevel"/>
    <w:tmpl w:val="5178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71399"/>
    <w:multiLevelType w:val="hybridMultilevel"/>
    <w:tmpl w:val="1C68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81296"/>
    <w:multiLevelType w:val="hybridMultilevel"/>
    <w:tmpl w:val="3084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C6413"/>
    <w:multiLevelType w:val="hybridMultilevel"/>
    <w:tmpl w:val="E9D42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36944"/>
    <w:rsid w:val="000500B9"/>
    <w:rsid w:val="00051C41"/>
    <w:rsid w:val="00075C8A"/>
    <w:rsid w:val="000953C4"/>
    <w:rsid w:val="000A3AF5"/>
    <w:rsid w:val="000C4E28"/>
    <w:rsid w:val="00100209"/>
    <w:rsid w:val="00100725"/>
    <w:rsid w:val="001062C5"/>
    <w:rsid w:val="00113E83"/>
    <w:rsid w:val="00114FEE"/>
    <w:rsid w:val="001159E4"/>
    <w:rsid w:val="00122C7A"/>
    <w:rsid w:val="001310EC"/>
    <w:rsid w:val="0013222D"/>
    <w:rsid w:val="00145792"/>
    <w:rsid w:val="00162F3E"/>
    <w:rsid w:val="0016349B"/>
    <w:rsid w:val="001743B8"/>
    <w:rsid w:val="00182F4B"/>
    <w:rsid w:val="001B6811"/>
    <w:rsid w:val="001C04BF"/>
    <w:rsid w:val="002008BF"/>
    <w:rsid w:val="0020386A"/>
    <w:rsid w:val="00203AFD"/>
    <w:rsid w:val="00203DFA"/>
    <w:rsid w:val="00227515"/>
    <w:rsid w:val="00232DED"/>
    <w:rsid w:val="00247B0D"/>
    <w:rsid w:val="002622D2"/>
    <w:rsid w:val="00262D93"/>
    <w:rsid w:val="00263D5E"/>
    <w:rsid w:val="00274913"/>
    <w:rsid w:val="0027552D"/>
    <w:rsid w:val="00277B6A"/>
    <w:rsid w:val="00284490"/>
    <w:rsid w:val="002861B9"/>
    <w:rsid w:val="002870E1"/>
    <w:rsid w:val="00290B03"/>
    <w:rsid w:val="00290E46"/>
    <w:rsid w:val="002A4C81"/>
    <w:rsid w:val="002B23D5"/>
    <w:rsid w:val="002B35A6"/>
    <w:rsid w:val="002B404B"/>
    <w:rsid w:val="002C2A7E"/>
    <w:rsid w:val="002C2C95"/>
    <w:rsid w:val="002E489B"/>
    <w:rsid w:val="002F1964"/>
    <w:rsid w:val="00314B18"/>
    <w:rsid w:val="00316B65"/>
    <w:rsid w:val="0032456E"/>
    <w:rsid w:val="003267B2"/>
    <w:rsid w:val="00344D52"/>
    <w:rsid w:val="00351533"/>
    <w:rsid w:val="00357F24"/>
    <w:rsid w:val="003600CB"/>
    <w:rsid w:val="0036241F"/>
    <w:rsid w:val="0036746D"/>
    <w:rsid w:val="003801A0"/>
    <w:rsid w:val="00390B85"/>
    <w:rsid w:val="00395FCA"/>
    <w:rsid w:val="003A4040"/>
    <w:rsid w:val="003B1E84"/>
    <w:rsid w:val="003B1FED"/>
    <w:rsid w:val="003B2AAA"/>
    <w:rsid w:val="003B39D6"/>
    <w:rsid w:val="003C605E"/>
    <w:rsid w:val="003E55BA"/>
    <w:rsid w:val="003F101C"/>
    <w:rsid w:val="003F1441"/>
    <w:rsid w:val="003F412B"/>
    <w:rsid w:val="003F63FE"/>
    <w:rsid w:val="00410FD0"/>
    <w:rsid w:val="00413C3B"/>
    <w:rsid w:val="0042459E"/>
    <w:rsid w:val="00427090"/>
    <w:rsid w:val="004424C6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A6D75"/>
    <w:rsid w:val="004C6164"/>
    <w:rsid w:val="004D16DE"/>
    <w:rsid w:val="004E462B"/>
    <w:rsid w:val="004E6992"/>
    <w:rsid w:val="004F2DB5"/>
    <w:rsid w:val="004F3FB7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90ED9"/>
    <w:rsid w:val="005A1CBD"/>
    <w:rsid w:val="005A71E3"/>
    <w:rsid w:val="005B1CE1"/>
    <w:rsid w:val="005B1D73"/>
    <w:rsid w:val="005C7200"/>
    <w:rsid w:val="005C7DE6"/>
    <w:rsid w:val="005D36B3"/>
    <w:rsid w:val="005E04B7"/>
    <w:rsid w:val="005E3777"/>
    <w:rsid w:val="005E60AC"/>
    <w:rsid w:val="005F1B45"/>
    <w:rsid w:val="005F211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93291"/>
    <w:rsid w:val="006955A8"/>
    <w:rsid w:val="006A032E"/>
    <w:rsid w:val="006A1158"/>
    <w:rsid w:val="006D4758"/>
    <w:rsid w:val="006E78A9"/>
    <w:rsid w:val="006F0F2E"/>
    <w:rsid w:val="006F399E"/>
    <w:rsid w:val="006F4C92"/>
    <w:rsid w:val="00701B46"/>
    <w:rsid w:val="00732587"/>
    <w:rsid w:val="00760F73"/>
    <w:rsid w:val="00762B36"/>
    <w:rsid w:val="007740DD"/>
    <w:rsid w:val="00790F00"/>
    <w:rsid w:val="007912BF"/>
    <w:rsid w:val="007B05B3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0672C"/>
    <w:rsid w:val="008102F5"/>
    <w:rsid w:val="00810EDF"/>
    <w:rsid w:val="008219BF"/>
    <w:rsid w:val="0082379C"/>
    <w:rsid w:val="00830670"/>
    <w:rsid w:val="00830D3C"/>
    <w:rsid w:val="00832273"/>
    <w:rsid w:val="00846AB6"/>
    <w:rsid w:val="00847F9C"/>
    <w:rsid w:val="00851F1C"/>
    <w:rsid w:val="00860649"/>
    <w:rsid w:val="008661EB"/>
    <w:rsid w:val="0088051F"/>
    <w:rsid w:val="008829BB"/>
    <w:rsid w:val="008932F9"/>
    <w:rsid w:val="008A098C"/>
    <w:rsid w:val="008A241E"/>
    <w:rsid w:val="008A6155"/>
    <w:rsid w:val="008B2B9D"/>
    <w:rsid w:val="008C1C12"/>
    <w:rsid w:val="008D1A21"/>
    <w:rsid w:val="008D1DCA"/>
    <w:rsid w:val="008F7EB2"/>
    <w:rsid w:val="009108D4"/>
    <w:rsid w:val="009127A4"/>
    <w:rsid w:val="00913D75"/>
    <w:rsid w:val="009175F5"/>
    <w:rsid w:val="00921951"/>
    <w:rsid w:val="00924420"/>
    <w:rsid w:val="0092469E"/>
    <w:rsid w:val="00933284"/>
    <w:rsid w:val="009555E9"/>
    <w:rsid w:val="009764DA"/>
    <w:rsid w:val="00976D82"/>
    <w:rsid w:val="009948A5"/>
    <w:rsid w:val="009B2FA3"/>
    <w:rsid w:val="009B3359"/>
    <w:rsid w:val="009B434B"/>
    <w:rsid w:val="009B7199"/>
    <w:rsid w:val="009C22B6"/>
    <w:rsid w:val="009C6181"/>
    <w:rsid w:val="009D5FA7"/>
    <w:rsid w:val="009E2122"/>
    <w:rsid w:val="009E464F"/>
    <w:rsid w:val="009E72A1"/>
    <w:rsid w:val="00A03F50"/>
    <w:rsid w:val="00A06334"/>
    <w:rsid w:val="00A0764E"/>
    <w:rsid w:val="00A10B31"/>
    <w:rsid w:val="00A23682"/>
    <w:rsid w:val="00A24F41"/>
    <w:rsid w:val="00A27AF7"/>
    <w:rsid w:val="00A30355"/>
    <w:rsid w:val="00A35793"/>
    <w:rsid w:val="00A416FE"/>
    <w:rsid w:val="00A4601B"/>
    <w:rsid w:val="00A471C5"/>
    <w:rsid w:val="00A62DE8"/>
    <w:rsid w:val="00A71BCD"/>
    <w:rsid w:val="00A72694"/>
    <w:rsid w:val="00A86635"/>
    <w:rsid w:val="00A929F8"/>
    <w:rsid w:val="00A93BB1"/>
    <w:rsid w:val="00AB0E1B"/>
    <w:rsid w:val="00AC705E"/>
    <w:rsid w:val="00AC78E4"/>
    <w:rsid w:val="00AF12D0"/>
    <w:rsid w:val="00AF5316"/>
    <w:rsid w:val="00B054B2"/>
    <w:rsid w:val="00B068D6"/>
    <w:rsid w:val="00B10469"/>
    <w:rsid w:val="00B1101E"/>
    <w:rsid w:val="00B1543F"/>
    <w:rsid w:val="00B16075"/>
    <w:rsid w:val="00B25FA2"/>
    <w:rsid w:val="00B43B55"/>
    <w:rsid w:val="00B569E1"/>
    <w:rsid w:val="00B60C48"/>
    <w:rsid w:val="00B70A51"/>
    <w:rsid w:val="00B730C0"/>
    <w:rsid w:val="00B74EDD"/>
    <w:rsid w:val="00B77D8C"/>
    <w:rsid w:val="00B9163A"/>
    <w:rsid w:val="00BB124B"/>
    <w:rsid w:val="00BB79C6"/>
    <w:rsid w:val="00BC4009"/>
    <w:rsid w:val="00BC6E3E"/>
    <w:rsid w:val="00BD238B"/>
    <w:rsid w:val="00BD2E8F"/>
    <w:rsid w:val="00BD4A21"/>
    <w:rsid w:val="00BF38E6"/>
    <w:rsid w:val="00C05401"/>
    <w:rsid w:val="00C07837"/>
    <w:rsid w:val="00C1234A"/>
    <w:rsid w:val="00C12A5B"/>
    <w:rsid w:val="00C32786"/>
    <w:rsid w:val="00C332C4"/>
    <w:rsid w:val="00C4096B"/>
    <w:rsid w:val="00C41121"/>
    <w:rsid w:val="00C425FE"/>
    <w:rsid w:val="00C57FDA"/>
    <w:rsid w:val="00C67370"/>
    <w:rsid w:val="00C70267"/>
    <w:rsid w:val="00C7250B"/>
    <w:rsid w:val="00C761C0"/>
    <w:rsid w:val="00C82AFE"/>
    <w:rsid w:val="00CA5D3A"/>
    <w:rsid w:val="00CB059D"/>
    <w:rsid w:val="00CB504F"/>
    <w:rsid w:val="00CC16EF"/>
    <w:rsid w:val="00CC60A7"/>
    <w:rsid w:val="00CD587D"/>
    <w:rsid w:val="00CD6A33"/>
    <w:rsid w:val="00CE5C8F"/>
    <w:rsid w:val="00CE7ABD"/>
    <w:rsid w:val="00D01127"/>
    <w:rsid w:val="00D02B91"/>
    <w:rsid w:val="00D05399"/>
    <w:rsid w:val="00D07987"/>
    <w:rsid w:val="00D15C9F"/>
    <w:rsid w:val="00D16BE9"/>
    <w:rsid w:val="00D26536"/>
    <w:rsid w:val="00D27910"/>
    <w:rsid w:val="00D30E41"/>
    <w:rsid w:val="00D36069"/>
    <w:rsid w:val="00D46069"/>
    <w:rsid w:val="00D51EBE"/>
    <w:rsid w:val="00D57A8E"/>
    <w:rsid w:val="00D65A43"/>
    <w:rsid w:val="00D674A0"/>
    <w:rsid w:val="00D70969"/>
    <w:rsid w:val="00D829C8"/>
    <w:rsid w:val="00D944D3"/>
    <w:rsid w:val="00DB1D83"/>
    <w:rsid w:val="00DC65C7"/>
    <w:rsid w:val="00DE6C42"/>
    <w:rsid w:val="00DF6301"/>
    <w:rsid w:val="00E0199A"/>
    <w:rsid w:val="00E13CF4"/>
    <w:rsid w:val="00E3474D"/>
    <w:rsid w:val="00E41A01"/>
    <w:rsid w:val="00E44C91"/>
    <w:rsid w:val="00E45332"/>
    <w:rsid w:val="00E519A4"/>
    <w:rsid w:val="00E530EB"/>
    <w:rsid w:val="00E7663E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D5377"/>
    <w:rsid w:val="00EE10A6"/>
    <w:rsid w:val="00EE1811"/>
    <w:rsid w:val="00EE4DFB"/>
    <w:rsid w:val="00EE6415"/>
    <w:rsid w:val="00EF2F0C"/>
    <w:rsid w:val="00F04345"/>
    <w:rsid w:val="00F06715"/>
    <w:rsid w:val="00F16593"/>
    <w:rsid w:val="00F16F2D"/>
    <w:rsid w:val="00F34163"/>
    <w:rsid w:val="00F4061A"/>
    <w:rsid w:val="00F44E06"/>
    <w:rsid w:val="00F5101C"/>
    <w:rsid w:val="00F53019"/>
    <w:rsid w:val="00F53596"/>
    <w:rsid w:val="00F60B8F"/>
    <w:rsid w:val="00F719AE"/>
    <w:rsid w:val="00F80240"/>
    <w:rsid w:val="00F80CE0"/>
    <w:rsid w:val="00F8312F"/>
    <w:rsid w:val="00F971E9"/>
    <w:rsid w:val="00FA27C0"/>
    <w:rsid w:val="00FA6C79"/>
    <w:rsid w:val="00FB4A2A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vstateparks.com/lodging/cabins.html" TargetMode="External"/><Relationship Id="rId18" Type="http://schemas.openxmlformats.org/officeDocument/2006/relationships/hyperlink" Target="http://www.watoga.com/packages.html" TargetMode="External"/><Relationship Id="rId26" Type="http://schemas.openxmlformats.org/officeDocument/2006/relationships/hyperlink" Target="http://www.cassrailroad.com/cottages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enecastateforest.com/deals.html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issie.A.Summers@wv.gov" TargetMode="External"/><Relationship Id="rId17" Type="http://schemas.openxmlformats.org/officeDocument/2006/relationships/hyperlink" Target="http://www.northbendsp.com/Discount/discount.html" TargetMode="External"/><Relationship Id="rId25" Type="http://schemas.openxmlformats.org/officeDocument/2006/relationships/hyperlink" Target="http://www.beechforksp.com/deals.html" TargetMode="External"/><Relationship Id="rId33" Type="http://schemas.openxmlformats.org/officeDocument/2006/relationships/hyperlink" Target="http://www.wvstateparks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winfallsresort.com/discount.html" TargetMode="External"/><Relationship Id="rId20" Type="http://schemas.openxmlformats.org/officeDocument/2006/relationships/hyperlink" Target="http://www.hollyriver.com/deals.html" TargetMode="External"/><Relationship Id="rId29" Type="http://schemas.openxmlformats.org/officeDocument/2006/relationships/hyperlink" Target="http://www.lostriversp.com/deals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24" Type="http://schemas.openxmlformats.org/officeDocument/2006/relationships/hyperlink" Target="http://www.blackwaterfalls.com/discount.htm" TargetMode="External"/><Relationship Id="rId32" Type="http://schemas.openxmlformats.org/officeDocument/2006/relationships/hyperlink" Target="http://www.blackwaterfalls.com/discount.ht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luestonesp.com/deals.html" TargetMode="External"/><Relationship Id="rId23" Type="http://schemas.openxmlformats.org/officeDocument/2006/relationships/hyperlink" Target="http://www.greenbriersf.com/packages.html" TargetMode="External"/><Relationship Id="rId28" Type="http://schemas.openxmlformats.org/officeDocument/2006/relationships/hyperlink" Target="http://www.babcocksp.com/Specials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facebook.com/home.php" TargetMode="External"/><Relationship Id="rId19" Type="http://schemas.openxmlformats.org/officeDocument/2006/relationships/hyperlink" Target="http://www.cacaponresort.com/deals.html" TargetMode="External"/><Relationship Id="rId31" Type="http://schemas.openxmlformats.org/officeDocument/2006/relationships/hyperlink" Target="http://www.beechforksp.com/deal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hyperlink" Target="http://www.pipestemresort.com/deals.html" TargetMode="External"/><Relationship Id="rId22" Type="http://schemas.openxmlformats.org/officeDocument/2006/relationships/hyperlink" Target="http://www.stonewallresort.com/" TargetMode="External"/><Relationship Id="rId27" Type="http://schemas.openxmlformats.org/officeDocument/2006/relationships/hyperlink" Target="http://www.tygartlake.com/offers.htm" TargetMode="External"/><Relationship Id="rId30" Type="http://schemas.openxmlformats.org/officeDocument/2006/relationships/hyperlink" Target="http://www.senecastateforest.com/deals.html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456</Words>
  <Characters>4099</Characters>
  <Application>Microsoft Office Word</Application>
  <DocSecurity>0</DocSecurity>
  <Lines>81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4529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4</cp:revision>
  <cp:lastPrinted>2014-03-31T17:56:00Z</cp:lastPrinted>
  <dcterms:created xsi:type="dcterms:W3CDTF">2014-03-31T16:00:00Z</dcterms:created>
  <dcterms:modified xsi:type="dcterms:W3CDTF">2014-03-31T19:48:00Z</dcterms:modified>
</cp:coreProperties>
</file>