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C9A8" w14:textId="646B6C99" w:rsidR="006158E2" w:rsidRPr="00257775" w:rsidRDefault="006158E2" w:rsidP="0041284D">
      <w:pPr>
        <w:pStyle w:val="Heading1"/>
      </w:pPr>
      <w:r w:rsidRPr="00257775">
        <w:t>S</w:t>
      </w:r>
      <w:r w:rsidR="00885B25" w:rsidRPr="00257775">
        <w:t xml:space="preserve">yncron Enhances Inventory Processing with </w:t>
      </w:r>
      <w:r w:rsidR="00873E35" w:rsidRPr="00257775">
        <w:t>I</w:t>
      </w:r>
      <w:r w:rsidR="00885B25" w:rsidRPr="00257775">
        <w:t xml:space="preserve">mproved </w:t>
      </w:r>
      <w:hyperlink r:id="rId6" w:history="1">
        <w:r w:rsidR="00873E35" w:rsidRPr="00DD469F">
          <w:rPr>
            <w:rStyle w:val="Hyperlink"/>
          </w:rPr>
          <w:t xml:space="preserve">Master </w:t>
        </w:r>
        <w:r w:rsidR="00885B25" w:rsidRPr="00DD469F">
          <w:rPr>
            <w:rStyle w:val="Hyperlink"/>
          </w:rPr>
          <w:t>Data</w:t>
        </w:r>
      </w:hyperlink>
      <w:r w:rsidR="00885B25" w:rsidRPr="00257775">
        <w:t xml:space="preserve"> Handling </w:t>
      </w:r>
    </w:p>
    <w:p w14:paraId="1B82DC25" w14:textId="77777777" w:rsidR="006158E2" w:rsidRPr="00257775" w:rsidRDefault="006158E2" w:rsidP="0041284D">
      <w:pPr>
        <w:pStyle w:val="Heading2"/>
      </w:pPr>
      <w:r w:rsidRPr="00257775">
        <w:t xml:space="preserve">Cloud-based </w:t>
      </w:r>
      <w:r w:rsidR="00873E35" w:rsidRPr="00257775">
        <w:t>inventory management s</w:t>
      </w:r>
      <w:r w:rsidRPr="00257775">
        <w:t>o</w:t>
      </w:r>
      <w:r w:rsidR="00885B25" w:rsidRPr="00257775">
        <w:t>ftware</w:t>
      </w:r>
      <w:r w:rsidRPr="00257775">
        <w:t xml:space="preserve"> </w:t>
      </w:r>
      <w:r w:rsidR="00F75691" w:rsidRPr="00257775">
        <w:t>now includes additional</w:t>
      </w:r>
      <w:r w:rsidRPr="00257775">
        <w:t xml:space="preserve"> </w:t>
      </w:r>
      <w:r w:rsidR="00885B25" w:rsidRPr="00257775">
        <w:t xml:space="preserve">master data management </w:t>
      </w:r>
      <w:r w:rsidRPr="00257775">
        <w:t>logic</w:t>
      </w:r>
      <w:r w:rsidR="00885B25" w:rsidRPr="00257775">
        <w:t xml:space="preserve"> to</w:t>
      </w:r>
      <w:r w:rsidRPr="00257775">
        <w:t xml:space="preserve"> </w:t>
      </w:r>
      <w:r w:rsidR="00885B25" w:rsidRPr="00257775">
        <w:t>unlock</w:t>
      </w:r>
      <w:r w:rsidRPr="00257775">
        <w:t xml:space="preserve"> value</w:t>
      </w:r>
      <w:r w:rsidR="00885B25" w:rsidRPr="00257775">
        <w:t xml:space="preserve"> </w:t>
      </w:r>
    </w:p>
    <w:p w14:paraId="06442E11" w14:textId="6EF80E23" w:rsidR="00885B25" w:rsidRPr="007E2F62" w:rsidRDefault="00885B25" w:rsidP="0041284D">
      <w:pPr>
        <w:rPr>
          <w:rFonts w:cs="Times New Roman"/>
        </w:rPr>
      </w:pPr>
      <w:r w:rsidRPr="00257775">
        <w:rPr>
          <w:rFonts w:ascii="Times New Roman" w:hAnsi="Times New Roman" w:cs="Times New Roman"/>
          <w:color w:val="999999"/>
          <w:sz w:val="18"/>
          <w:szCs w:val="18"/>
        </w:rPr>
        <w:br/>
      </w:r>
      <w:r w:rsidR="00512FF4" w:rsidRPr="00257775">
        <w:rPr>
          <w:rFonts w:ascii="Times New Roman" w:hAnsi="Times New Roman" w:cs="Times New Roman"/>
        </w:rPr>
        <w:t>STOCKHOLM, Sweden –</w:t>
      </w:r>
      <w:r w:rsidRPr="00257775">
        <w:rPr>
          <w:rFonts w:ascii="Times New Roman" w:hAnsi="Times New Roman" w:cs="Times New Roman"/>
        </w:rPr>
        <w:t xml:space="preserve"> </w:t>
      </w:r>
      <w:r w:rsidR="00F447CF">
        <w:rPr>
          <w:rFonts w:ascii="Times New Roman" w:hAnsi="Times New Roman" w:cs="Times New Roman"/>
        </w:rPr>
        <w:t>3</w:t>
      </w:r>
      <w:r w:rsidR="0018156E">
        <w:rPr>
          <w:rFonts w:ascii="Times New Roman" w:hAnsi="Times New Roman" w:cs="Times New Roman"/>
        </w:rPr>
        <w:t xml:space="preserve"> April</w:t>
      </w:r>
      <w:r w:rsidR="00512FF4" w:rsidRPr="00257775">
        <w:rPr>
          <w:rFonts w:ascii="Times New Roman" w:hAnsi="Times New Roman" w:cs="Times New Roman"/>
        </w:rPr>
        <w:t xml:space="preserve"> </w:t>
      </w:r>
      <w:r w:rsidR="006158E2" w:rsidRPr="00257775">
        <w:rPr>
          <w:rFonts w:ascii="Times New Roman" w:hAnsi="Times New Roman" w:cs="Times New Roman"/>
        </w:rPr>
        <w:t>201</w:t>
      </w:r>
      <w:r w:rsidRPr="00257775">
        <w:rPr>
          <w:rFonts w:ascii="Times New Roman" w:hAnsi="Times New Roman" w:cs="Times New Roman"/>
        </w:rPr>
        <w:t>4</w:t>
      </w:r>
      <w:r w:rsidR="006158E2" w:rsidRPr="00257775">
        <w:rPr>
          <w:rFonts w:ascii="Times New Roman" w:hAnsi="Times New Roman" w:cs="Times New Roman"/>
        </w:rPr>
        <w:t xml:space="preserve"> – </w:t>
      </w:r>
      <w:r w:rsidR="007F2387" w:rsidRPr="00257775">
        <w:rPr>
          <w:rFonts w:ascii="Times New Roman" w:hAnsi="Times New Roman" w:cs="Times New Roman"/>
        </w:rPr>
        <w:t xml:space="preserve">Today, </w:t>
      </w:r>
      <w:r w:rsidRPr="007E2F62">
        <w:rPr>
          <w:rFonts w:cs="Times New Roman"/>
        </w:rPr>
        <w:t xml:space="preserve">Aftermarket inventory optimization </w:t>
      </w:r>
      <w:r w:rsidR="006158E2" w:rsidRPr="007E2F62">
        <w:rPr>
          <w:rFonts w:cs="Times New Roman"/>
        </w:rPr>
        <w:t>company</w:t>
      </w:r>
      <w:r w:rsidR="0041284D" w:rsidRPr="007E2F62">
        <w:rPr>
          <w:rFonts w:cs="Times New Roman"/>
        </w:rPr>
        <w:t>,</w:t>
      </w:r>
      <w:r w:rsidR="006158E2" w:rsidRPr="007E2F62">
        <w:rPr>
          <w:rFonts w:cs="Times New Roman"/>
        </w:rPr>
        <w:t xml:space="preserve"> S</w:t>
      </w:r>
      <w:r w:rsidRPr="007E2F62">
        <w:rPr>
          <w:rFonts w:cs="Times New Roman"/>
        </w:rPr>
        <w:t>yncron</w:t>
      </w:r>
      <w:r w:rsidR="0041284D" w:rsidRPr="007E2F62">
        <w:rPr>
          <w:rFonts w:cs="Times New Roman"/>
        </w:rPr>
        <w:t>,</w:t>
      </w:r>
      <w:r w:rsidR="006158E2" w:rsidRPr="007E2F62">
        <w:rPr>
          <w:rFonts w:cs="Times New Roman"/>
        </w:rPr>
        <w:t xml:space="preserve"> announced</w:t>
      </w:r>
      <w:r w:rsidRPr="007E2F62">
        <w:rPr>
          <w:rFonts w:cs="Times New Roman"/>
        </w:rPr>
        <w:t xml:space="preserve"> improvements to its </w:t>
      </w:r>
      <w:hyperlink r:id="rId7" w:history="1">
        <w:r w:rsidRPr="00DD469F">
          <w:rPr>
            <w:rStyle w:val="Hyperlink"/>
            <w:rFonts w:cs="Times New Roman"/>
          </w:rPr>
          <w:t>inventory management s</w:t>
        </w:r>
        <w:r w:rsidR="00F75691" w:rsidRPr="00DD469F">
          <w:rPr>
            <w:rStyle w:val="Hyperlink"/>
            <w:rFonts w:cs="Times New Roman"/>
          </w:rPr>
          <w:t>oftware</w:t>
        </w:r>
      </w:hyperlink>
      <w:r w:rsidRPr="007E2F62">
        <w:rPr>
          <w:rFonts w:cs="Times New Roman"/>
        </w:rPr>
        <w:t xml:space="preserve">, </w:t>
      </w:r>
      <w:r w:rsidR="00F75691" w:rsidRPr="007E2F62">
        <w:rPr>
          <w:rFonts w:cs="Times New Roman"/>
        </w:rPr>
        <w:t xml:space="preserve">with the expansion of master data management functionality. </w:t>
      </w:r>
      <w:r w:rsidRPr="007E2F62">
        <w:rPr>
          <w:rFonts w:cs="Times New Roman"/>
        </w:rPr>
        <w:t xml:space="preserve"> </w:t>
      </w:r>
    </w:p>
    <w:p w14:paraId="00A8059E" w14:textId="1C2748DE" w:rsidR="00873E35" w:rsidRPr="007E2F62" w:rsidRDefault="0041284D" w:rsidP="0041284D">
      <w:pPr>
        <w:rPr>
          <w:rFonts w:cs="Times New Roman"/>
        </w:rPr>
      </w:pPr>
      <w:r w:rsidRPr="007E2F62">
        <w:rPr>
          <w:rFonts w:cs="Times New Roman"/>
        </w:rPr>
        <w:t>Syncron’s</w:t>
      </w:r>
      <w:r w:rsidR="00873E35" w:rsidRPr="007E2F62">
        <w:rPr>
          <w:rFonts w:cs="Times New Roman"/>
        </w:rPr>
        <w:t xml:space="preserve"> </w:t>
      </w:r>
      <w:r w:rsidR="002F616D" w:rsidRPr="007E2F62">
        <w:rPr>
          <w:rFonts w:cs="Times New Roman"/>
        </w:rPr>
        <w:t>retail</w:t>
      </w:r>
      <w:r w:rsidR="00873E35" w:rsidRPr="007E2F62">
        <w:rPr>
          <w:rFonts w:cs="Times New Roman"/>
        </w:rPr>
        <w:t xml:space="preserve"> inventory management system </w:t>
      </w:r>
      <w:r w:rsidRPr="007E2F62">
        <w:rPr>
          <w:rFonts w:cs="Times New Roman"/>
        </w:rPr>
        <w:t xml:space="preserve">now includes </w:t>
      </w:r>
      <w:r w:rsidR="00873E35" w:rsidRPr="007E2F62">
        <w:rPr>
          <w:rFonts w:cs="Times New Roman"/>
        </w:rPr>
        <w:t>logic for handling</w:t>
      </w:r>
      <w:r w:rsidRPr="007E2F62">
        <w:rPr>
          <w:rFonts w:cs="Times New Roman"/>
        </w:rPr>
        <w:t xml:space="preserve"> data for multiple suppliers</w:t>
      </w:r>
      <w:r w:rsidR="00873E35" w:rsidRPr="007E2F62">
        <w:rPr>
          <w:rFonts w:cs="Times New Roman"/>
        </w:rPr>
        <w:t xml:space="preserve">, prices and replacement parts. </w:t>
      </w:r>
    </w:p>
    <w:p w14:paraId="48EC1DCB" w14:textId="395A0101" w:rsidR="00873E35" w:rsidRPr="007E2F62" w:rsidRDefault="00873E35" w:rsidP="003D3872">
      <w:pPr>
        <w:rPr>
          <w:rFonts w:cs="Times New Roman"/>
        </w:rPr>
      </w:pPr>
      <w:r w:rsidRPr="007E2F62">
        <w:rPr>
          <w:rFonts w:cs="Times New Roman"/>
        </w:rPr>
        <w:t xml:space="preserve">“The quality and consistency of item data continues to be a major issue for inventory planning,” says Johan Elmqvist, </w:t>
      </w:r>
      <w:r w:rsidR="003D3872" w:rsidRPr="007E2F62">
        <w:rPr>
          <w:rFonts w:cs="Times New Roman"/>
        </w:rPr>
        <w:t xml:space="preserve">Product Manager </w:t>
      </w:r>
      <w:r w:rsidR="002F616D" w:rsidRPr="007E2F62">
        <w:rPr>
          <w:rFonts w:cs="Times New Roman"/>
        </w:rPr>
        <w:t xml:space="preserve">of </w:t>
      </w:r>
      <w:r w:rsidR="003D3872" w:rsidRPr="007E2F62">
        <w:rPr>
          <w:rFonts w:cs="Times New Roman"/>
        </w:rPr>
        <w:t>M</w:t>
      </w:r>
      <w:r w:rsidR="002F616D" w:rsidRPr="007E2F62">
        <w:rPr>
          <w:rFonts w:cs="Times New Roman"/>
        </w:rPr>
        <w:t xml:space="preserve">aster </w:t>
      </w:r>
      <w:r w:rsidR="003D3872" w:rsidRPr="007E2F62">
        <w:rPr>
          <w:rFonts w:cs="Times New Roman"/>
        </w:rPr>
        <w:t>D</w:t>
      </w:r>
      <w:r w:rsidR="002F616D" w:rsidRPr="007E2F62">
        <w:rPr>
          <w:rFonts w:cs="Times New Roman"/>
        </w:rPr>
        <w:t xml:space="preserve">ata </w:t>
      </w:r>
      <w:r w:rsidR="003D3872" w:rsidRPr="007E2F62">
        <w:rPr>
          <w:rFonts w:cs="Times New Roman"/>
        </w:rPr>
        <w:t>M</w:t>
      </w:r>
      <w:r w:rsidR="002F616D" w:rsidRPr="007E2F62">
        <w:rPr>
          <w:rFonts w:cs="Times New Roman"/>
        </w:rPr>
        <w:t>anagement at Syncron</w:t>
      </w:r>
      <w:r w:rsidRPr="007E2F62">
        <w:rPr>
          <w:rFonts w:cs="Times New Roman"/>
        </w:rPr>
        <w:t>. “Our efforts to better integrate Master Data Management functionality with in our global inventory management software addresses specific issues for dealers in the manufacturing ne</w:t>
      </w:r>
      <w:r w:rsidR="003D3872" w:rsidRPr="007E2F62">
        <w:rPr>
          <w:rFonts w:cs="Times New Roman"/>
        </w:rPr>
        <w:t>tworks we serve, and also align</w:t>
      </w:r>
      <w:r w:rsidRPr="007E2F62">
        <w:rPr>
          <w:rFonts w:cs="Times New Roman"/>
        </w:rPr>
        <w:t xml:space="preserve"> with trends in the broader market.”</w:t>
      </w:r>
    </w:p>
    <w:p w14:paraId="253FD2B6" w14:textId="55ED30AA" w:rsidR="0041284D" w:rsidRPr="007E2F62" w:rsidRDefault="0041284D" w:rsidP="0041284D">
      <w:pPr>
        <w:rPr>
          <w:rFonts w:cs="Times New Roman"/>
        </w:rPr>
      </w:pPr>
      <w:r w:rsidRPr="007E2F62">
        <w:rPr>
          <w:rFonts w:cs="Times New Roman"/>
        </w:rPr>
        <w:t xml:space="preserve">With these enhancements, the item master is processed before interacting with the </w:t>
      </w:r>
      <w:hyperlink r:id="rId8" w:history="1">
        <w:r w:rsidR="002F616D" w:rsidRPr="00DD469F">
          <w:rPr>
            <w:rStyle w:val="Hyperlink"/>
            <w:rFonts w:cs="Times New Roman"/>
          </w:rPr>
          <w:t xml:space="preserve">retail </w:t>
        </w:r>
        <w:r w:rsidRPr="00DD469F">
          <w:rPr>
            <w:rStyle w:val="Hyperlink"/>
            <w:rFonts w:cs="Times New Roman"/>
          </w:rPr>
          <w:t>inventory management software</w:t>
        </w:r>
      </w:hyperlink>
      <w:r w:rsidRPr="007E2F62">
        <w:rPr>
          <w:rFonts w:cs="Times New Roman"/>
        </w:rPr>
        <w:t>.  The item master adds data from the manufacturer to the dealer files. Dealer files do not typically include all of the information contained in the golden record owned by the Original Equipment Manufacturer (OEM). Data such as price or currency and supplier data is not typically sent by the dealer.</w:t>
      </w:r>
    </w:p>
    <w:p w14:paraId="1C834685" w14:textId="77777777" w:rsidR="00F75691" w:rsidRPr="007E2F62" w:rsidRDefault="00873E35" w:rsidP="0041284D">
      <w:pPr>
        <w:rPr>
          <w:rFonts w:cs="Times New Roman"/>
        </w:rPr>
      </w:pPr>
      <w:r w:rsidRPr="007E2F62">
        <w:rPr>
          <w:rFonts w:cs="Times New Roman"/>
        </w:rPr>
        <w:t xml:space="preserve">When </w:t>
      </w:r>
      <w:r w:rsidR="0041284D" w:rsidRPr="007E2F62">
        <w:rPr>
          <w:rFonts w:cs="Times New Roman"/>
        </w:rPr>
        <w:t>a</w:t>
      </w:r>
      <w:r w:rsidRPr="007E2F62">
        <w:rPr>
          <w:rFonts w:cs="Times New Roman"/>
        </w:rPr>
        <w:t xml:space="preserve"> dealer sends data to the manufacturer, the </w:t>
      </w:r>
      <w:r w:rsidR="0041284D" w:rsidRPr="007E2F62">
        <w:rPr>
          <w:rFonts w:cs="Times New Roman"/>
        </w:rPr>
        <w:t xml:space="preserve">golden record is appended to the </w:t>
      </w:r>
      <w:r w:rsidRPr="007E2F62">
        <w:rPr>
          <w:rFonts w:cs="Times New Roman"/>
        </w:rPr>
        <w:t xml:space="preserve">request. This </w:t>
      </w:r>
      <w:r w:rsidR="0041284D" w:rsidRPr="007E2F62">
        <w:rPr>
          <w:rFonts w:cs="Times New Roman"/>
        </w:rPr>
        <w:t xml:space="preserve">golden </w:t>
      </w:r>
      <w:r w:rsidRPr="007E2F62">
        <w:rPr>
          <w:rFonts w:cs="Times New Roman"/>
        </w:rPr>
        <w:t>record contains all the data needed to process the dealer request and plan inventory. The a</w:t>
      </w:r>
      <w:r w:rsidR="00F75691" w:rsidRPr="007E2F62">
        <w:rPr>
          <w:rFonts w:cs="Times New Roman"/>
        </w:rPr>
        <w:t>bility to append and deliver more supplier</w:t>
      </w:r>
      <w:r w:rsidR="0041284D" w:rsidRPr="007E2F62">
        <w:rPr>
          <w:rFonts w:cs="Times New Roman"/>
        </w:rPr>
        <w:t>s and more</w:t>
      </w:r>
      <w:r w:rsidR="00F75691" w:rsidRPr="007E2F62">
        <w:rPr>
          <w:rFonts w:cs="Times New Roman"/>
        </w:rPr>
        <w:t xml:space="preserve"> da</w:t>
      </w:r>
      <w:r w:rsidR="0041284D" w:rsidRPr="007E2F62">
        <w:rPr>
          <w:rFonts w:cs="Times New Roman"/>
        </w:rPr>
        <w:t>ta about those suppliers, e</w:t>
      </w:r>
      <w:r w:rsidRPr="007E2F62">
        <w:rPr>
          <w:rFonts w:cs="Times New Roman"/>
        </w:rPr>
        <w:t xml:space="preserve">nables the OEM </w:t>
      </w:r>
      <w:r w:rsidR="0041284D" w:rsidRPr="007E2F62">
        <w:rPr>
          <w:rFonts w:cs="Times New Roman"/>
        </w:rPr>
        <w:t xml:space="preserve">to provide alternatives to the dealer based on the information in the original dealer request and the optimal inventory outcome proposed by the OEM. </w:t>
      </w:r>
    </w:p>
    <w:p w14:paraId="73350AD8" w14:textId="77777777" w:rsidR="00885B25" w:rsidRPr="007E2F62" w:rsidRDefault="00885B25" w:rsidP="0041284D">
      <w:pPr>
        <w:rPr>
          <w:rFonts w:cs="Times New Roman"/>
        </w:rPr>
      </w:pPr>
      <w:r w:rsidRPr="007E2F62">
        <w:rPr>
          <w:rFonts w:cs="Times New Roman"/>
        </w:rPr>
        <w:t>The golden record is driven by the OEM but this single record may not include dealer specific information</w:t>
      </w:r>
      <w:r w:rsidR="0041284D" w:rsidRPr="007E2F62">
        <w:rPr>
          <w:rFonts w:cs="Times New Roman"/>
        </w:rPr>
        <w:t>, like how to process 3</w:t>
      </w:r>
      <w:r w:rsidR="0041284D" w:rsidRPr="007E2F62">
        <w:rPr>
          <w:rFonts w:cs="Times New Roman"/>
          <w:vertAlign w:val="superscript"/>
        </w:rPr>
        <w:t>rd</w:t>
      </w:r>
      <w:r w:rsidR="0041284D" w:rsidRPr="007E2F62">
        <w:rPr>
          <w:rFonts w:cs="Times New Roman"/>
        </w:rPr>
        <w:t xml:space="preserve"> party orders directly from the dealer. Updating and maintaining this information is </w:t>
      </w:r>
      <w:r w:rsidRPr="007E2F62">
        <w:rPr>
          <w:rFonts w:cs="Times New Roman"/>
        </w:rPr>
        <w:t>particularly</w:t>
      </w:r>
      <w:r w:rsidR="0041284D" w:rsidRPr="007E2F62">
        <w:rPr>
          <w:rFonts w:cs="Times New Roman"/>
        </w:rPr>
        <w:t xml:space="preserve"> challenging</w:t>
      </w:r>
      <w:r w:rsidRPr="007E2F62">
        <w:rPr>
          <w:rFonts w:cs="Times New Roman"/>
        </w:rPr>
        <w:t xml:space="preserve"> when the dealer network includes hundreds or thousands of independently owned companies.</w:t>
      </w:r>
    </w:p>
    <w:p w14:paraId="54EDF8F4" w14:textId="5825C943" w:rsidR="00873E35" w:rsidRPr="007E2F62" w:rsidRDefault="00873E35" w:rsidP="0041284D">
      <w:pPr>
        <w:rPr>
          <w:rFonts w:cs="Times New Roman"/>
        </w:rPr>
      </w:pPr>
      <w:r w:rsidRPr="007E2F62">
        <w:rPr>
          <w:rFonts w:cs="Times New Roman"/>
        </w:rPr>
        <w:t>Now, the OEM can deliver</w:t>
      </w:r>
      <w:r w:rsidR="00885B25" w:rsidRPr="007E2F62">
        <w:rPr>
          <w:rFonts w:cs="Times New Roman"/>
        </w:rPr>
        <w:t xml:space="preserve"> data for multiple supplier</w:t>
      </w:r>
      <w:r w:rsidR="00D34FC7" w:rsidRPr="007E2F62">
        <w:rPr>
          <w:rFonts w:cs="Times New Roman"/>
        </w:rPr>
        <w:t xml:space="preserve">s and replacement items.  Supplier codes </w:t>
      </w:r>
      <w:r w:rsidRPr="007E2F62">
        <w:rPr>
          <w:rFonts w:cs="Times New Roman"/>
        </w:rPr>
        <w:t>have also been expanded, which allo</w:t>
      </w:r>
      <w:bookmarkStart w:id="0" w:name="_GoBack"/>
      <w:bookmarkEnd w:id="0"/>
      <w:r w:rsidRPr="007E2F62">
        <w:rPr>
          <w:rFonts w:cs="Times New Roman"/>
        </w:rPr>
        <w:t xml:space="preserve">ws the OEM to better direct the </w:t>
      </w:r>
      <w:r w:rsidR="002F616D" w:rsidRPr="007E2F62">
        <w:rPr>
          <w:rFonts w:cs="Times New Roman"/>
        </w:rPr>
        <w:t>dealers</w:t>
      </w:r>
      <w:r w:rsidRPr="007E2F62">
        <w:rPr>
          <w:rFonts w:cs="Times New Roman"/>
        </w:rPr>
        <w:t xml:space="preserve"> when selecting a 3</w:t>
      </w:r>
      <w:r w:rsidRPr="007E2F62">
        <w:rPr>
          <w:rFonts w:cs="Times New Roman"/>
          <w:vertAlign w:val="superscript"/>
        </w:rPr>
        <w:t>rd</w:t>
      </w:r>
      <w:r w:rsidRPr="007E2F62">
        <w:rPr>
          <w:rFonts w:cs="Times New Roman"/>
        </w:rPr>
        <w:t xml:space="preserve"> party supplier.</w:t>
      </w:r>
      <w:r w:rsidR="0041284D" w:rsidRPr="007E2F62">
        <w:rPr>
          <w:rFonts w:cs="Times New Roman"/>
        </w:rPr>
        <w:t xml:space="preserve"> </w:t>
      </w:r>
      <w:r w:rsidRPr="007E2F62">
        <w:rPr>
          <w:rFonts w:cs="Times New Roman"/>
        </w:rPr>
        <w:t xml:space="preserve">For example, the system can </w:t>
      </w:r>
      <w:r w:rsidR="0041284D" w:rsidRPr="007E2F62">
        <w:rPr>
          <w:rFonts w:cs="Times New Roman"/>
        </w:rPr>
        <w:t>now better route direct shipments if the</w:t>
      </w:r>
      <w:r w:rsidRPr="007E2F62">
        <w:rPr>
          <w:rFonts w:cs="Times New Roman"/>
        </w:rPr>
        <w:t xml:space="preserve"> item cannot by supplied by </w:t>
      </w:r>
      <w:r w:rsidR="0041284D" w:rsidRPr="007E2F62">
        <w:rPr>
          <w:rFonts w:cs="Times New Roman"/>
        </w:rPr>
        <w:t xml:space="preserve">the distribution center. </w:t>
      </w:r>
    </w:p>
    <w:p w14:paraId="4874857A" w14:textId="77777777" w:rsidR="00C27623" w:rsidRPr="007E2F62" w:rsidRDefault="00C27623" w:rsidP="0041284D">
      <w:pPr>
        <w:rPr>
          <w:rFonts w:cs="Times New Roman"/>
        </w:rPr>
      </w:pPr>
    </w:p>
    <w:p w14:paraId="3931752F" w14:textId="75BBD97C" w:rsidR="00C27623" w:rsidRPr="007E2F62" w:rsidRDefault="00C27623" w:rsidP="0041284D">
      <w:pPr>
        <w:rPr>
          <w:rFonts w:cs="Times New Roman"/>
        </w:rPr>
      </w:pPr>
      <w:r w:rsidRPr="007E2F62">
        <w:rPr>
          <w:rFonts w:cs="Times New Roman"/>
        </w:rPr>
        <w:t>By leveraging sophisticated master data management features within the dealer inventory management software.</w:t>
      </w:r>
      <w:r w:rsidR="00873E35" w:rsidRPr="007E2F62">
        <w:rPr>
          <w:rFonts w:cs="Times New Roman"/>
        </w:rPr>
        <w:t xml:space="preserve"> </w:t>
      </w:r>
      <w:r w:rsidRPr="007E2F62">
        <w:rPr>
          <w:rFonts w:cs="Times New Roman"/>
        </w:rPr>
        <w:t>Syncron customers, particularly dealers, receive additional item information, including dealer-specific supplier details.</w:t>
      </w:r>
      <w:r w:rsidR="00873E35" w:rsidRPr="007E2F62">
        <w:rPr>
          <w:rFonts w:cs="Times New Roman"/>
        </w:rPr>
        <w:t xml:space="preserve"> </w:t>
      </w:r>
      <w:r w:rsidRPr="007E2F62">
        <w:rPr>
          <w:rFonts w:cs="Times New Roman"/>
        </w:rPr>
        <w:t xml:space="preserve">Syncron customer using version </w:t>
      </w:r>
      <w:r w:rsidR="003D3872" w:rsidRPr="007E2F62">
        <w:rPr>
          <w:rFonts w:cs="Times New Roman"/>
        </w:rPr>
        <w:t>13.1</w:t>
      </w:r>
      <w:r w:rsidRPr="007E2F62">
        <w:rPr>
          <w:rFonts w:cs="Times New Roman"/>
        </w:rPr>
        <w:t xml:space="preserve"> are already bene</w:t>
      </w:r>
      <w:r w:rsidR="0041284D" w:rsidRPr="007E2F62">
        <w:rPr>
          <w:rFonts w:cs="Times New Roman"/>
        </w:rPr>
        <w:t>fiting from these enhancements.</w:t>
      </w:r>
    </w:p>
    <w:p w14:paraId="25F3EB1E" w14:textId="42622BEA" w:rsidR="00512FF4" w:rsidRPr="007E2F62" w:rsidRDefault="00B97DAB" w:rsidP="00512FF4">
      <w:pPr>
        <w:jc w:val="center"/>
        <w:rPr>
          <w:rFonts w:cs="Times New Roman"/>
        </w:rPr>
      </w:pPr>
      <w:r w:rsidRPr="007E2F62">
        <w:rPr>
          <w:rFonts w:cs="Times New Roman"/>
        </w:rPr>
        <w:t>________________________</w:t>
      </w:r>
    </w:p>
    <w:p w14:paraId="09EF2B81" w14:textId="2E8B02B7" w:rsidR="00512FF4" w:rsidRPr="007E2F62" w:rsidRDefault="00512FF4" w:rsidP="0041284D">
      <w:pPr>
        <w:rPr>
          <w:rFonts w:cs="Times New Roman"/>
          <w:b/>
        </w:rPr>
      </w:pPr>
      <w:r w:rsidRPr="007E2F62">
        <w:rPr>
          <w:rFonts w:cs="Times New Roman"/>
          <w:b/>
        </w:rPr>
        <w:t>About Syncron</w:t>
      </w:r>
    </w:p>
    <w:p w14:paraId="2B9CB335" w14:textId="50EA425A" w:rsidR="00512FF4" w:rsidRPr="007E2F62" w:rsidRDefault="00512FF4" w:rsidP="0041284D">
      <w:pPr>
        <w:rPr>
          <w:rFonts w:cs="Times New Roman"/>
        </w:rPr>
      </w:pPr>
      <w:r w:rsidRPr="007E2F62">
        <w:rPr>
          <w:rFonts w:cs="Times New Roman"/>
        </w:rPr>
        <w:t xml:space="preserve">Syncron is the global leader in cloud-based aftermarket service optimization. Syncron provides global inventory management, global price management, order management and master data management software to manufacturing and distribution companies around the world.  Headquartered in Stockholm, Sweden with U.S. offices in Atlanta and Chicago, Syncron combines a passion for innovation, business process expertise, and a global collaborative workforce to deliver immediate and measurable improvements for its clients. For more information, visit us online at </w:t>
      </w:r>
      <w:hyperlink r:id="rId9" w:history="1">
        <w:r w:rsidRPr="007E2F62">
          <w:rPr>
            <w:rStyle w:val="Hyperlink"/>
            <w:rFonts w:cs="Times New Roman"/>
          </w:rPr>
          <w:t>www.syncron.com</w:t>
        </w:r>
      </w:hyperlink>
      <w:r w:rsidRPr="007E2F62">
        <w:rPr>
          <w:rFonts w:cs="Times New Roman"/>
        </w:rPr>
        <w:t>.</w:t>
      </w:r>
    </w:p>
    <w:p w14:paraId="2EFF4AC5" w14:textId="237D50D7" w:rsidR="00512FF4" w:rsidRPr="00257775" w:rsidRDefault="00512FF4" w:rsidP="00512FF4">
      <w:pPr>
        <w:spacing w:after="0" w:line="240" w:lineRule="auto"/>
        <w:rPr>
          <w:rFonts w:ascii="Times New Roman" w:hAnsi="Times New Roman" w:cs="Times New Roman"/>
          <w:b/>
        </w:rPr>
      </w:pPr>
      <w:r w:rsidRPr="00257775">
        <w:rPr>
          <w:rFonts w:ascii="Times New Roman" w:hAnsi="Times New Roman" w:cs="Times New Roman"/>
          <w:b/>
        </w:rPr>
        <w:t>Media Contact</w:t>
      </w:r>
    </w:p>
    <w:p w14:paraId="5AC3C584" w14:textId="77777777" w:rsidR="00512FF4" w:rsidRPr="00257775" w:rsidRDefault="00512FF4" w:rsidP="00512FF4">
      <w:pPr>
        <w:spacing w:after="0" w:line="240" w:lineRule="auto"/>
        <w:rPr>
          <w:rFonts w:ascii="Times New Roman" w:hAnsi="Times New Roman" w:cs="Times New Roman"/>
          <w:b/>
        </w:rPr>
      </w:pPr>
    </w:p>
    <w:p w14:paraId="12E42B01" w14:textId="77777777" w:rsidR="00512FF4" w:rsidRPr="00257775" w:rsidRDefault="00512FF4" w:rsidP="00512FF4">
      <w:pPr>
        <w:spacing w:after="0" w:line="240" w:lineRule="auto"/>
        <w:rPr>
          <w:rFonts w:ascii="Times New Roman" w:hAnsi="Times New Roman" w:cs="Times New Roman"/>
        </w:rPr>
      </w:pPr>
      <w:r w:rsidRPr="00257775">
        <w:rPr>
          <w:rFonts w:ascii="Times New Roman" w:hAnsi="Times New Roman" w:cs="Times New Roman"/>
        </w:rPr>
        <w:t>Kate McDonald, Marketing Director, United States, Syncron Inc.</w:t>
      </w:r>
    </w:p>
    <w:p w14:paraId="56528B1F" w14:textId="29D34D69" w:rsidR="00512FF4" w:rsidRPr="00257775" w:rsidRDefault="00512FF4" w:rsidP="00512FF4">
      <w:pPr>
        <w:spacing w:after="0" w:line="240" w:lineRule="auto"/>
        <w:rPr>
          <w:rFonts w:ascii="Times New Roman" w:hAnsi="Times New Roman" w:cs="Times New Roman"/>
        </w:rPr>
      </w:pPr>
      <w:r w:rsidRPr="00257775">
        <w:rPr>
          <w:rFonts w:ascii="Times New Roman" w:hAnsi="Times New Roman" w:cs="Times New Roman"/>
        </w:rPr>
        <w:t xml:space="preserve">Mobile: </w:t>
      </w:r>
      <w:r w:rsidR="00DD469F">
        <w:rPr>
          <w:rFonts w:ascii="Times New Roman" w:hAnsi="Times New Roman" w:cs="Times New Roman"/>
        </w:rPr>
        <w:t>855-298-7245</w:t>
      </w:r>
    </w:p>
    <w:p w14:paraId="743AB24C" w14:textId="5810BB0D" w:rsidR="00512FF4" w:rsidRPr="00257775" w:rsidRDefault="00512FF4" w:rsidP="00512FF4">
      <w:pPr>
        <w:spacing w:after="0" w:line="240" w:lineRule="auto"/>
        <w:rPr>
          <w:rFonts w:ascii="Times New Roman" w:hAnsi="Times New Roman" w:cs="Times New Roman"/>
        </w:rPr>
      </w:pPr>
      <w:r w:rsidRPr="00257775">
        <w:rPr>
          <w:rFonts w:ascii="Times New Roman" w:hAnsi="Times New Roman" w:cs="Times New Roman"/>
        </w:rPr>
        <w:t xml:space="preserve">E-mail: </w:t>
      </w:r>
      <w:r w:rsidR="00DD469F">
        <w:rPr>
          <w:rFonts w:ascii="Times New Roman" w:hAnsi="Times New Roman" w:cs="Times New Roman"/>
        </w:rPr>
        <w:t>sales.us</w:t>
      </w:r>
      <w:r w:rsidRPr="00257775">
        <w:rPr>
          <w:rFonts w:ascii="Times New Roman" w:hAnsi="Times New Roman" w:cs="Times New Roman"/>
        </w:rPr>
        <w:t>@syncron.com</w:t>
      </w:r>
    </w:p>
    <w:sectPr w:rsidR="00512FF4" w:rsidRPr="0025777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1681E" w15:done="0"/>
  <w15:commentEx w15:paraId="45F3F8E0" w15:done="0"/>
  <w15:commentEx w15:paraId="3B9F89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Basic">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70DC"/>
    <w:multiLevelType w:val="multilevel"/>
    <w:tmpl w:val="F6E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552AB6"/>
    <w:multiLevelType w:val="hybridMultilevel"/>
    <w:tmpl w:val="C116FBB0"/>
    <w:lvl w:ilvl="0" w:tplc="67B858C4">
      <w:start w:val="5"/>
      <w:numFmt w:val="bullet"/>
      <w:lvlText w:val="-"/>
      <w:lvlJc w:val="left"/>
      <w:pPr>
        <w:ind w:left="720" w:hanging="360"/>
      </w:pPr>
      <w:rPr>
        <w:rFonts w:ascii="Flama-Basic" w:eastAsia="Times New Roman" w:hAnsi="Flama-Bas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mine McKeiver">
    <w15:presenceInfo w15:providerId="AD" w15:userId="S-1-5-21-933471201-2731965161-3296111756-6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E2"/>
    <w:rsid w:val="00082C2C"/>
    <w:rsid w:val="0018156E"/>
    <w:rsid w:val="001D4AAF"/>
    <w:rsid w:val="00214A79"/>
    <w:rsid w:val="002176A3"/>
    <w:rsid w:val="00257775"/>
    <w:rsid w:val="002F616D"/>
    <w:rsid w:val="003D3872"/>
    <w:rsid w:val="0041284D"/>
    <w:rsid w:val="00512FF4"/>
    <w:rsid w:val="006158E2"/>
    <w:rsid w:val="007557C6"/>
    <w:rsid w:val="00764DF9"/>
    <w:rsid w:val="007C501D"/>
    <w:rsid w:val="007E034D"/>
    <w:rsid w:val="007E2F62"/>
    <w:rsid w:val="007F2387"/>
    <w:rsid w:val="00873E35"/>
    <w:rsid w:val="00885B25"/>
    <w:rsid w:val="00A868B4"/>
    <w:rsid w:val="00B942B1"/>
    <w:rsid w:val="00B97DAB"/>
    <w:rsid w:val="00C27623"/>
    <w:rsid w:val="00D34FC7"/>
    <w:rsid w:val="00DD469F"/>
    <w:rsid w:val="00E3064B"/>
    <w:rsid w:val="00F447CF"/>
    <w:rsid w:val="00F7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5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5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2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58E2"/>
    <w:rPr>
      <w:rFonts w:ascii="Times New Roman" w:eastAsia="Times New Roman" w:hAnsi="Times New Roman" w:cs="Times New Roman"/>
      <w:b/>
      <w:bCs/>
      <w:sz w:val="36"/>
      <w:szCs w:val="36"/>
    </w:rPr>
  </w:style>
  <w:style w:type="paragraph" w:styleId="ListParagraph">
    <w:name w:val="List Paragraph"/>
    <w:basedOn w:val="Normal"/>
    <w:uiPriority w:val="34"/>
    <w:qFormat/>
    <w:rsid w:val="00F75691"/>
    <w:pPr>
      <w:ind w:left="720"/>
      <w:contextualSpacing/>
    </w:pPr>
  </w:style>
  <w:style w:type="character" w:styleId="CommentReference">
    <w:name w:val="annotation reference"/>
    <w:basedOn w:val="DefaultParagraphFont"/>
    <w:uiPriority w:val="99"/>
    <w:semiHidden/>
    <w:unhideWhenUsed/>
    <w:rsid w:val="0041284D"/>
    <w:rPr>
      <w:sz w:val="16"/>
      <w:szCs w:val="16"/>
    </w:rPr>
  </w:style>
  <w:style w:type="paragraph" w:styleId="CommentText">
    <w:name w:val="annotation text"/>
    <w:basedOn w:val="Normal"/>
    <w:link w:val="CommentTextChar"/>
    <w:uiPriority w:val="99"/>
    <w:semiHidden/>
    <w:unhideWhenUsed/>
    <w:rsid w:val="0041284D"/>
    <w:pPr>
      <w:spacing w:line="240" w:lineRule="auto"/>
    </w:pPr>
    <w:rPr>
      <w:sz w:val="20"/>
      <w:szCs w:val="20"/>
    </w:rPr>
  </w:style>
  <w:style w:type="character" w:customStyle="1" w:styleId="CommentTextChar">
    <w:name w:val="Comment Text Char"/>
    <w:basedOn w:val="DefaultParagraphFont"/>
    <w:link w:val="CommentText"/>
    <w:uiPriority w:val="99"/>
    <w:semiHidden/>
    <w:rsid w:val="0041284D"/>
    <w:rPr>
      <w:sz w:val="20"/>
      <w:szCs w:val="20"/>
    </w:rPr>
  </w:style>
  <w:style w:type="paragraph" w:styleId="CommentSubject">
    <w:name w:val="annotation subject"/>
    <w:basedOn w:val="CommentText"/>
    <w:next w:val="CommentText"/>
    <w:link w:val="CommentSubjectChar"/>
    <w:uiPriority w:val="99"/>
    <w:semiHidden/>
    <w:unhideWhenUsed/>
    <w:rsid w:val="0041284D"/>
    <w:rPr>
      <w:b/>
      <w:bCs/>
    </w:rPr>
  </w:style>
  <w:style w:type="character" w:customStyle="1" w:styleId="CommentSubjectChar">
    <w:name w:val="Comment Subject Char"/>
    <w:basedOn w:val="CommentTextChar"/>
    <w:link w:val="CommentSubject"/>
    <w:uiPriority w:val="99"/>
    <w:semiHidden/>
    <w:rsid w:val="0041284D"/>
    <w:rPr>
      <w:b/>
      <w:bCs/>
      <w:sz w:val="20"/>
      <w:szCs w:val="20"/>
    </w:rPr>
  </w:style>
  <w:style w:type="paragraph" w:styleId="BalloonText">
    <w:name w:val="Balloon Text"/>
    <w:basedOn w:val="Normal"/>
    <w:link w:val="BalloonTextChar"/>
    <w:uiPriority w:val="99"/>
    <w:semiHidden/>
    <w:unhideWhenUsed/>
    <w:rsid w:val="0041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4D"/>
    <w:rPr>
      <w:rFonts w:ascii="Tahoma" w:hAnsi="Tahoma" w:cs="Tahoma"/>
      <w:sz w:val="16"/>
      <w:szCs w:val="16"/>
    </w:rPr>
  </w:style>
  <w:style w:type="character" w:customStyle="1" w:styleId="Heading3Char">
    <w:name w:val="Heading 3 Char"/>
    <w:basedOn w:val="DefaultParagraphFont"/>
    <w:link w:val="Heading3"/>
    <w:uiPriority w:val="9"/>
    <w:semiHidden/>
    <w:rsid w:val="007F2387"/>
    <w:rPr>
      <w:rFonts w:asciiTheme="majorHAnsi" w:eastAsiaTheme="majorEastAsia" w:hAnsiTheme="majorHAnsi" w:cstheme="majorBidi"/>
      <w:b/>
      <w:bCs/>
      <w:color w:val="4F81BD" w:themeColor="accent1"/>
    </w:rPr>
  </w:style>
  <w:style w:type="paragraph" w:styleId="Revision">
    <w:name w:val="Revision"/>
    <w:hidden/>
    <w:uiPriority w:val="99"/>
    <w:semiHidden/>
    <w:rsid w:val="007F2387"/>
    <w:pPr>
      <w:spacing w:after="0" w:line="240" w:lineRule="auto"/>
    </w:pPr>
  </w:style>
  <w:style w:type="character" w:styleId="Hyperlink">
    <w:name w:val="Hyperlink"/>
    <w:basedOn w:val="DefaultParagraphFont"/>
    <w:uiPriority w:val="99"/>
    <w:unhideWhenUsed/>
    <w:rsid w:val="00512F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5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5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2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58E2"/>
    <w:rPr>
      <w:rFonts w:ascii="Times New Roman" w:eastAsia="Times New Roman" w:hAnsi="Times New Roman" w:cs="Times New Roman"/>
      <w:b/>
      <w:bCs/>
      <w:sz w:val="36"/>
      <w:szCs w:val="36"/>
    </w:rPr>
  </w:style>
  <w:style w:type="paragraph" w:styleId="ListParagraph">
    <w:name w:val="List Paragraph"/>
    <w:basedOn w:val="Normal"/>
    <w:uiPriority w:val="34"/>
    <w:qFormat/>
    <w:rsid w:val="00F75691"/>
    <w:pPr>
      <w:ind w:left="720"/>
      <w:contextualSpacing/>
    </w:pPr>
  </w:style>
  <w:style w:type="character" w:styleId="CommentReference">
    <w:name w:val="annotation reference"/>
    <w:basedOn w:val="DefaultParagraphFont"/>
    <w:uiPriority w:val="99"/>
    <w:semiHidden/>
    <w:unhideWhenUsed/>
    <w:rsid w:val="0041284D"/>
    <w:rPr>
      <w:sz w:val="16"/>
      <w:szCs w:val="16"/>
    </w:rPr>
  </w:style>
  <w:style w:type="paragraph" w:styleId="CommentText">
    <w:name w:val="annotation text"/>
    <w:basedOn w:val="Normal"/>
    <w:link w:val="CommentTextChar"/>
    <w:uiPriority w:val="99"/>
    <w:semiHidden/>
    <w:unhideWhenUsed/>
    <w:rsid w:val="0041284D"/>
    <w:pPr>
      <w:spacing w:line="240" w:lineRule="auto"/>
    </w:pPr>
    <w:rPr>
      <w:sz w:val="20"/>
      <w:szCs w:val="20"/>
    </w:rPr>
  </w:style>
  <w:style w:type="character" w:customStyle="1" w:styleId="CommentTextChar">
    <w:name w:val="Comment Text Char"/>
    <w:basedOn w:val="DefaultParagraphFont"/>
    <w:link w:val="CommentText"/>
    <w:uiPriority w:val="99"/>
    <w:semiHidden/>
    <w:rsid w:val="0041284D"/>
    <w:rPr>
      <w:sz w:val="20"/>
      <w:szCs w:val="20"/>
    </w:rPr>
  </w:style>
  <w:style w:type="paragraph" w:styleId="CommentSubject">
    <w:name w:val="annotation subject"/>
    <w:basedOn w:val="CommentText"/>
    <w:next w:val="CommentText"/>
    <w:link w:val="CommentSubjectChar"/>
    <w:uiPriority w:val="99"/>
    <w:semiHidden/>
    <w:unhideWhenUsed/>
    <w:rsid w:val="0041284D"/>
    <w:rPr>
      <w:b/>
      <w:bCs/>
    </w:rPr>
  </w:style>
  <w:style w:type="character" w:customStyle="1" w:styleId="CommentSubjectChar">
    <w:name w:val="Comment Subject Char"/>
    <w:basedOn w:val="CommentTextChar"/>
    <w:link w:val="CommentSubject"/>
    <w:uiPriority w:val="99"/>
    <w:semiHidden/>
    <w:rsid w:val="0041284D"/>
    <w:rPr>
      <w:b/>
      <w:bCs/>
      <w:sz w:val="20"/>
      <w:szCs w:val="20"/>
    </w:rPr>
  </w:style>
  <w:style w:type="paragraph" w:styleId="BalloonText">
    <w:name w:val="Balloon Text"/>
    <w:basedOn w:val="Normal"/>
    <w:link w:val="BalloonTextChar"/>
    <w:uiPriority w:val="99"/>
    <w:semiHidden/>
    <w:unhideWhenUsed/>
    <w:rsid w:val="0041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4D"/>
    <w:rPr>
      <w:rFonts w:ascii="Tahoma" w:hAnsi="Tahoma" w:cs="Tahoma"/>
      <w:sz w:val="16"/>
      <w:szCs w:val="16"/>
    </w:rPr>
  </w:style>
  <w:style w:type="character" w:customStyle="1" w:styleId="Heading3Char">
    <w:name w:val="Heading 3 Char"/>
    <w:basedOn w:val="DefaultParagraphFont"/>
    <w:link w:val="Heading3"/>
    <w:uiPriority w:val="9"/>
    <w:semiHidden/>
    <w:rsid w:val="007F2387"/>
    <w:rPr>
      <w:rFonts w:asciiTheme="majorHAnsi" w:eastAsiaTheme="majorEastAsia" w:hAnsiTheme="majorHAnsi" w:cstheme="majorBidi"/>
      <w:b/>
      <w:bCs/>
      <w:color w:val="4F81BD" w:themeColor="accent1"/>
    </w:rPr>
  </w:style>
  <w:style w:type="paragraph" w:styleId="Revision">
    <w:name w:val="Revision"/>
    <w:hidden/>
    <w:uiPriority w:val="99"/>
    <w:semiHidden/>
    <w:rsid w:val="007F2387"/>
    <w:pPr>
      <w:spacing w:after="0" w:line="240" w:lineRule="auto"/>
    </w:pPr>
  </w:style>
  <w:style w:type="character" w:styleId="Hyperlink">
    <w:name w:val="Hyperlink"/>
    <w:basedOn w:val="DefaultParagraphFont"/>
    <w:uiPriority w:val="99"/>
    <w:unhideWhenUsed/>
    <w:rsid w:val="00512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72015">
      <w:bodyDiv w:val="1"/>
      <w:marLeft w:val="0"/>
      <w:marRight w:val="0"/>
      <w:marTop w:val="0"/>
      <w:marBottom w:val="0"/>
      <w:divBdr>
        <w:top w:val="none" w:sz="0" w:space="0" w:color="auto"/>
        <w:left w:val="none" w:sz="0" w:space="0" w:color="auto"/>
        <w:bottom w:val="none" w:sz="0" w:space="0" w:color="auto"/>
        <w:right w:val="none" w:sz="0" w:space="0" w:color="auto"/>
      </w:divBdr>
    </w:div>
    <w:div w:id="1489514658">
      <w:bodyDiv w:val="1"/>
      <w:marLeft w:val="0"/>
      <w:marRight w:val="0"/>
      <w:marTop w:val="0"/>
      <w:marBottom w:val="0"/>
      <w:divBdr>
        <w:top w:val="none" w:sz="0" w:space="0" w:color="auto"/>
        <w:left w:val="none" w:sz="0" w:space="0" w:color="auto"/>
        <w:bottom w:val="none" w:sz="0" w:space="0" w:color="auto"/>
        <w:right w:val="none" w:sz="0" w:space="0" w:color="auto"/>
      </w:divBdr>
      <w:divsChild>
        <w:div w:id="1122655304">
          <w:marLeft w:val="0"/>
          <w:marRight w:val="0"/>
          <w:marTop w:val="0"/>
          <w:marBottom w:val="360"/>
          <w:divBdr>
            <w:top w:val="none" w:sz="0" w:space="0" w:color="auto"/>
            <w:left w:val="none" w:sz="0" w:space="0" w:color="auto"/>
            <w:bottom w:val="single" w:sz="6" w:space="4"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cron.com/en/supply-chain-resources/supply-chain-articles/retail-inventory-management/"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syncron.com/en/Solutions/global-inventory-management/"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ncron.com/en/Solutions/master-data-management-softwa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ync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McDonald</dc:creator>
  <cp:lastModifiedBy>Kate McDonald</cp:lastModifiedBy>
  <cp:revision>2</cp:revision>
  <dcterms:created xsi:type="dcterms:W3CDTF">2014-04-02T18:34:00Z</dcterms:created>
  <dcterms:modified xsi:type="dcterms:W3CDTF">2014-04-02T18:34:00Z</dcterms:modified>
</cp:coreProperties>
</file>