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CE6E93" w14:textId="77777777" w:rsidR="00993C37" w:rsidRPr="00F41BC2" w:rsidRDefault="001E27D1" w:rsidP="009F54F7">
      <w:pPr>
        <w:jc w:val="both"/>
        <w:rPr>
          <w:rFonts w:ascii="Century Gothic" w:hAnsi="Century Gothic"/>
          <w:b/>
          <w:sz w:val="18"/>
          <w:szCs w:val="18"/>
        </w:rPr>
      </w:pPr>
      <w:r>
        <w:rPr>
          <w:rFonts w:ascii="Century Gothic" w:hAnsi="Century Gothic"/>
          <w:b/>
          <w:sz w:val="18"/>
          <w:szCs w:val="18"/>
        </w:rPr>
        <w:t>P</w:t>
      </w:r>
      <w:r w:rsidR="00993C37" w:rsidRPr="00023922">
        <w:rPr>
          <w:rFonts w:ascii="Century Gothic" w:hAnsi="Century Gothic"/>
          <w:b/>
          <w:sz w:val="18"/>
          <w:szCs w:val="18"/>
        </w:rPr>
        <w:t>re</w:t>
      </w:r>
      <w:r w:rsidR="00993C37" w:rsidRPr="00F41BC2">
        <w:rPr>
          <w:rFonts w:ascii="Century Gothic" w:hAnsi="Century Gothic"/>
          <w:b/>
          <w:sz w:val="18"/>
          <w:szCs w:val="18"/>
        </w:rPr>
        <w:t>ss Release</w:t>
      </w:r>
      <w:r w:rsidR="00993C37" w:rsidRPr="00F41BC2">
        <w:rPr>
          <w:rFonts w:ascii="Century Gothic" w:hAnsi="Century Gothic"/>
          <w:b/>
          <w:sz w:val="18"/>
          <w:szCs w:val="18"/>
        </w:rPr>
        <w:tab/>
      </w:r>
      <w:r w:rsidR="00993C37" w:rsidRPr="00F41BC2">
        <w:rPr>
          <w:rFonts w:ascii="Century Gothic" w:hAnsi="Century Gothic"/>
          <w:b/>
          <w:sz w:val="18"/>
          <w:szCs w:val="18"/>
        </w:rPr>
        <w:tab/>
      </w:r>
      <w:r w:rsidR="00993C37" w:rsidRPr="00F41BC2">
        <w:rPr>
          <w:rFonts w:ascii="Century Gothic" w:hAnsi="Century Gothic"/>
          <w:b/>
          <w:sz w:val="18"/>
          <w:szCs w:val="18"/>
        </w:rPr>
        <w:tab/>
      </w:r>
      <w:r w:rsidR="00993C37" w:rsidRPr="00F41BC2">
        <w:rPr>
          <w:rFonts w:ascii="Century Gothic" w:hAnsi="Century Gothic"/>
          <w:b/>
          <w:sz w:val="18"/>
          <w:szCs w:val="18"/>
        </w:rPr>
        <w:tab/>
      </w:r>
      <w:r w:rsidR="00993C37" w:rsidRPr="00F41BC2">
        <w:rPr>
          <w:rFonts w:ascii="Century Gothic" w:hAnsi="Century Gothic"/>
          <w:b/>
          <w:sz w:val="18"/>
          <w:szCs w:val="18"/>
        </w:rPr>
        <w:tab/>
      </w:r>
      <w:r w:rsidR="00993C37" w:rsidRPr="00F41BC2">
        <w:rPr>
          <w:rFonts w:ascii="Century Gothic" w:hAnsi="Century Gothic"/>
          <w:b/>
          <w:sz w:val="18"/>
          <w:szCs w:val="18"/>
        </w:rPr>
        <w:tab/>
      </w:r>
      <w:r w:rsidR="00993C37" w:rsidRPr="00F41BC2">
        <w:rPr>
          <w:rFonts w:ascii="Century Gothic" w:hAnsi="Century Gothic"/>
          <w:b/>
          <w:sz w:val="18"/>
          <w:szCs w:val="18"/>
        </w:rPr>
        <w:tab/>
      </w:r>
      <w:r w:rsidR="00993C37" w:rsidRPr="00F41BC2">
        <w:rPr>
          <w:rFonts w:ascii="Century Gothic" w:hAnsi="Century Gothic"/>
          <w:b/>
          <w:sz w:val="18"/>
          <w:szCs w:val="18"/>
        </w:rPr>
        <w:tab/>
      </w:r>
      <w:r w:rsidR="00993C37" w:rsidRPr="00F41BC2">
        <w:rPr>
          <w:rFonts w:ascii="Century Gothic" w:hAnsi="Century Gothic"/>
          <w:b/>
          <w:sz w:val="18"/>
          <w:szCs w:val="18"/>
        </w:rPr>
        <w:tab/>
      </w:r>
      <w:r w:rsidR="00993C37" w:rsidRPr="00F41BC2">
        <w:rPr>
          <w:rFonts w:ascii="Century Gothic" w:hAnsi="Century Gothic"/>
          <w:b/>
          <w:sz w:val="18"/>
          <w:szCs w:val="18"/>
        </w:rPr>
        <w:tab/>
      </w:r>
      <w:r w:rsidR="00993C37" w:rsidRPr="00F41BC2">
        <w:rPr>
          <w:rFonts w:ascii="Century Gothic" w:hAnsi="Century Gothic"/>
          <w:b/>
          <w:sz w:val="18"/>
          <w:szCs w:val="18"/>
        </w:rPr>
        <w:tab/>
        <w:t xml:space="preserve">     Contacts:</w:t>
      </w:r>
    </w:p>
    <w:p w14:paraId="3C74F271" w14:textId="77777777" w:rsidR="00993C37" w:rsidRPr="00F41BC2" w:rsidRDefault="00993C37" w:rsidP="009F54F7">
      <w:pPr>
        <w:jc w:val="both"/>
        <w:rPr>
          <w:rFonts w:ascii="Century Gothic" w:hAnsi="Century Gothic"/>
          <w:b/>
          <w:sz w:val="18"/>
          <w:szCs w:val="18"/>
        </w:rPr>
      </w:pPr>
      <w:r w:rsidRPr="00F41BC2">
        <w:rPr>
          <w:rFonts w:ascii="Century Gothic" w:hAnsi="Century Gothic"/>
          <w:b/>
          <w:sz w:val="18"/>
          <w:szCs w:val="18"/>
        </w:rPr>
        <w:t>For Immediate Release</w:t>
      </w:r>
      <w:r w:rsidRPr="00F41BC2">
        <w:rPr>
          <w:rFonts w:ascii="Century Gothic" w:hAnsi="Century Gothic"/>
          <w:b/>
          <w:sz w:val="18"/>
          <w:szCs w:val="18"/>
        </w:rPr>
        <w:tab/>
      </w:r>
      <w:r w:rsidRPr="00F41BC2">
        <w:rPr>
          <w:rFonts w:ascii="Century Gothic" w:hAnsi="Century Gothic"/>
          <w:b/>
          <w:sz w:val="18"/>
          <w:szCs w:val="18"/>
        </w:rPr>
        <w:tab/>
      </w:r>
      <w:r w:rsidRPr="00F41BC2">
        <w:rPr>
          <w:rFonts w:ascii="Century Gothic" w:hAnsi="Century Gothic"/>
          <w:b/>
          <w:sz w:val="18"/>
          <w:szCs w:val="18"/>
        </w:rPr>
        <w:tab/>
      </w:r>
      <w:r w:rsidRPr="00F41BC2">
        <w:rPr>
          <w:rFonts w:ascii="Century Gothic" w:hAnsi="Century Gothic"/>
          <w:b/>
          <w:sz w:val="18"/>
          <w:szCs w:val="18"/>
        </w:rPr>
        <w:tab/>
      </w:r>
      <w:r w:rsidRPr="00F41BC2">
        <w:rPr>
          <w:rFonts w:ascii="Century Gothic" w:hAnsi="Century Gothic"/>
          <w:b/>
          <w:sz w:val="18"/>
          <w:szCs w:val="18"/>
        </w:rPr>
        <w:tab/>
      </w:r>
      <w:r w:rsidRPr="00F41BC2">
        <w:rPr>
          <w:rFonts w:ascii="Century Gothic" w:hAnsi="Century Gothic"/>
          <w:b/>
          <w:sz w:val="18"/>
          <w:szCs w:val="18"/>
        </w:rPr>
        <w:tab/>
      </w:r>
      <w:r w:rsidRPr="00F41BC2">
        <w:rPr>
          <w:rFonts w:ascii="Century Gothic" w:hAnsi="Century Gothic"/>
          <w:b/>
          <w:sz w:val="18"/>
          <w:szCs w:val="18"/>
        </w:rPr>
        <w:tab/>
      </w:r>
      <w:r w:rsidRPr="00F41BC2">
        <w:rPr>
          <w:rFonts w:ascii="Century Gothic" w:hAnsi="Century Gothic"/>
          <w:b/>
          <w:sz w:val="18"/>
          <w:szCs w:val="18"/>
        </w:rPr>
        <w:tab/>
      </w:r>
      <w:r w:rsidRPr="00F41BC2">
        <w:rPr>
          <w:rFonts w:ascii="Century Gothic" w:hAnsi="Century Gothic"/>
          <w:b/>
          <w:sz w:val="18"/>
          <w:szCs w:val="18"/>
        </w:rPr>
        <w:tab/>
        <w:t xml:space="preserve"> </w:t>
      </w:r>
      <w:r w:rsidRPr="00F41BC2">
        <w:rPr>
          <w:rFonts w:ascii="Century Gothic" w:hAnsi="Century Gothic"/>
          <w:sz w:val="18"/>
          <w:szCs w:val="18"/>
        </w:rPr>
        <w:t>Vinitaly International</w:t>
      </w:r>
    </w:p>
    <w:p w14:paraId="6D85A83F" w14:textId="77777777" w:rsidR="00993C37" w:rsidRPr="00B87C3D" w:rsidRDefault="00993C37" w:rsidP="009F54F7">
      <w:pPr>
        <w:jc w:val="right"/>
        <w:rPr>
          <w:rFonts w:ascii="Century Gothic" w:hAnsi="Century Gothic"/>
          <w:sz w:val="18"/>
          <w:szCs w:val="18"/>
          <w:lang w:val="it-IT"/>
        </w:rPr>
      </w:pPr>
      <w:r w:rsidRPr="00B87C3D">
        <w:rPr>
          <w:rFonts w:ascii="Century Gothic" w:hAnsi="Century Gothic"/>
          <w:sz w:val="18"/>
          <w:szCs w:val="18"/>
          <w:lang w:val="it-IT"/>
        </w:rPr>
        <w:t xml:space="preserve">International Media Dept.                                                                                                                                 </w:t>
      </w:r>
    </w:p>
    <w:p w14:paraId="3B9478DD" w14:textId="77777777" w:rsidR="00993C37" w:rsidRPr="00B87C3D" w:rsidRDefault="00993C37" w:rsidP="009F54F7">
      <w:pPr>
        <w:jc w:val="right"/>
        <w:rPr>
          <w:rFonts w:ascii="Century Gothic" w:hAnsi="Century Gothic"/>
          <w:sz w:val="18"/>
          <w:szCs w:val="18"/>
          <w:lang w:val="it-IT"/>
        </w:rPr>
      </w:pPr>
      <w:r w:rsidRPr="00B87C3D">
        <w:rPr>
          <w:rFonts w:ascii="Century Gothic" w:hAnsi="Century Gothic"/>
          <w:sz w:val="18"/>
          <w:szCs w:val="18"/>
          <w:lang w:val="it-IT"/>
        </w:rPr>
        <w:t>+39 045 8101447</w:t>
      </w:r>
    </w:p>
    <w:p w14:paraId="49ED996A" w14:textId="77777777" w:rsidR="00993C37" w:rsidRPr="00B87C3D" w:rsidRDefault="00B87CD3" w:rsidP="009F54F7">
      <w:pPr>
        <w:jc w:val="right"/>
        <w:rPr>
          <w:rFonts w:ascii="Century Gothic" w:hAnsi="Century Gothic"/>
          <w:sz w:val="18"/>
          <w:szCs w:val="18"/>
          <w:lang w:val="it-IT"/>
        </w:rPr>
      </w:pPr>
      <w:hyperlink r:id="rId9" w:history="1">
        <w:r w:rsidR="00993C37" w:rsidRPr="00B87C3D">
          <w:rPr>
            <w:rStyle w:val="Hyperlink"/>
            <w:rFonts w:ascii="Century Gothic" w:hAnsi="Century Gothic"/>
            <w:sz w:val="18"/>
            <w:szCs w:val="18"/>
            <w:lang w:val="it-IT"/>
          </w:rPr>
          <w:t>media@vinitalytour.com</w:t>
        </w:r>
      </w:hyperlink>
      <w:r w:rsidR="00993C37" w:rsidRPr="00B87C3D">
        <w:rPr>
          <w:rFonts w:ascii="Century Gothic" w:hAnsi="Century Gothic"/>
          <w:sz w:val="18"/>
          <w:szCs w:val="18"/>
          <w:lang w:val="it-IT"/>
        </w:rPr>
        <w:t xml:space="preserve">                                                                                                                                                                 </w:t>
      </w:r>
    </w:p>
    <w:p w14:paraId="3B235D43" w14:textId="77777777" w:rsidR="00993C37" w:rsidRPr="00F41BC2" w:rsidRDefault="00B87CD3" w:rsidP="009F54F7">
      <w:pPr>
        <w:jc w:val="right"/>
        <w:rPr>
          <w:rFonts w:ascii="Century Gothic" w:hAnsi="Century Gothic"/>
          <w:sz w:val="18"/>
          <w:szCs w:val="18"/>
        </w:rPr>
      </w:pPr>
      <w:hyperlink r:id="rId10" w:history="1">
        <w:r w:rsidR="00993C37" w:rsidRPr="00F41BC2">
          <w:rPr>
            <w:rStyle w:val="Hyperlink"/>
            <w:rFonts w:ascii="Century Gothic" w:hAnsi="Century Gothic"/>
            <w:sz w:val="18"/>
            <w:szCs w:val="18"/>
          </w:rPr>
          <w:t>www.vinitalytour.com</w:t>
        </w:r>
      </w:hyperlink>
    </w:p>
    <w:p w14:paraId="56BDA071" w14:textId="77777777" w:rsidR="00993C37" w:rsidRPr="00F41BC2" w:rsidRDefault="00993C37" w:rsidP="009F54F7">
      <w:pPr>
        <w:jc w:val="right"/>
        <w:rPr>
          <w:rFonts w:ascii="Century Gothic" w:hAnsi="Century Gothic"/>
          <w:sz w:val="18"/>
          <w:szCs w:val="18"/>
        </w:rPr>
      </w:pPr>
      <w:r w:rsidRPr="00F41BC2">
        <w:rPr>
          <w:rFonts w:ascii="Century Gothic" w:hAnsi="Century Gothic"/>
          <w:sz w:val="18"/>
          <w:szCs w:val="18"/>
        </w:rPr>
        <w:t>Twitter: @VinitalyTour</w:t>
      </w:r>
    </w:p>
    <w:p w14:paraId="43C0E55E" w14:textId="77777777" w:rsidR="00993C37" w:rsidRPr="00F41BC2" w:rsidRDefault="00993C37" w:rsidP="009F54F7">
      <w:pPr>
        <w:jc w:val="right"/>
        <w:rPr>
          <w:rFonts w:ascii="Century Gothic" w:hAnsi="Century Gothic"/>
          <w:sz w:val="18"/>
          <w:szCs w:val="18"/>
        </w:rPr>
      </w:pPr>
      <w:r w:rsidRPr="00F41BC2">
        <w:rPr>
          <w:rFonts w:ascii="Century Gothic" w:hAnsi="Century Gothic" w:cs="Helvetica"/>
          <w:sz w:val="18"/>
          <w:szCs w:val="18"/>
          <w:lang w:eastAsia="it-IT"/>
        </w:rPr>
        <w:t>Join Vinitaly International Network on LinkedIn</w:t>
      </w:r>
    </w:p>
    <w:p w14:paraId="5A2C2A94" w14:textId="77777777" w:rsidR="0054539C" w:rsidRPr="00F41BC2" w:rsidRDefault="0054539C" w:rsidP="009F54F7">
      <w:pPr>
        <w:jc w:val="right"/>
        <w:rPr>
          <w:rStyle w:val="Hyperlink"/>
          <w:rFonts w:ascii="Century Gothic" w:hAnsi="Century Gothic"/>
          <w:color w:val="660066"/>
        </w:rPr>
      </w:pPr>
    </w:p>
    <w:p w14:paraId="6B6A4B07" w14:textId="77777777" w:rsidR="006803F4" w:rsidRDefault="00993C37" w:rsidP="009F54F7">
      <w:pPr>
        <w:jc w:val="both"/>
        <w:rPr>
          <w:rStyle w:val="Hyperlink"/>
          <w:rFonts w:ascii="Century Gothic" w:hAnsi="Century Gothic"/>
          <w:color w:val="660066"/>
        </w:rPr>
      </w:pPr>
      <w:r w:rsidRPr="00F41BC2">
        <w:rPr>
          <w:rStyle w:val="Hyperlink"/>
          <w:rFonts w:ascii="Century Gothic" w:hAnsi="Century Gothic"/>
          <w:color w:val="660066"/>
        </w:rPr>
        <w:t xml:space="preserve">                                                                                                </w:t>
      </w:r>
    </w:p>
    <w:p w14:paraId="457EA292" w14:textId="77777777" w:rsidR="009F54F7" w:rsidRPr="00F41BC2" w:rsidRDefault="009F54F7" w:rsidP="009F54F7">
      <w:pPr>
        <w:jc w:val="both"/>
        <w:rPr>
          <w:rFonts w:ascii="Century Gothic" w:hAnsi="Century Gothic"/>
          <w:color w:val="660066"/>
        </w:rPr>
      </w:pPr>
    </w:p>
    <w:p w14:paraId="262F975A" w14:textId="77777777" w:rsidR="006803F4" w:rsidRPr="00F41BC2" w:rsidRDefault="006803F4" w:rsidP="009F54F7">
      <w:pPr>
        <w:jc w:val="both"/>
        <w:rPr>
          <w:rFonts w:ascii="Century Gothic" w:eastAsia="SimSun" w:hAnsi="Century Gothic" w:cs="Arial"/>
          <w:color w:val="2E2E2E"/>
          <w:sz w:val="22"/>
          <w:szCs w:val="22"/>
          <w:lang w:eastAsia="it-IT"/>
        </w:rPr>
      </w:pPr>
    </w:p>
    <w:p w14:paraId="0ACE2925" w14:textId="46C3B23B" w:rsidR="009F54F7" w:rsidRPr="00D30AB2" w:rsidRDefault="002A596D" w:rsidP="009F54F7">
      <w:pPr>
        <w:jc w:val="both"/>
        <w:rPr>
          <w:rFonts w:ascii="Century Gothic" w:eastAsia="Times New Roman" w:hAnsi="Century Gothic" w:cs="Helvetica"/>
          <w:b/>
          <w:sz w:val="22"/>
          <w:szCs w:val="22"/>
          <w:lang w:val="en-US"/>
        </w:rPr>
      </w:pPr>
      <w:r>
        <w:rPr>
          <w:rFonts w:ascii="Century Gothic" w:eastAsia="Times New Roman" w:hAnsi="Century Gothic" w:cs="Helvetica"/>
          <w:b/>
          <w:sz w:val="22"/>
          <w:szCs w:val="22"/>
          <w:lang w:val="en-US"/>
        </w:rPr>
        <w:t>Innovatio</w:t>
      </w:r>
      <w:r w:rsidR="00CC5BCE">
        <w:rPr>
          <w:rFonts w:ascii="Century Gothic" w:eastAsia="Times New Roman" w:hAnsi="Century Gothic" w:cs="Helvetica"/>
          <w:b/>
          <w:sz w:val="22"/>
          <w:szCs w:val="22"/>
          <w:lang w:val="en-US"/>
        </w:rPr>
        <w:t>n in Verona as judges trade pen</w:t>
      </w:r>
      <w:r>
        <w:rPr>
          <w:rFonts w:ascii="Century Gothic" w:eastAsia="Times New Roman" w:hAnsi="Century Gothic" w:cs="Helvetica"/>
          <w:b/>
          <w:sz w:val="22"/>
          <w:szCs w:val="22"/>
          <w:lang w:val="en-US"/>
        </w:rPr>
        <w:t xml:space="preserve"> and paper for iPads at </w:t>
      </w:r>
      <w:r w:rsidR="003760EC">
        <w:rPr>
          <w:rFonts w:ascii="Century Gothic" w:eastAsia="Times New Roman" w:hAnsi="Century Gothic" w:cs="Helvetica"/>
          <w:b/>
          <w:sz w:val="22"/>
          <w:szCs w:val="22"/>
          <w:lang w:val="en-US"/>
        </w:rPr>
        <w:t xml:space="preserve">Vinitaly International </w:t>
      </w:r>
      <w:r>
        <w:rPr>
          <w:rFonts w:ascii="Century Gothic" w:eastAsia="Times New Roman" w:hAnsi="Century Gothic" w:cs="Helvetica"/>
          <w:b/>
          <w:sz w:val="22"/>
          <w:szCs w:val="22"/>
          <w:lang w:val="en-US"/>
        </w:rPr>
        <w:t>Wine Competition</w:t>
      </w:r>
    </w:p>
    <w:p w14:paraId="220D34EE" w14:textId="77777777" w:rsidR="009F54F7" w:rsidRDefault="009F54F7" w:rsidP="009F54F7">
      <w:pPr>
        <w:jc w:val="both"/>
        <w:rPr>
          <w:lang w:val="en-US"/>
        </w:rPr>
      </w:pPr>
    </w:p>
    <w:p w14:paraId="6FB442AF" w14:textId="77777777" w:rsidR="009F54F7" w:rsidRDefault="009F54F7" w:rsidP="009F54F7">
      <w:pPr>
        <w:jc w:val="both"/>
        <w:rPr>
          <w:lang w:val="en-US"/>
        </w:rPr>
      </w:pPr>
    </w:p>
    <w:p w14:paraId="5F1901BE" w14:textId="5CC9EA5F" w:rsidR="00CB0D36" w:rsidRDefault="00CB0D36" w:rsidP="00CB0D36">
      <w:pPr>
        <w:jc w:val="both"/>
        <w:rPr>
          <w:rFonts w:ascii="Century Gothic" w:hAnsi="Century Gothic"/>
          <w:sz w:val="22"/>
          <w:szCs w:val="22"/>
        </w:rPr>
      </w:pPr>
      <w:r w:rsidRPr="00CB0D36">
        <w:rPr>
          <w:rFonts w:ascii="Century Gothic" w:hAnsi="Century Gothic"/>
          <w:i/>
          <w:sz w:val="22"/>
          <w:szCs w:val="22"/>
        </w:rPr>
        <w:t xml:space="preserve">Verona, 03 </w:t>
      </w:r>
      <w:r>
        <w:rPr>
          <w:rFonts w:ascii="Century Gothic" w:hAnsi="Century Gothic"/>
          <w:i/>
          <w:sz w:val="22"/>
          <w:szCs w:val="22"/>
        </w:rPr>
        <w:t>April</w:t>
      </w:r>
      <w:r w:rsidRPr="00CB0D36">
        <w:rPr>
          <w:rFonts w:ascii="Century Gothic" w:hAnsi="Century Gothic"/>
          <w:i/>
          <w:sz w:val="22"/>
          <w:szCs w:val="22"/>
        </w:rPr>
        <w:t>, 2014</w:t>
      </w:r>
      <w:r w:rsidR="005A1C0F">
        <w:rPr>
          <w:rFonts w:ascii="Century Gothic" w:hAnsi="Century Gothic"/>
          <w:sz w:val="22"/>
          <w:szCs w:val="22"/>
        </w:rPr>
        <w:t xml:space="preserve"> - </w:t>
      </w:r>
      <w:r w:rsidRPr="00CB0D36">
        <w:rPr>
          <w:rFonts w:ascii="Century Gothic" w:hAnsi="Century Gothic"/>
          <w:sz w:val="22"/>
          <w:szCs w:val="22"/>
        </w:rPr>
        <w:t>It was more than wine that had the judges talking at the 21st edition of the Vinitaly International Wine Competition last week in Verona. From March 26</w:t>
      </w:r>
      <w:r w:rsidR="00CC5BCE" w:rsidRPr="00CC5BCE">
        <w:rPr>
          <w:rFonts w:ascii="Century Gothic" w:hAnsi="Century Gothic"/>
          <w:sz w:val="22"/>
          <w:szCs w:val="22"/>
          <w:vertAlign w:val="superscript"/>
        </w:rPr>
        <w:t>th</w:t>
      </w:r>
      <w:r w:rsidR="00CC5BCE">
        <w:rPr>
          <w:rFonts w:ascii="Century Gothic" w:hAnsi="Century Gothic"/>
          <w:sz w:val="22"/>
          <w:szCs w:val="22"/>
        </w:rPr>
        <w:t xml:space="preserve">  to 30</w:t>
      </w:r>
      <w:r w:rsidR="00CC5BCE" w:rsidRPr="00CC5BCE">
        <w:rPr>
          <w:rFonts w:ascii="Century Gothic" w:hAnsi="Century Gothic"/>
          <w:sz w:val="22"/>
          <w:szCs w:val="22"/>
          <w:vertAlign w:val="superscript"/>
        </w:rPr>
        <w:t>th</w:t>
      </w:r>
      <w:r w:rsidR="00CC5BCE">
        <w:rPr>
          <w:rFonts w:ascii="Century Gothic" w:hAnsi="Century Gothic"/>
          <w:sz w:val="22"/>
          <w:szCs w:val="22"/>
        </w:rPr>
        <w:t xml:space="preserve">, </w:t>
      </w:r>
      <w:r w:rsidRPr="00CB0D36">
        <w:rPr>
          <w:rFonts w:ascii="Century Gothic" w:hAnsi="Century Gothic"/>
          <w:sz w:val="22"/>
          <w:szCs w:val="22"/>
        </w:rPr>
        <w:t xml:space="preserve">105 judges from around the world gathered to evaluate </w:t>
      </w:r>
      <w:r w:rsidR="007D3802">
        <w:rPr>
          <w:rFonts w:ascii="Century Gothic" w:hAnsi="Century Gothic"/>
          <w:sz w:val="22"/>
          <w:szCs w:val="22"/>
        </w:rPr>
        <w:t>nearly 3,000</w:t>
      </w:r>
      <w:r w:rsidRPr="00CB0D36">
        <w:rPr>
          <w:rFonts w:ascii="Century Gothic" w:hAnsi="Century Gothic"/>
          <w:sz w:val="22"/>
          <w:szCs w:val="22"/>
        </w:rPr>
        <w:t xml:space="preserve"> wines from 30 different countries – for the first time in the history of this or any other major i</w:t>
      </w:r>
      <w:r w:rsidR="00CC5BCE">
        <w:rPr>
          <w:rFonts w:ascii="Century Gothic" w:hAnsi="Century Gothic"/>
          <w:sz w:val="22"/>
          <w:szCs w:val="22"/>
        </w:rPr>
        <w:t xml:space="preserve">nternational wine competition </w:t>
      </w:r>
      <w:r w:rsidRPr="00CB0D36">
        <w:rPr>
          <w:rFonts w:ascii="Century Gothic" w:hAnsi="Century Gothic"/>
          <w:sz w:val="22"/>
          <w:szCs w:val="22"/>
        </w:rPr>
        <w:t>using iPads rather than paper to record their scores. The application calculated each judge’s score instantly, and sent the data wirelessly to a central computer for consolidation and verification by an oversig</w:t>
      </w:r>
      <w:r w:rsidR="00CC5BCE">
        <w:rPr>
          <w:rFonts w:ascii="Century Gothic" w:hAnsi="Century Gothic"/>
          <w:sz w:val="22"/>
          <w:szCs w:val="22"/>
        </w:rPr>
        <w:t xml:space="preserve">ht lawyer. </w:t>
      </w:r>
      <w:r w:rsidRPr="00CB0D36">
        <w:rPr>
          <w:rFonts w:ascii="Century Gothic" w:hAnsi="Century Gothic"/>
          <w:sz w:val="22"/>
          <w:szCs w:val="22"/>
        </w:rPr>
        <w:t xml:space="preserve">After some initial hesitation at adapting the new technology, judges applauded </w:t>
      </w:r>
      <w:r w:rsidR="00CC5BCE">
        <w:rPr>
          <w:rFonts w:ascii="Century Gothic" w:hAnsi="Century Gothic"/>
          <w:sz w:val="22"/>
          <w:szCs w:val="22"/>
        </w:rPr>
        <w:t xml:space="preserve">its simplicity, efficiency and </w:t>
      </w:r>
      <w:r w:rsidRPr="00CB0D36">
        <w:rPr>
          <w:rFonts w:ascii="Century Gothic" w:hAnsi="Century Gothic"/>
          <w:sz w:val="22"/>
          <w:szCs w:val="22"/>
        </w:rPr>
        <w:t xml:space="preserve">confidentiality. </w:t>
      </w:r>
    </w:p>
    <w:p w14:paraId="4A2C9C51" w14:textId="77777777" w:rsidR="00CB0D36" w:rsidRPr="00CB0D36" w:rsidRDefault="00CB0D36" w:rsidP="00CB0D36">
      <w:pPr>
        <w:jc w:val="both"/>
        <w:rPr>
          <w:rFonts w:ascii="Century Gothic" w:hAnsi="Century Gothic"/>
          <w:sz w:val="22"/>
          <w:szCs w:val="22"/>
        </w:rPr>
      </w:pPr>
    </w:p>
    <w:p w14:paraId="5D64BE52" w14:textId="77777777" w:rsidR="00CB0D36" w:rsidRDefault="00CB0D36" w:rsidP="00CB0D36">
      <w:pPr>
        <w:jc w:val="both"/>
        <w:rPr>
          <w:rFonts w:ascii="Century Gothic" w:hAnsi="Century Gothic"/>
          <w:sz w:val="22"/>
          <w:szCs w:val="22"/>
        </w:rPr>
      </w:pPr>
      <w:r w:rsidRPr="00CB0D36">
        <w:rPr>
          <w:rFonts w:ascii="Century Gothic" w:hAnsi="Century Gothic"/>
          <w:sz w:val="22"/>
          <w:szCs w:val="22"/>
        </w:rPr>
        <w:t>“I think the new system was a great investment; it saves a lot of time and is really easy to use,” says Russian wine journalist Anton Moiseenko. “During the presentation of the system I heard a few ‘Oh my Gods’ from some Italian wine makers because they saw the iPads and they were scared to use them. But paper is quite annoying, it takes a lot of time and it is quite hard for the back office to actually process the results. This is a much more relaxing experience for a judge.”</w:t>
      </w:r>
    </w:p>
    <w:p w14:paraId="2C75AED0" w14:textId="77777777" w:rsidR="00CB0D36" w:rsidRPr="00CB0D36" w:rsidRDefault="00CB0D36" w:rsidP="00CB0D36">
      <w:pPr>
        <w:jc w:val="both"/>
        <w:rPr>
          <w:rFonts w:ascii="Century Gothic" w:hAnsi="Century Gothic"/>
          <w:sz w:val="22"/>
          <w:szCs w:val="22"/>
        </w:rPr>
      </w:pPr>
    </w:p>
    <w:p w14:paraId="7CE649FE" w14:textId="54F6B7B1" w:rsidR="00CB0D36" w:rsidRPr="00CB0D36" w:rsidRDefault="00CB0D36" w:rsidP="00CB0D36">
      <w:pPr>
        <w:jc w:val="both"/>
        <w:rPr>
          <w:rFonts w:ascii="Century Gothic" w:hAnsi="Century Gothic"/>
          <w:sz w:val="22"/>
          <w:szCs w:val="22"/>
        </w:rPr>
      </w:pPr>
      <w:r w:rsidRPr="00CB0D36">
        <w:rPr>
          <w:rFonts w:ascii="Century Gothic" w:hAnsi="Century Gothic"/>
          <w:sz w:val="22"/>
          <w:szCs w:val="22"/>
        </w:rPr>
        <w:t>“This is the fourth time I’ve come to Verona and each time the organization gets bet</w:t>
      </w:r>
      <w:r w:rsidR="002A596D">
        <w:rPr>
          <w:rFonts w:ascii="Century Gothic" w:hAnsi="Century Gothic"/>
          <w:sz w:val="22"/>
          <w:szCs w:val="22"/>
        </w:rPr>
        <w:t xml:space="preserve">ter,” marvels Venezuelan </w:t>
      </w:r>
      <w:r w:rsidR="002A596D" w:rsidRPr="00085C24">
        <w:rPr>
          <w:rFonts w:ascii="Century Gothic" w:hAnsi="Century Gothic"/>
          <w:sz w:val="22"/>
          <w:szCs w:val="22"/>
        </w:rPr>
        <w:t xml:space="preserve">judge </w:t>
      </w:r>
      <w:r w:rsidRPr="00085C24">
        <w:rPr>
          <w:rFonts w:ascii="Century Gothic" w:hAnsi="Century Gothic"/>
          <w:sz w:val="22"/>
          <w:szCs w:val="22"/>
        </w:rPr>
        <w:t>Guglielmo Vargas</w:t>
      </w:r>
      <w:r w:rsidRPr="00CB0D36">
        <w:rPr>
          <w:rFonts w:ascii="Century Gothic" w:hAnsi="Century Gothic"/>
          <w:sz w:val="22"/>
          <w:szCs w:val="22"/>
        </w:rPr>
        <w:t xml:space="preserve">. “The use of </w:t>
      </w:r>
      <w:r w:rsidR="00CC5BCE">
        <w:rPr>
          <w:rFonts w:ascii="Century Gothic" w:hAnsi="Century Gothic"/>
          <w:sz w:val="22"/>
          <w:szCs w:val="22"/>
        </w:rPr>
        <w:t>the iPad was perfect,</w:t>
      </w:r>
      <w:r w:rsidRPr="00CB0D36">
        <w:rPr>
          <w:rFonts w:ascii="Century Gothic" w:hAnsi="Century Gothic"/>
          <w:sz w:val="22"/>
          <w:szCs w:val="22"/>
        </w:rPr>
        <w:t xml:space="preserve"> because the bureaucracy behind the use of paper can </w:t>
      </w:r>
      <w:r w:rsidR="00CC5BCE">
        <w:rPr>
          <w:rFonts w:ascii="Century Gothic" w:hAnsi="Century Gothic"/>
          <w:sz w:val="22"/>
          <w:szCs w:val="22"/>
        </w:rPr>
        <w:t>waste</w:t>
      </w:r>
      <w:r w:rsidRPr="00CB0D36">
        <w:rPr>
          <w:rFonts w:ascii="Century Gothic" w:hAnsi="Century Gothic"/>
          <w:sz w:val="22"/>
          <w:szCs w:val="22"/>
        </w:rPr>
        <w:t xml:space="preserve"> a lot of time. We used to spend much more time filling in the papers rather than paying attention to the wine. Now with the iPad you </w:t>
      </w:r>
      <w:r w:rsidR="00CC5BCE">
        <w:rPr>
          <w:rFonts w:ascii="Century Gothic" w:hAnsi="Century Gothic"/>
          <w:sz w:val="22"/>
          <w:szCs w:val="22"/>
        </w:rPr>
        <w:t>have</w:t>
      </w:r>
      <w:r w:rsidRPr="00CB0D36">
        <w:rPr>
          <w:rFonts w:ascii="Century Gothic" w:hAnsi="Century Gothic"/>
          <w:sz w:val="22"/>
          <w:szCs w:val="22"/>
        </w:rPr>
        <w:t xml:space="preserve"> a lot </w:t>
      </w:r>
      <w:r w:rsidR="00CC5BCE">
        <w:rPr>
          <w:rFonts w:ascii="Century Gothic" w:hAnsi="Century Gothic"/>
          <w:sz w:val="22"/>
          <w:szCs w:val="22"/>
        </w:rPr>
        <w:t>more</w:t>
      </w:r>
      <w:r w:rsidRPr="00CB0D36">
        <w:rPr>
          <w:rFonts w:ascii="Century Gothic" w:hAnsi="Century Gothic"/>
          <w:sz w:val="22"/>
          <w:szCs w:val="22"/>
        </w:rPr>
        <w:t xml:space="preserve"> time to dedicate to the wine.”</w:t>
      </w:r>
    </w:p>
    <w:p w14:paraId="39C01DCE" w14:textId="77777777" w:rsidR="00CB0D36" w:rsidRDefault="00CB0D36" w:rsidP="00CB0D36">
      <w:pPr>
        <w:jc w:val="both"/>
        <w:rPr>
          <w:rFonts w:ascii="Century Gothic" w:hAnsi="Century Gothic"/>
          <w:sz w:val="22"/>
          <w:szCs w:val="22"/>
        </w:rPr>
      </w:pPr>
    </w:p>
    <w:p w14:paraId="29B19F4B" w14:textId="7F2927AB" w:rsidR="00CB0D36" w:rsidRPr="00CB0D36" w:rsidRDefault="00CB0D36" w:rsidP="00CB0D36">
      <w:pPr>
        <w:jc w:val="both"/>
        <w:rPr>
          <w:rFonts w:ascii="Century Gothic" w:hAnsi="Century Gothic"/>
          <w:sz w:val="22"/>
          <w:szCs w:val="22"/>
        </w:rPr>
      </w:pPr>
      <w:r w:rsidRPr="00CB0D36">
        <w:rPr>
          <w:rFonts w:ascii="Century Gothic" w:hAnsi="Century Gothic"/>
          <w:sz w:val="22"/>
          <w:szCs w:val="22"/>
        </w:rPr>
        <w:t xml:space="preserve">“I fully supported and applauded the new system - it was quick, very easy,” agrees American wine blogger and importer Alfonso Cevola. “This the first time I have used an iPad; I thought the interface was very good, the descriptions were very good, the ability to score, the ability also to apply certain comments if you wanted to. </w:t>
      </w:r>
      <w:r w:rsidR="007D3802">
        <w:rPr>
          <w:rFonts w:ascii="Century Gothic" w:hAnsi="Century Gothic"/>
          <w:sz w:val="22"/>
          <w:szCs w:val="22"/>
        </w:rPr>
        <w:t>T</w:t>
      </w:r>
      <w:r w:rsidRPr="00CB0D36">
        <w:rPr>
          <w:rFonts w:ascii="Century Gothic" w:hAnsi="Century Gothic"/>
          <w:sz w:val="22"/>
          <w:szCs w:val="22"/>
        </w:rPr>
        <w:t>his was one of the best competitions I have been to and I go to competitions all over the United States and Italy.”</w:t>
      </w:r>
    </w:p>
    <w:p w14:paraId="1A44432D" w14:textId="77777777" w:rsidR="00CB0D36" w:rsidRDefault="00CB0D36" w:rsidP="00CB0D36">
      <w:pPr>
        <w:jc w:val="both"/>
        <w:rPr>
          <w:rFonts w:ascii="Century Gothic" w:hAnsi="Century Gothic"/>
          <w:sz w:val="22"/>
          <w:szCs w:val="22"/>
        </w:rPr>
      </w:pPr>
    </w:p>
    <w:p w14:paraId="1E38CA34" w14:textId="23EEBF04" w:rsidR="00CB0D36" w:rsidRDefault="00CB0D36" w:rsidP="00CB0D36">
      <w:pPr>
        <w:jc w:val="both"/>
        <w:rPr>
          <w:rFonts w:ascii="Century Gothic" w:hAnsi="Century Gothic"/>
          <w:sz w:val="22"/>
          <w:szCs w:val="22"/>
        </w:rPr>
      </w:pPr>
      <w:r w:rsidRPr="00CB0D36">
        <w:rPr>
          <w:rFonts w:ascii="Century Gothic" w:hAnsi="Century Gothic"/>
          <w:sz w:val="22"/>
          <w:szCs w:val="22"/>
        </w:rPr>
        <w:t xml:space="preserve">Like Mr. Cevola, many of the most experienced judges were particularly impressed by the way the iPad simplified the </w:t>
      </w:r>
      <w:r w:rsidR="00B145DE">
        <w:rPr>
          <w:rFonts w:ascii="Century Gothic" w:hAnsi="Century Gothic"/>
          <w:sz w:val="22"/>
          <w:szCs w:val="22"/>
        </w:rPr>
        <w:t>rating</w:t>
      </w:r>
      <w:r w:rsidRPr="00CB0D36">
        <w:rPr>
          <w:rFonts w:ascii="Century Gothic" w:hAnsi="Century Gothic"/>
          <w:sz w:val="22"/>
          <w:szCs w:val="22"/>
        </w:rPr>
        <w:t xml:space="preserve"> process. “I have participated in many wine competitions, and I thought the iPad was a very nice idea. It saves you time, you don’t need to add up the points by hand, you can change your mind and change your points very easily – it’s great,” agrees Chan Jun Park, Korean wine journalist and educator.</w:t>
      </w:r>
    </w:p>
    <w:p w14:paraId="1E06C053" w14:textId="1784C2B1" w:rsidR="007D3802" w:rsidRDefault="00E011D6" w:rsidP="00CB0D36">
      <w:pPr>
        <w:jc w:val="both"/>
        <w:rPr>
          <w:rFonts w:ascii="Century Gothic" w:hAnsi="Century Gothic"/>
          <w:sz w:val="22"/>
          <w:szCs w:val="22"/>
        </w:rPr>
      </w:pPr>
      <w:r>
        <w:rPr>
          <w:rFonts w:ascii="Century Gothic" w:hAnsi="Century Gothic"/>
          <w:noProof/>
          <w:sz w:val="22"/>
          <w:szCs w:val="22"/>
          <w:lang w:val="it-IT" w:eastAsia="it-IT"/>
        </w:rPr>
        <w:lastRenderedPageBreak/>
        <w:drawing>
          <wp:anchor distT="0" distB="0" distL="114300" distR="114300" simplePos="0" relativeHeight="251658240" behindDoc="0" locked="0" layoutInCell="1" allowOverlap="1" wp14:anchorId="73125568" wp14:editId="7B82E536">
            <wp:simplePos x="723265" y="1207770"/>
            <wp:positionH relativeFrom="margin">
              <wp:align>center</wp:align>
            </wp:positionH>
            <wp:positionV relativeFrom="margin">
              <wp:align>top</wp:align>
            </wp:positionV>
            <wp:extent cx="5342890" cy="40068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pad red wine.jpg"/>
                    <pic:cNvPicPr/>
                  </pic:nvPicPr>
                  <pic:blipFill>
                    <a:blip r:embed="rId11">
                      <a:extLst>
                        <a:ext uri="{28A0092B-C50C-407E-A947-70E740481C1C}">
                          <a14:useLocalDpi xmlns:a14="http://schemas.microsoft.com/office/drawing/2010/main" val="0"/>
                        </a:ext>
                      </a:extLst>
                    </a:blip>
                    <a:stretch>
                      <a:fillRect/>
                    </a:stretch>
                  </pic:blipFill>
                  <pic:spPr>
                    <a:xfrm>
                      <a:off x="0" y="0"/>
                      <a:ext cx="5342890" cy="4006850"/>
                    </a:xfrm>
                    <a:prstGeom prst="rect">
                      <a:avLst/>
                    </a:prstGeom>
                  </pic:spPr>
                </pic:pic>
              </a:graphicData>
            </a:graphic>
          </wp:anchor>
        </w:drawing>
      </w:r>
    </w:p>
    <w:p w14:paraId="7D7709CE" w14:textId="0A334B28" w:rsidR="007D3802" w:rsidRPr="00EB7B93" w:rsidRDefault="007D3802" w:rsidP="007D3802">
      <w:pPr>
        <w:jc w:val="both"/>
        <w:rPr>
          <w:rFonts w:ascii="Century Gothic" w:hAnsi="Century Gothic" w:cs="Arial"/>
          <w:sz w:val="22"/>
          <w:szCs w:val="22"/>
        </w:rPr>
      </w:pPr>
      <w:r w:rsidRPr="00EB7B93">
        <w:rPr>
          <w:rFonts w:ascii="Century Gothic" w:hAnsi="Century Gothic" w:cs="Arial"/>
          <w:sz w:val="22"/>
          <w:szCs w:val="22"/>
        </w:rPr>
        <w:t>“Look, I’ve been doing this for many years, and I don’t like to change things because I think the Vinitaly w</w:t>
      </w:r>
      <w:r>
        <w:rPr>
          <w:rFonts w:ascii="Century Gothic" w:hAnsi="Century Gothic" w:cs="Arial"/>
          <w:sz w:val="22"/>
          <w:szCs w:val="22"/>
        </w:rPr>
        <w:t>ine competition works very well.</w:t>
      </w:r>
      <w:r w:rsidRPr="00EB7B93">
        <w:rPr>
          <w:rFonts w:ascii="Century Gothic" w:hAnsi="Century Gothic" w:cs="Arial"/>
          <w:sz w:val="22"/>
          <w:szCs w:val="22"/>
        </w:rPr>
        <w:t xml:space="preserve"> When they first introduced the iPad as the new scoring tool, I was very reluctant</w:t>
      </w:r>
      <w:r>
        <w:rPr>
          <w:rFonts w:ascii="Century Gothic" w:hAnsi="Century Gothic" w:cs="Arial"/>
          <w:sz w:val="22"/>
          <w:szCs w:val="22"/>
        </w:rPr>
        <w:t>,” admits Norwegian veteran wine judge Karl-Axel Svensson.</w:t>
      </w:r>
      <w:r w:rsidRPr="00EB7B93">
        <w:rPr>
          <w:rFonts w:ascii="Century Gothic" w:hAnsi="Century Gothic" w:cs="Arial"/>
          <w:sz w:val="22"/>
          <w:szCs w:val="22"/>
        </w:rPr>
        <w:t xml:space="preserve"> </w:t>
      </w:r>
      <w:r>
        <w:rPr>
          <w:rFonts w:ascii="Century Gothic" w:hAnsi="Century Gothic" w:cs="Arial"/>
          <w:sz w:val="22"/>
          <w:szCs w:val="22"/>
        </w:rPr>
        <w:t>“</w:t>
      </w:r>
      <w:r w:rsidRPr="00EB7B93">
        <w:rPr>
          <w:rFonts w:ascii="Century Gothic" w:hAnsi="Century Gothic" w:cs="Arial"/>
          <w:sz w:val="22"/>
          <w:szCs w:val="22"/>
        </w:rPr>
        <w:t xml:space="preserve">Now I’m a complete believer. It made my </w:t>
      </w:r>
      <w:r w:rsidR="00C772D7">
        <w:rPr>
          <w:rFonts w:ascii="Century Gothic" w:hAnsi="Century Gothic" w:cs="Arial"/>
          <w:sz w:val="22"/>
          <w:szCs w:val="22"/>
        </w:rPr>
        <w:t>job</w:t>
      </w:r>
      <w:r w:rsidRPr="00EB7B93">
        <w:rPr>
          <w:rFonts w:ascii="Century Gothic" w:hAnsi="Century Gothic" w:cs="Arial"/>
          <w:sz w:val="22"/>
          <w:szCs w:val="22"/>
        </w:rPr>
        <w:t xml:space="preserve"> much easier, and it allowed me to focus so much more on the tasting, and not </w:t>
      </w:r>
      <w:r w:rsidR="004043F5">
        <w:rPr>
          <w:rFonts w:ascii="Century Gothic" w:hAnsi="Century Gothic" w:cs="Arial"/>
          <w:sz w:val="22"/>
          <w:szCs w:val="22"/>
        </w:rPr>
        <w:t xml:space="preserve">on </w:t>
      </w:r>
      <w:bookmarkStart w:id="0" w:name="_GoBack"/>
      <w:bookmarkEnd w:id="0"/>
      <w:r w:rsidRPr="00EB7B93">
        <w:rPr>
          <w:rFonts w:ascii="Century Gothic" w:hAnsi="Century Gothic" w:cs="Arial"/>
          <w:sz w:val="22"/>
          <w:szCs w:val="22"/>
        </w:rPr>
        <w:t>calculating and the paperwork. I didn’t realize how much ti</w:t>
      </w:r>
      <w:r w:rsidR="00C772D7">
        <w:rPr>
          <w:rFonts w:ascii="Century Gothic" w:hAnsi="Century Gothic" w:cs="Arial"/>
          <w:sz w:val="22"/>
          <w:szCs w:val="22"/>
        </w:rPr>
        <w:t>me I’d</w:t>
      </w:r>
      <w:r w:rsidRPr="00EB7B93">
        <w:rPr>
          <w:rFonts w:ascii="Century Gothic" w:hAnsi="Century Gothic" w:cs="Arial"/>
          <w:sz w:val="22"/>
          <w:szCs w:val="22"/>
        </w:rPr>
        <w:t xml:space="preserve"> wasted actually doing the scoring. I would never have said this before I </w:t>
      </w:r>
      <w:r w:rsidR="002438C4">
        <w:rPr>
          <w:rFonts w:ascii="Century Gothic" w:hAnsi="Century Gothic" w:cs="Arial"/>
          <w:sz w:val="22"/>
          <w:szCs w:val="22"/>
        </w:rPr>
        <w:t>tried it</w:t>
      </w:r>
      <w:r w:rsidRPr="00EB7B93">
        <w:rPr>
          <w:rFonts w:ascii="Century Gothic" w:hAnsi="Century Gothic" w:cs="Arial"/>
          <w:sz w:val="22"/>
          <w:szCs w:val="22"/>
        </w:rPr>
        <w:t>, but it was great and I would recommend it f</w:t>
      </w:r>
      <w:r>
        <w:rPr>
          <w:rFonts w:ascii="Century Gothic" w:hAnsi="Century Gothic" w:cs="Arial"/>
          <w:sz w:val="22"/>
          <w:szCs w:val="22"/>
        </w:rPr>
        <w:t>or any competition.</w:t>
      </w:r>
      <w:r w:rsidRPr="00EB7B93">
        <w:rPr>
          <w:rFonts w:ascii="Century Gothic" w:hAnsi="Century Gothic" w:cs="Arial"/>
          <w:sz w:val="22"/>
          <w:szCs w:val="22"/>
        </w:rPr>
        <w:t xml:space="preserve">” </w:t>
      </w:r>
    </w:p>
    <w:p w14:paraId="47D1D8EF" w14:textId="77777777" w:rsidR="00CB0D36" w:rsidRDefault="00CB0D36" w:rsidP="00CB0D36">
      <w:pPr>
        <w:jc w:val="both"/>
        <w:rPr>
          <w:rFonts w:ascii="Century Gothic" w:hAnsi="Century Gothic"/>
          <w:sz w:val="22"/>
          <w:szCs w:val="22"/>
        </w:rPr>
      </w:pPr>
    </w:p>
    <w:p w14:paraId="5B945553" w14:textId="684A4F81" w:rsidR="00CB0D36" w:rsidRDefault="00CB0D36" w:rsidP="00CB0D36">
      <w:pPr>
        <w:jc w:val="both"/>
        <w:rPr>
          <w:rFonts w:ascii="Century Gothic" w:hAnsi="Century Gothic"/>
          <w:sz w:val="22"/>
          <w:szCs w:val="22"/>
        </w:rPr>
      </w:pPr>
      <w:r w:rsidRPr="00CB0D36">
        <w:rPr>
          <w:rFonts w:ascii="Century Gothic" w:hAnsi="Century Gothic"/>
          <w:sz w:val="22"/>
          <w:szCs w:val="22"/>
        </w:rPr>
        <w:t xml:space="preserve">“The iPad is a great idea - not only is it super-efficient and precise, but more importantly it gives detailed reports to wine makers, allowing them to understand the reactions of the judges and make improvements to their wines,” explains JC Viens, a Hong Kong-based wine educator. “And that I think is the most valuable benefit a wine maker can get from submitting </w:t>
      </w:r>
      <w:r w:rsidR="00B145DE">
        <w:rPr>
          <w:rFonts w:ascii="Century Gothic" w:hAnsi="Century Gothic"/>
          <w:sz w:val="22"/>
          <w:szCs w:val="22"/>
        </w:rPr>
        <w:t>their</w:t>
      </w:r>
      <w:r w:rsidRPr="00CB0D36">
        <w:rPr>
          <w:rFonts w:ascii="Century Gothic" w:hAnsi="Century Gothic"/>
          <w:sz w:val="22"/>
          <w:szCs w:val="22"/>
        </w:rPr>
        <w:t xml:space="preserve"> wine to a competition.” </w:t>
      </w:r>
    </w:p>
    <w:p w14:paraId="71549465" w14:textId="77777777" w:rsidR="007D3802" w:rsidRPr="00CB0D36" w:rsidRDefault="007D3802" w:rsidP="00CB0D36">
      <w:pPr>
        <w:jc w:val="both"/>
        <w:rPr>
          <w:rFonts w:ascii="Century Gothic" w:hAnsi="Century Gothic"/>
          <w:sz w:val="22"/>
          <w:szCs w:val="22"/>
        </w:rPr>
      </w:pPr>
    </w:p>
    <w:p w14:paraId="54CDE159" w14:textId="5FEC581C" w:rsidR="007D3802" w:rsidRDefault="007D3802" w:rsidP="007D3802">
      <w:pPr>
        <w:jc w:val="both"/>
        <w:rPr>
          <w:rFonts w:ascii="Century Gothic" w:hAnsi="Century Gothic"/>
          <w:sz w:val="22"/>
          <w:szCs w:val="22"/>
        </w:rPr>
      </w:pPr>
      <w:r>
        <w:rPr>
          <w:rFonts w:ascii="Century Gothic" w:hAnsi="Century Gothic" w:cs="Arial"/>
          <w:sz w:val="22"/>
          <w:szCs w:val="22"/>
        </w:rPr>
        <w:t>“</w:t>
      </w:r>
      <w:r w:rsidRPr="00BD6C20">
        <w:rPr>
          <w:rFonts w:ascii="Century Gothic" w:hAnsi="Century Gothic" w:cs="Arial"/>
          <w:sz w:val="22"/>
          <w:szCs w:val="22"/>
        </w:rPr>
        <w:t>This is the natural evolution</w:t>
      </w:r>
      <w:r w:rsidR="00E011D6">
        <w:rPr>
          <w:rFonts w:ascii="Century Gothic" w:hAnsi="Century Gothic" w:cs="Arial"/>
          <w:sz w:val="22"/>
          <w:szCs w:val="22"/>
        </w:rPr>
        <w:t xml:space="preserve"> of Vinitaly Interactive, </w:t>
      </w:r>
      <w:r w:rsidRPr="00BD6C20">
        <w:rPr>
          <w:rFonts w:ascii="Century Gothic" w:hAnsi="Century Gothic" w:cs="Arial"/>
          <w:sz w:val="22"/>
          <w:szCs w:val="22"/>
        </w:rPr>
        <w:t>a</w:t>
      </w:r>
      <w:r w:rsidR="00615F61">
        <w:rPr>
          <w:rFonts w:ascii="Century Gothic" w:hAnsi="Century Gothic" w:cs="Arial"/>
          <w:sz w:val="22"/>
          <w:szCs w:val="22"/>
        </w:rPr>
        <w:t xml:space="preserve"> similar</w:t>
      </w:r>
      <w:r w:rsidR="00E011D6">
        <w:rPr>
          <w:rFonts w:ascii="Century Gothic" w:hAnsi="Century Gothic" w:cs="Arial"/>
          <w:sz w:val="22"/>
          <w:szCs w:val="22"/>
        </w:rPr>
        <w:t xml:space="preserve"> iPad</w:t>
      </w:r>
      <w:r w:rsidR="00615F61">
        <w:rPr>
          <w:rFonts w:ascii="Century Gothic" w:hAnsi="Century Gothic" w:cs="Arial"/>
          <w:sz w:val="22"/>
          <w:szCs w:val="22"/>
        </w:rPr>
        <w:t xml:space="preserve"> project we tried </w:t>
      </w:r>
      <w:r w:rsidR="00E011D6">
        <w:rPr>
          <w:rFonts w:ascii="Century Gothic" w:hAnsi="Century Gothic" w:cs="Arial"/>
          <w:sz w:val="22"/>
          <w:szCs w:val="22"/>
        </w:rPr>
        <w:t xml:space="preserve">two years ago </w:t>
      </w:r>
      <w:r w:rsidRPr="00BD6C20">
        <w:rPr>
          <w:rFonts w:ascii="Century Gothic" w:hAnsi="Century Gothic" w:cs="Arial"/>
          <w:sz w:val="22"/>
          <w:szCs w:val="22"/>
        </w:rPr>
        <w:t>at grand tasting events</w:t>
      </w:r>
      <w:r>
        <w:rPr>
          <w:rFonts w:ascii="Century Gothic" w:hAnsi="Century Gothic" w:cs="Arial"/>
          <w:sz w:val="22"/>
          <w:szCs w:val="22"/>
        </w:rPr>
        <w:t xml:space="preserve"> in New York, Russia, and Hong Kong,” explains Managing Director of Vinitaly International Stevie Kim. “</w:t>
      </w:r>
      <w:r w:rsidRPr="00BD6C20">
        <w:rPr>
          <w:rFonts w:ascii="Century Gothic" w:hAnsi="Century Gothic" w:cs="Arial"/>
          <w:sz w:val="22"/>
          <w:szCs w:val="22"/>
        </w:rPr>
        <w:t xml:space="preserve">We realized </w:t>
      </w:r>
      <w:r w:rsidR="00C772D7">
        <w:rPr>
          <w:rFonts w:ascii="Century Gothic" w:hAnsi="Century Gothic" w:cs="Arial"/>
          <w:sz w:val="22"/>
          <w:szCs w:val="22"/>
        </w:rPr>
        <w:t>that</w:t>
      </w:r>
      <w:r>
        <w:rPr>
          <w:rFonts w:ascii="Century Gothic" w:hAnsi="Century Gothic" w:cs="Arial"/>
          <w:sz w:val="22"/>
          <w:szCs w:val="22"/>
        </w:rPr>
        <w:t xml:space="preserve"> </w:t>
      </w:r>
      <w:r w:rsidRPr="00BD6C20">
        <w:rPr>
          <w:rFonts w:ascii="Century Gothic" w:hAnsi="Century Gothic" w:cs="Arial"/>
          <w:sz w:val="22"/>
          <w:szCs w:val="22"/>
        </w:rPr>
        <w:t xml:space="preserve">was not the ideal platform for this technology, because your natural instinct at a wine fair is to </w:t>
      </w:r>
      <w:r w:rsidR="00C772D7">
        <w:rPr>
          <w:rFonts w:ascii="Century Gothic" w:hAnsi="Century Gothic" w:cs="Arial"/>
          <w:sz w:val="22"/>
          <w:szCs w:val="22"/>
        </w:rPr>
        <w:t>just taste,</w:t>
      </w:r>
      <w:r w:rsidRPr="00BD6C20">
        <w:rPr>
          <w:rFonts w:ascii="Century Gothic" w:hAnsi="Century Gothic" w:cs="Arial"/>
          <w:sz w:val="22"/>
          <w:szCs w:val="22"/>
        </w:rPr>
        <w:t xml:space="preserve"> and ignore the scoring aspect. </w:t>
      </w:r>
      <w:r>
        <w:rPr>
          <w:rFonts w:ascii="Century Gothic" w:hAnsi="Century Gothic" w:cs="Arial"/>
          <w:sz w:val="22"/>
          <w:szCs w:val="22"/>
        </w:rPr>
        <w:t xml:space="preserve">But </w:t>
      </w:r>
      <w:r w:rsidRPr="00BD6C20">
        <w:rPr>
          <w:rFonts w:ascii="Century Gothic" w:hAnsi="Century Gothic" w:cs="Arial"/>
          <w:sz w:val="22"/>
          <w:szCs w:val="22"/>
        </w:rPr>
        <w:t xml:space="preserve">now it’s clear </w:t>
      </w:r>
      <w:r>
        <w:rPr>
          <w:rFonts w:ascii="Century Gothic" w:hAnsi="Century Gothic" w:cs="Arial"/>
          <w:sz w:val="22"/>
          <w:szCs w:val="22"/>
        </w:rPr>
        <w:t xml:space="preserve">the iPad is perfect </w:t>
      </w:r>
      <w:r w:rsidRPr="00BD6C20">
        <w:rPr>
          <w:rFonts w:ascii="Century Gothic" w:hAnsi="Century Gothic" w:cs="Arial"/>
          <w:sz w:val="22"/>
          <w:szCs w:val="22"/>
        </w:rPr>
        <w:t>as a competition tool</w:t>
      </w:r>
      <w:r>
        <w:rPr>
          <w:rFonts w:ascii="Century Gothic" w:hAnsi="Century Gothic" w:cs="Arial"/>
          <w:sz w:val="22"/>
          <w:szCs w:val="22"/>
        </w:rPr>
        <w:t>, because it’s a quick system that keeps track of all the information for hundreds of wines – in this case, nearly 3000</w:t>
      </w:r>
      <w:r w:rsidRPr="00BD6C20">
        <w:rPr>
          <w:rFonts w:ascii="Century Gothic" w:hAnsi="Century Gothic" w:cs="Arial"/>
          <w:sz w:val="22"/>
          <w:szCs w:val="22"/>
        </w:rPr>
        <w:t xml:space="preserve">. </w:t>
      </w:r>
      <w:r w:rsidR="00615F61">
        <w:rPr>
          <w:rFonts w:ascii="Century Gothic" w:hAnsi="Century Gothic"/>
          <w:sz w:val="22"/>
          <w:szCs w:val="22"/>
        </w:rPr>
        <w:t>Some of the judges from Moscow and Hong K</w:t>
      </w:r>
      <w:r w:rsidR="00615F61" w:rsidRPr="00615F61">
        <w:rPr>
          <w:rFonts w:ascii="Century Gothic" w:hAnsi="Century Gothic"/>
          <w:sz w:val="22"/>
          <w:szCs w:val="22"/>
        </w:rPr>
        <w:t xml:space="preserve">ong were part of the initial Vinitaly Interactive project and they've also </w:t>
      </w:r>
      <w:r w:rsidR="00615F61">
        <w:rPr>
          <w:rFonts w:ascii="Century Gothic" w:hAnsi="Century Gothic"/>
          <w:sz w:val="22"/>
          <w:szCs w:val="22"/>
        </w:rPr>
        <w:t>agreed t</w:t>
      </w:r>
      <w:r w:rsidR="00615F61" w:rsidRPr="00615F61">
        <w:rPr>
          <w:rFonts w:ascii="Century Gothic" w:hAnsi="Century Gothic"/>
          <w:sz w:val="22"/>
          <w:szCs w:val="22"/>
        </w:rPr>
        <w:t xml:space="preserve">he wine competition </w:t>
      </w:r>
      <w:r w:rsidR="00615F61">
        <w:rPr>
          <w:rFonts w:ascii="Century Gothic" w:hAnsi="Century Gothic"/>
          <w:sz w:val="22"/>
          <w:szCs w:val="22"/>
        </w:rPr>
        <w:t>is</w:t>
      </w:r>
      <w:r w:rsidR="00615F61" w:rsidRPr="00615F61">
        <w:rPr>
          <w:rFonts w:ascii="Century Gothic" w:hAnsi="Century Gothic"/>
          <w:sz w:val="22"/>
          <w:szCs w:val="22"/>
        </w:rPr>
        <w:t xml:space="preserve"> the </w:t>
      </w:r>
      <w:r w:rsidR="00E011D6">
        <w:rPr>
          <w:rFonts w:ascii="Century Gothic" w:hAnsi="Century Gothic"/>
          <w:sz w:val="22"/>
          <w:szCs w:val="22"/>
        </w:rPr>
        <w:t xml:space="preserve">optimal ambience rather than </w:t>
      </w:r>
      <w:r w:rsidR="00615F61" w:rsidRPr="00615F61">
        <w:rPr>
          <w:rFonts w:ascii="Century Gothic" w:hAnsi="Century Gothic"/>
          <w:sz w:val="22"/>
          <w:szCs w:val="22"/>
        </w:rPr>
        <w:t>a grand tasting context</w:t>
      </w:r>
      <w:r w:rsidR="00615F61">
        <w:rPr>
          <w:rFonts w:ascii="Century Gothic" w:hAnsi="Century Gothic"/>
          <w:sz w:val="22"/>
          <w:szCs w:val="22"/>
        </w:rPr>
        <w:t xml:space="preserve">. </w:t>
      </w:r>
      <w:r>
        <w:rPr>
          <w:rFonts w:ascii="Century Gothic" w:hAnsi="Century Gothic" w:cs="Arial"/>
          <w:sz w:val="22"/>
          <w:szCs w:val="22"/>
        </w:rPr>
        <w:t>I</w:t>
      </w:r>
      <w:r w:rsidRPr="00BD6C20">
        <w:rPr>
          <w:rFonts w:ascii="Century Gothic" w:hAnsi="Century Gothic" w:cs="Arial"/>
          <w:sz w:val="22"/>
          <w:szCs w:val="22"/>
        </w:rPr>
        <w:t xml:space="preserve">t makes </w:t>
      </w:r>
      <w:r>
        <w:rPr>
          <w:rFonts w:ascii="Century Gothic" w:hAnsi="Century Gothic" w:cs="Arial"/>
          <w:sz w:val="22"/>
          <w:szCs w:val="22"/>
        </w:rPr>
        <w:t>things</w:t>
      </w:r>
      <w:r w:rsidRPr="00BD6C20">
        <w:rPr>
          <w:rFonts w:ascii="Century Gothic" w:hAnsi="Century Gothic" w:cs="Arial"/>
          <w:sz w:val="22"/>
          <w:szCs w:val="22"/>
        </w:rPr>
        <w:t xml:space="preserve"> easier for everyone – the judges, the organizers, and the overseers. </w:t>
      </w:r>
      <w:r w:rsidRPr="00BD6C20">
        <w:rPr>
          <w:rFonts w:ascii="Century Gothic" w:hAnsi="Century Gothic"/>
          <w:sz w:val="22"/>
          <w:szCs w:val="22"/>
        </w:rPr>
        <w:t>But it is also designed to be a useful tool for communicating information about the wines directly to the winemakers – transforming the wine competition into a truly valuable experience for the cantina.”</w:t>
      </w:r>
    </w:p>
    <w:p w14:paraId="0D0ADA6F" w14:textId="77777777" w:rsidR="00CB0D36" w:rsidRPr="00CB0D36" w:rsidRDefault="00CB0D36" w:rsidP="00CB0D36">
      <w:pPr>
        <w:jc w:val="both"/>
        <w:rPr>
          <w:rFonts w:ascii="Century Gothic" w:hAnsi="Century Gothic"/>
          <w:sz w:val="22"/>
          <w:szCs w:val="22"/>
        </w:rPr>
      </w:pPr>
    </w:p>
    <w:p w14:paraId="14037F2B" w14:textId="77777777" w:rsidR="006517D3" w:rsidRPr="005032E9" w:rsidRDefault="006517D3" w:rsidP="006517D3">
      <w:pPr>
        <w:jc w:val="both"/>
        <w:rPr>
          <w:lang w:val="en-US"/>
        </w:rPr>
      </w:pPr>
    </w:p>
    <w:p w14:paraId="65325DE6" w14:textId="77777777" w:rsidR="006517D3" w:rsidRPr="006517D3" w:rsidRDefault="006517D3" w:rsidP="006517D3">
      <w:pPr>
        <w:jc w:val="both"/>
        <w:rPr>
          <w:rFonts w:ascii="Times New Roman" w:hAnsi="Times New Roman"/>
          <w:sz w:val="28"/>
          <w:szCs w:val="28"/>
          <w:lang w:val="en-US"/>
        </w:rPr>
      </w:pPr>
    </w:p>
    <w:p w14:paraId="5B28D4C8" w14:textId="77777777" w:rsidR="009F54F7" w:rsidRDefault="009F54F7" w:rsidP="009F54F7">
      <w:pPr>
        <w:jc w:val="both"/>
        <w:rPr>
          <w:rFonts w:ascii="Century Gothic" w:eastAsia="Times New Roman" w:hAnsi="Century Gothic" w:cs="Helvetica"/>
          <w:b/>
          <w:sz w:val="22"/>
          <w:szCs w:val="22"/>
          <w:lang w:val="en-US"/>
        </w:rPr>
      </w:pPr>
      <w:r>
        <w:rPr>
          <w:rFonts w:ascii="Century Gothic" w:eastAsia="Times New Roman" w:hAnsi="Century Gothic" w:cs="Helvetica"/>
          <w:b/>
          <w:sz w:val="22"/>
          <w:szCs w:val="22"/>
          <w:lang w:val="en-US"/>
        </w:rPr>
        <w:t>About:</w:t>
      </w:r>
    </w:p>
    <w:p w14:paraId="4877EDCC" w14:textId="77777777" w:rsidR="009F54F7" w:rsidRPr="00D30AB2" w:rsidRDefault="009F54F7" w:rsidP="009F54F7">
      <w:pPr>
        <w:jc w:val="both"/>
        <w:rPr>
          <w:rFonts w:ascii="Century Gothic" w:hAnsi="Century Gothic"/>
          <w:sz w:val="22"/>
          <w:szCs w:val="22"/>
          <w:lang w:val="en-US"/>
        </w:rPr>
      </w:pPr>
      <w:r w:rsidRPr="00726BD2">
        <w:rPr>
          <w:rFonts w:ascii="Century Gothic" w:eastAsia="Times New Roman" w:hAnsi="Century Gothic" w:cs="Helvetica"/>
          <w:b/>
          <w:sz w:val="22"/>
          <w:szCs w:val="22"/>
          <w:lang w:val="en-US"/>
        </w:rPr>
        <w:t>Veronafiere</w:t>
      </w:r>
      <w:r w:rsidRPr="00726BD2">
        <w:rPr>
          <w:rFonts w:ascii="Century Gothic" w:eastAsia="Times New Roman" w:hAnsi="Century Gothic" w:cs="Helvetica"/>
          <w:sz w:val="22"/>
          <w:szCs w:val="22"/>
          <w:lang w:val="en-US"/>
        </w:rPr>
        <w:t xml:space="preserve"> is</w:t>
      </w:r>
      <w:r>
        <w:rPr>
          <w:rFonts w:ascii="Century Gothic" w:eastAsia="Times New Roman" w:hAnsi="Century Gothic" w:cs="Helvetica"/>
          <w:sz w:val="22"/>
          <w:szCs w:val="22"/>
          <w:lang w:val="en-US"/>
        </w:rPr>
        <w:t xml:space="preserve"> </w:t>
      </w:r>
      <w:r w:rsidRPr="00726BD2">
        <w:rPr>
          <w:rFonts w:ascii="Century Gothic" w:eastAsia="Times New Roman" w:hAnsi="Century Gothic" w:cs="Helvetica"/>
          <w:sz w:val="22"/>
          <w:szCs w:val="22"/>
          <w:lang w:val="en-US"/>
        </w:rPr>
        <w:t>the leading organizer of trade shows in Italy including Vinitaly (www.vinitaly.com), the largest wine event in the world. The 47th edition of Vinitaly counted some 148,000 visitors (+6%), of which 53.000 were international attendees (+10%) visiting from 120 countries. On 95.000 square meters, 4.200 exhibitors welcomed trade professionals, media and producers alike. The next installment of the fair will take place on 6th- 9th April 2014. The premier event to Vinitaly, OperaWine (www.vinitalyinternational.com) “Finest Italian Wines: 100 Great Producers”, will unite international wine professionals on April 5th 2014 in the heart of Verona. Veronafiere also created Vinitaly International in 1998 to develop a global platform for the promotion of companies in the Italian wine and food sectors</w:t>
      </w:r>
      <w:r w:rsidRPr="00D95898">
        <w:rPr>
          <w:rFonts w:ascii="Calibri" w:eastAsia="Times New Roman" w:hAnsi="Calibri" w:cs="Helvetica"/>
          <w:lang w:val="en-US"/>
        </w:rPr>
        <w:t>.</w:t>
      </w:r>
    </w:p>
    <w:p w14:paraId="207A1325" w14:textId="195123BB" w:rsidR="0014154D" w:rsidRDefault="009F54F7" w:rsidP="009F54F7">
      <w:pPr>
        <w:jc w:val="both"/>
        <w:rPr>
          <w:rFonts w:ascii="Century Gothic" w:hAnsi="Century Gothic" w:cs="Arial"/>
          <w:b/>
          <w:sz w:val="22"/>
          <w:szCs w:val="22"/>
        </w:rPr>
      </w:pPr>
      <w:r w:rsidRPr="00F75CE4">
        <w:rPr>
          <w:rFonts w:ascii="Century Gothic" w:hAnsi="Century Gothic" w:cs="Arial"/>
          <w:b/>
          <w:sz w:val="22"/>
          <w:szCs w:val="22"/>
        </w:rPr>
        <w:t># # #</w:t>
      </w:r>
    </w:p>
    <w:p w14:paraId="3F2046CB" w14:textId="77777777" w:rsidR="003A237B" w:rsidRDefault="003A237B" w:rsidP="009F54F7">
      <w:pPr>
        <w:jc w:val="both"/>
        <w:rPr>
          <w:rFonts w:ascii="Century Gothic" w:hAnsi="Century Gothic" w:cs="Arial"/>
          <w:b/>
          <w:sz w:val="22"/>
          <w:szCs w:val="22"/>
        </w:rPr>
      </w:pPr>
    </w:p>
    <w:p w14:paraId="4D4C195F" w14:textId="77777777" w:rsidR="003A237B" w:rsidRDefault="003A237B" w:rsidP="009F54F7">
      <w:pPr>
        <w:jc w:val="both"/>
        <w:rPr>
          <w:rFonts w:ascii="Century Gothic" w:hAnsi="Century Gothic" w:cs="Arial"/>
          <w:b/>
          <w:sz w:val="22"/>
          <w:szCs w:val="22"/>
        </w:rPr>
      </w:pPr>
    </w:p>
    <w:p w14:paraId="39599E11" w14:textId="77777777" w:rsidR="00085C24" w:rsidRPr="00BD6C20" w:rsidRDefault="00085C24" w:rsidP="009F54F7">
      <w:pPr>
        <w:jc w:val="both"/>
        <w:rPr>
          <w:rFonts w:ascii="Century Gothic" w:hAnsi="Century Gothic" w:cs="Arial"/>
          <w:sz w:val="22"/>
          <w:szCs w:val="22"/>
        </w:rPr>
      </w:pPr>
    </w:p>
    <w:sectPr w:rsidR="00085C24" w:rsidRPr="00BD6C20" w:rsidSect="000A2055">
      <w:headerReference w:type="default" r:id="rId12"/>
      <w:footerReference w:type="default" r:id="rId13"/>
      <w:pgSz w:w="11900" w:h="16840"/>
      <w:pgMar w:top="1417" w:right="1134" w:bottom="1134" w:left="1134"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0DC329" w14:textId="77777777" w:rsidR="00B87CD3" w:rsidRDefault="00B87CD3">
      <w:r>
        <w:separator/>
      </w:r>
    </w:p>
  </w:endnote>
  <w:endnote w:type="continuationSeparator" w:id="0">
    <w:p w14:paraId="4006ADC5" w14:textId="77777777" w:rsidR="00B87CD3" w:rsidRDefault="00B87C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
    <w:altName w:val="MS Mincho"/>
    <w:panose1 w:val="00000000000000000000"/>
    <w:charset w:val="80"/>
    <w:family w:val="auto"/>
    <w:notTrueType/>
    <w:pitch w:val="variable"/>
    <w:sig w:usb0="00000000" w:usb1="08070000" w:usb2="00000010" w:usb3="00000000" w:csb0="00020000" w:csb1="00000000"/>
  </w:font>
  <w:font w:name="Lucida Grande">
    <w:charset w:val="00"/>
    <w:family w:val="auto"/>
    <w:pitch w:val="variable"/>
    <w:sig w:usb0="E1000AEF" w:usb1="5000A1FF" w:usb2="00000000" w:usb3="00000000" w:csb0="000001BF" w:csb1="00000000"/>
  </w:font>
  <w:font w:name="Times">
    <w:panose1 w:val="02020603050405020304"/>
    <w:charset w:val="00"/>
    <w:family w:val="auto"/>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798033" w14:textId="77777777" w:rsidR="00CD61ED" w:rsidRDefault="00CD61ED" w:rsidP="000A2055">
    <w:pPr>
      <w:pStyle w:val="Footer"/>
      <w:tabs>
        <w:tab w:val="clear" w:pos="4986"/>
        <w:tab w:val="clear" w:pos="9972"/>
        <w:tab w:val="right" w:pos="9632"/>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31BF13" w14:textId="77777777" w:rsidR="00B87CD3" w:rsidRDefault="00B87CD3">
      <w:r>
        <w:separator/>
      </w:r>
    </w:p>
  </w:footnote>
  <w:footnote w:type="continuationSeparator" w:id="0">
    <w:p w14:paraId="407F1985" w14:textId="77777777" w:rsidR="00B87CD3" w:rsidRDefault="00B87C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E39C3B" w14:textId="77777777" w:rsidR="00CD61ED" w:rsidRDefault="006266FC" w:rsidP="000A2055">
    <w:pPr>
      <w:pStyle w:val="Footer"/>
      <w:tabs>
        <w:tab w:val="clear" w:pos="4986"/>
        <w:tab w:val="clear" w:pos="9972"/>
        <w:tab w:val="right" w:pos="9632"/>
      </w:tabs>
    </w:pPr>
    <w:r>
      <w:rPr>
        <w:noProof/>
        <w:lang w:val="it-IT" w:eastAsia="it-IT"/>
      </w:rPr>
      <w:drawing>
        <wp:anchor distT="0" distB="0" distL="114300" distR="114300" simplePos="0" relativeHeight="251657728" behindDoc="0" locked="0" layoutInCell="1" allowOverlap="1" wp14:anchorId="42821484" wp14:editId="1359E066">
          <wp:simplePos x="0" y="0"/>
          <wp:positionH relativeFrom="column">
            <wp:posOffset>-163830</wp:posOffset>
          </wp:positionH>
          <wp:positionV relativeFrom="paragraph">
            <wp:posOffset>58420</wp:posOffset>
          </wp:positionV>
          <wp:extent cx="1143000" cy="581660"/>
          <wp:effectExtent l="0" t="0" r="0" b="2540"/>
          <wp:wrapNone/>
          <wp:docPr id="2" name="Immagine 1" descr="Macintosh HD:Users:positivepress:Desktop:IMMAGINI:1-LOGHI BELLI:Veronafier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positivepress:Desktop:IMMAGINI:1-LOGHI BELLI:Veronafiere.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00" cy="581660"/>
                  </a:xfrm>
                  <a:prstGeom prst="rect">
                    <a:avLst/>
                  </a:prstGeom>
                  <a:noFill/>
                </pic:spPr>
              </pic:pic>
            </a:graphicData>
          </a:graphic>
          <wp14:sizeRelH relativeFrom="page">
            <wp14:pctWidth>0</wp14:pctWidth>
          </wp14:sizeRelH>
          <wp14:sizeRelV relativeFrom="page">
            <wp14:pctHeight>0</wp14:pctHeight>
          </wp14:sizeRelV>
        </wp:anchor>
      </w:drawing>
    </w:r>
    <w:r w:rsidR="00CD61ED">
      <w:tab/>
    </w:r>
    <w:r>
      <w:rPr>
        <w:noProof/>
        <w:lang w:val="it-IT" w:eastAsia="it-IT"/>
      </w:rPr>
      <w:drawing>
        <wp:inline distT="0" distB="0" distL="0" distR="0" wp14:anchorId="7A0277BA" wp14:editId="4BB81022">
          <wp:extent cx="1312545" cy="609600"/>
          <wp:effectExtent l="0" t="0" r="8255" b="0"/>
          <wp:docPr id="1" name="Immagine 4" descr="Descrizione: Macintosh HD:Users:tradecom:Documents:Vinitaly:LOGOS:VINITALY INTERNATIONAL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descr="Descrizione: Macintosh HD:Users:tradecom:Documents:Vinitaly:LOGOS:VINITALY INTERNATIONAL copy.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12545" cy="609600"/>
                  </a:xfrm>
                  <a:prstGeom prst="rect">
                    <a:avLst/>
                  </a:prstGeom>
                  <a:noFill/>
                  <a:ln>
                    <a:noFill/>
                  </a:ln>
                </pic:spPr>
              </pic:pic>
            </a:graphicData>
          </a:graphic>
        </wp:inline>
      </w:drawing>
    </w:r>
  </w:p>
  <w:p w14:paraId="12ED4BE4" w14:textId="77777777" w:rsidR="00CD61ED" w:rsidRDefault="00CD61E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31BC419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08"/>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3C37"/>
    <w:rsid w:val="000045B4"/>
    <w:rsid w:val="0000547F"/>
    <w:rsid w:val="000164F9"/>
    <w:rsid w:val="0001722E"/>
    <w:rsid w:val="00023922"/>
    <w:rsid w:val="0003170A"/>
    <w:rsid w:val="000349EA"/>
    <w:rsid w:val="00040995"/>
    <w:rsid w:val="0004270B"/>
    <w:rsid w:val="00043BA8"/>
    <w:rsid w:val="000450EA"/>
    <w:rsid w:val="000469AC"/>
    <w:rsid w:val="00046BCC"/>
    <w:rsid w:val="0006217A"/>
    <w:rsid w:val="00065E9A"/>
    <w:rsid w:val="00074144"/>
    <w:rsid w:val="0007473C"/>
    <w:rsid w:val="0008191B"/>
    <w:rsid w:val="00085C24"/>
    <w:rsid w:val="0008668F"/>
    <w:rsid w:val="00093323"/>
    <w:rsid w:val="00095245"/>
    <w:rsid w:val="00096FAF"/>
    <w:rsid w:val="000A2055"/>
    <w:rsid w:val="000A2223"/>
    <w:rsid w:val="000B15FD"/>
    <w:rsid w:val="000C5519"/>
    <w:rsid w:val="000C6CC9"/>
    <w:rsid w:val="000D01B5"/>
    <w:rsid w:val="000D2CE8"/>
    <w:rsid w:val="000D3187"/>
    <w:rsid w:val="000D59C2"/>
    <w:rsid w:val="000D7579"/>
    <w:rsid w:val="000E144C"/>
    <w:rsid w:val="000F1113"/>
    <w:rsid w:val="000F633A"/>
    <w:rsid w:val="0010233E"/>
    <w:rsid w:val="00102B3D"/>
    <w:rsid w:val="0012220F"/>
    <w:rsid w:val="0012763C"/>
    <w:rsid w:val="0013445B"/>
    <w:rsid w:val="0014154D"/>
    <w:rsid w:val="001420D0"/>
    <w:rsid w:val="0015627F"/>
    <w:rsid w:val="0016742C"/>
    <w:rsid w:val="0016757D"/>
    <w:rsid w:val="001718DD"/>
    <w:rsid w:val="001723A1"/>
    <w:rsid w:val="001A0E0E"/>
    <w:rsid w:val="001A31FB"/>
    <w:rsid w:val="001A552B"/>
    <w:rsid w:val="001A7123"/>
    <w:rsid w:val="001B5073"/>
    <w:rsid w:val="001C358C"/>
    <w:rsid w:val="001D4568"/>
    <w:rsid w:val="001D4EC1"/>
    <w:rsid w:val="001D6E92"/>
    <w:rsid w:val="001D7297"/>
    <w:rsid w:val="001E27D1"/>
    <w:rsid w:val="001F36C1"/>
    <w:rsid w:val="00202F0A"/>
    <w:rsid w:val="002053B4"/>
    <w:rsid w:val="00212B24"/>
    <w:rsid w:val="002438C4"/>
    <w:rsid w:val="00245189"/>
    <w:rsid w:val="00263ADE"/>
    <w:rsid w:val="00266FEA"/>
    <w:rsid w:val="00273715"/>
    <w:rsid w:val="00291638"/>
    <w:rsid w:val="00292B2F"/>
    <w:rsid w:val="002A37FA"/>
    <w:rsid w:val="002A596D"/>
    <w:rsid w:val="002B0EA1"/>
    <w:rsid w:val="002B565B"/>
    <w:rsid w:val="002B7132"/>
    <w:rsid w:val="002B7C04"/>
    <w:rsid w:val="002C451F"/>
    <w:rsid w:val="002D2E01"/>
    <w:rsid w:val="002D45E2"/>
    <w:rsid w:val="002E6220"/>
    <w:rsid w:val="002E6B5D"/>
    <w:rsid w:val="002F5939"/>
    <w:rsid w:val="00312A63"/>
    <w:rsid w:val="00315179"/>
    <w:rsid w:val="003174B8"/>
    <w:rsid w:val="003318F1"/>
    <w:rsid w:val="00335A5F"/>
    <w:rsid w:val="00335CB6"/>
    <w:rsid w:val="00335D86"/>
    <w:rsid w:val="0033648D"/>
    <w:rsid w:val="003578E9"/>
    <w:rsid w:val="00360C68"/>
    <w:rsid w:val="003760EC"/>
    <w:rsid w:val="003771E9"/>
    <w:rsid w:val="003848F7"/>
    <w:rsid w:val="00387E10"/>
    <w:rsid w:val="00390E9B"/>
    <w:rsid w:val="00394D76"/>
    <w:rsid w:val="003A237B"/>
    <w:rsid w:val="003B0073"/>
    <w:rsid w:val="003C4054"/>
    <w:rsid w:val="003C7B29"/>
    <w:rsid w:val="00400518"/>
    <w:rsid w:val="004043F5"/>
    <w:rsid w:val="00406EA7"/>
    <w:rsid w:val="004209F1"/>
    <w:rsid w:val="004263E5"/>
    <w:rsid w:val="00433204"/>
    <w:rsid w:val="00443B3E"/>
    <w:rsid w:val="004446D2"/>
    <w:rsid w:val="004475FD"/>
    <w:rsid w:val="004513FD"/>
    <w:rsid w:val="00453F16"/>
    <w:rsid w:val="00475DC2"/>
    <w:rsid w:val="0048295C"/>
    <w:rsid w:val="004876AC"/>
    <w:rsid w:val="004918FF"/>
    <w:rsid w:val="00493247"/>
    <w:rsid w:val="00493CB2"/>
    <w:rsid w:val="00494682"/>
    <w:rsid w:val="004951C5"/>
    <w:rsid w:val="004A7812"/>
    <w:rsid w:val="004A7E6F"/>
    <w:rsid w:val="004B0668"/>
    <w:rsid w:val="004B093A"/>
    <w:rsid w:val="004B0E56"/>
    <w:rsid w:val="004C6339"/>
    <w:rsid w:val="004D6F93"/>
    <w:rsid w:val="004D7579"/>
    <w:rsid w:val="004E19AF"/>
    <w:rsid w:val="004E5A32"/>
    <w:rsid w:val="004F68E1"/>
    <w:rsid w:val="005074D3"/>
    <w:rsid w:val="0050781F"/>
    <w:rsid w:val="005131E1"/>
    <w:rsid w:val="005238D0"/>
    <w:rsid w:val="0052679C"/>
    <w:rsid w:val="0053403C"/>
    <w:rsid w:val="0053462F"/>
    <w:rsid w:val="005403E5"/>
    <w:rsid w:val="00544494"/>
    <w:rsid w:val="0054539C"/>
    <w:rsid w:val="005508B0"/>
    <w:rsid w:val="00552067"/>
    <w:rsid w:val="0055357E"/>
    <w:rsid w:val="00556137"/>
    <w:rsid w:val="005826CD"/>
    <w:rsid w:val="00584E76"/>
    <w:rsid w:val="00585881"/>
    <w:rsid w:val="005A1C0F"/>
    <w:rsid w:val="005B1E3E"/>
    <w:rsid w:val="005B3FB6"/>
    <w:rsid w:val="005B7DCA"/>
    <w:rsid w:val="005C1D0C"/>
    <w:rsid w:val="005C3535"/>
    <w:rsid w:val="005C4F3A"/>
    <w:rsid w:val="005C787F"/>
    <w:rsid w:val="005D0C14"/>
    <w:rsid w:val="005F43F8"/>
    <w:rsid w:val="005F5AB0"/>
    <w:rsid w:val="00602288"/>
    <w:rsid w:val="006052B8"/>
    <w:rsid w:val="006135EF"/>
    <w:rsid w:val="00615F61"/>
    <w:rsid w:val="00616E73"/>
    <w:rsid w:val="0062173B"/>
    <w:rsid w:val="006229BD"/>
    <w:rsid w:val="0062478B"/>
    <w:rsid w:val="006266FC"/>
    <w:rsid w:val="006517D3"/>
    <w:rsid w:val="00653EE3"/>
    <w:rsid w:val="00660D3B"/>
    <w:rsid w:val="00663BBC"/>
    <w:rsid w:val="0066796C"/>
    <w:rsid w:val="006803F4"/>
    <w:rsid w:val="0068089B"/>
    <w:rsid w:val="00684499"/>
    <w:rsid w:val="006930AF"/>
    <w:rsid w:val="00693D27"/>
    <w:rsid w:val="006978BC"/>
    <w:rsid w:val="006A050A"/>
    <w:rsid w:val="006B45AD"/>
    <w:rsid w:val="006B5514"/>
    <w:rsid w:val="006C369D"/>
    <w:rsid w:val="006C54C3"/>
    <w:rsid w:val="006D4AEE"/>
    <w:rsid w:val="006D5944"/>
    <w:rsid w:val="006F1ACB"/>
    <w:rsid w:val="0070213B"/>
    <w:rsid w:val="007074C1"/>
    <w:rsid w:val="007201D3"/>
    <w:rsid w:val="00737BFF"/>
    <w:rsid w:val="00741B69"/>
    <w:rsid w:val="00741DD2"/>
    <w:rsid w:val="007421E5"/>
    <w:rsid w:val="00742FB5"/>
    <w:rsid w:val="00744072"/>
    <w:rsid w:val="00744890"/>
    <w:rsid w:val="00772E40"/>
    <w:rsid w:val="00773372"/>
    <w:rsid w:val="00774462"/>
    <w:rsid w:val="0077767B"/>
    <w:rsid w:val="00791589"/>
    <w:rsid w:val="007918F1"/>
    <w:rsid w:val="0079571B"/>
    <w:rsid w:val="007A0B5D"/>
    <w:rsid w:val="007A1B63"/>
    <w:rsid w:val="007A6066"/>
    <w:rsid w:val="007B4883"/>
    <w:rsid w:val="007D259D"/>
    <w:rsid w:val="007D3802"/>
    <w:rsid w:val="007E1153"/>
    <w:rsid w:val="007E5346"/>
    <w:rsid w:val="007E6754"/>
    <w:rsid w:val="008171A4"/>
    <w:rsid w:val="008209BC"/>
    <w:rsid w:val="00836294"/>
    <w:rsid w:val="008518E6"/>
    <w:rsid w:val="00853C9F"/>
    <w:rsid w:val="00856EB5"/>
    <w:rsid w:val="0086400D"/>
    <w:rsid w:val="00873EBA"/>
    <w:rsid w:val="00882431"/>
    <w:rsid w:val="00893D60"/>
    <w:rsid w:val="00897DF8"/>
    <w:rsid w:val="008A50E6"/>
    <w:rsid w:val="008A6704"/>
    <w:rsid w:val="008C1DBE"/>
    <w:rsid w:val="008D2392"/>
    <w:rsid w:val="008D5712"/>
    <w:rsid w:val="008E3B8E"/>
    <w:rsid w:val="008E4F0B"/>
    <w:rsid w:val="008E5A11"/>
    <w:rsid w:val="008F5297"/>
    <w:rsid w:val="008F5358"/>
    <w:rsid w:val="008F578F"/>
    <w:rsid w:val="00902C29"/>
    <w:rsid w:val="0091702A"/>
    <w:rsid w:val="00921566"/>
    <w:rsid w:val="009253B3"/>
    <w:rsid w:val="009350B0"/>
    <w:rsid w:val="0096489B"/>
    <w:rsid w:val="009671A0"/>
    <w:rsid w:val="00972CB2"/>
    <w:rsid w:val="00973097"/>
    <w:rsid w:val="009757DB"/>
    <w:rsid w:val="00975DDE"/>
    <w:rsid w:val="009769FE"/>
    <w:rsid w:val="00977FA4"/>
    <w:rsid w:val="009840EF"/>
    <w:rsid w:val="00984BD9"/>
    <w:rsid w:val="00993C37"/>
    <w:rsid w:val="00997D4B"/>
    <w:rsid w:val="009A3B85"/>
    <w:rsid w:val="009A4FE4"/>
    <w:rsid w:val="009B017E"/>
    <w:rsid w:val="009B752E"/>
    <w:rsid w:val="009C3F0C"/>
    <w:rsid w:val="009C7BD8"/>
    <w:rsid w:val="009D4D10"/>
    <w:rsid w:val="009E060F"/>
    <w:rsid w:val="009E6370"/>
    <w:rsid w:val="009E78AE"/>
    <w:rsid w:val="009F54F7"/>
    <w:rsid w:val="00A01CA9"/>
    <w:rsid w:val="00A0356D"/>
    <w:rsid w:val="00A03AC0"/>
    <w:rsid w:val="00A108EC"/>
    <w:rsid w:val="00A413B3"/>
    <w:rsid w:val="00A41FD0"/>
    <w:rsid w:val="00A45B65"/>
    <w:rsid w:val="00A46246"/>
    <w:rsid w:val="00A57348"/>
    <w:rsid w:val="00A70765"/>
    <w:rsid w:val="00A719F5"/>
    <w:rsid w:val="00A93EAB"/>
    <w:rsid w:val="00A9578F"/>
    <w:rsid w:val="00A96024"/>
    <w:rsid w:val="00A96389"/>
    <w:rsid w:val="00AA5494"/>
    <w:rsid w:val="00AA5DAC"/>
    <w:rsid w:val="00AB3B21"/>
    <w:rsid w:val="00AB6829"/>
    <w:rsid w:val="00AC3163"/>
    <w:rsid w:val="00AD0F36"/>
    <w:rsid w:val="00AD2C6A"/>
    <w:rsid w:val="00AD430C"/>
    <w:rsid w:val="00AE63C6"/>
    <w:rsid w:val="00AF26CC"/>
    <w:rsid w:val="00B01104"/>
    <w:rsid w:val="00B062EE"/>
    <w:rsid w:val="00B11966"/>
    <w:rsid w:val="00B12EFB"/>
    <w:rsid w:val="00B13AB6"/>
    <w:rsid w:val="00B145DE"/>
    <w:rsid w:val="00B205C7"/>
    <w:rsid w:val="00B31AA1"/>
    <w:rsid w:val="00B41F29"/>
    <w:rsid w:val="00B4283E"/>
    <w:rsid w:val="00B52F7E"/>
    <w:rsid w:val="00B5662B"/>
    <w:rsid w:val="00B861BC"/>
    <w:rsid w:val="00B87C3D"/>
    <w:rsid w:val="00B87CD3"/>
    <w:rsid w:val="00B945B2"/>
    <w:rsid w:val="00BA0044"/>
    <w:rsid w:val="00BA4CAF"/>
    <w:rsid w:val="00BB03A7"/>
    <w:rsid w:val="00BB0A85"/>
    <w:rsid w:val="00BB0C79"/>
    <w:rsid w:val="00BB54D1"/>
    <w:rsid w:val="00BB6E54"/>
    <w:rsid w:val="00BC1D3D"/>
    <w:rsid w:val="00BC4F7C"/>
    <w:rsid w:val="00BD62D4"/>
    <w:rsid w:val="00BD6C20"/>
    <w:rsid w:val="00BF3186"/>
    <w:rsid w:val="00BF57E2"/>
    <w:rsid w:val="00C04E2F"/>
    <w:rsid w:val="00C0559C"/>
    <w:rsid w:val="00C21041"/>
    <w:rsid w:val="00C21EF1"/>
    <w:rsid w:val="00C24CEF"/>
    <w:rsid w:val="00C3100F"/>
    <w:rsid w:val="00C31F24"/>
    <w:rsid w:val="00C32731"/>
    <w:rsid w:val="00C46256"/>
    <w:rsid w:val="00C47878"/>
    <w:rsid w:val="00C47BA7"/>
    <w:rsid w:val="00C53259"/>
    <w:rsid w:val="00C62041"/>
    <w:rsid w:val="00C65AFF"/>
    <w:rsid w:val="00C772D7"/>
    <w:rsid w:val="00C80B3A"/>
    <w:rsid w:val="00C865F7"/>
    <w:rsid w:val="00C92A9D"/>
    <w:rsid w:val="00CA6E3B"/>
    <w:rsid w:val="00CB0D36"/>
    <w:rsid w:val="00CB46ED"/>
    <w:rsid w:val="00CB71F9"/>
    <w:rsid w:val="00CC2C5A"/>
    <w:rsid w:val="00CC2F0A"/>
    <w:rsid w:val="00CC5BCE"/>
    <w:rsid w:val="00CD3570"/>
    <w:rsid w:val="00CD61ED"/>
    <w:rsid w:val="00CD6D51"/>
    <w:rsid w:val="00CD7D8A"/>
    <w:rsid w:val="00CF6BE3"/>
    <w:rsid w:val="00D071CB"/>
    <w:rsid w:val="00D1009B"/>
    <w:rsid w:val="00D121CF"/>
    <w:rsid w:val="00D13019"/>
    <w:rsid w:val="00D31679"/>
    <w:rsid w:val="00D407AB"/>
    <w:rsid w:val="00D47CA5"/>
    <w:rsid w:val="00D506FD"/>
    <w:rsid w:val="00D5311F"/>
    <w:rsid w:val="00D6101D"/>
    <w:rsid w:val="00D72440"/>
    <w:rsid w:val="00D84DA7"/>
    <w:rsid w:val="00D8516D"/>
    <w:rsid w:val="00D93745"/>
    <w:rsid w:val="00D9376D"/>
    <w:rsid w:val="00DA0AEE"/>
    <w:rsid w:val="00DA6F36"/>
    <w:rsid w:val="00DB6D18"/>
    <w:rsid w:val="00DC0DDA"/>
    <w:rsid w:val="00DC330B"/>
    <w:rsid w:val="00DC42F5"/>
    <w:rsid w:val="00DC5BDA"/>
    <w:rsid w:val="00DD323B"/>
    <w:rsid w:val="00DD4DCA"/>
    <w:rsid w:val="00DF0D56"/>
    <w:rsid w:val="00DF3D32"/>
    <w:rsid w:val="00DF4B96"/>
    <w:rsid w:val="00DF50EE"/>
    <w:rsid w:val="00DF6C4B"/>
    <w:rsid w:val="00DF725F"/>
    <w:rsid w:val="00E011D6"/>
    <w:rsid w:val="00E03615"/>
    <w:rsid w:val="00E175F2"/>
    <w:rsid w:val="00E34A93"/>
    <w:rsid w:val="00E40EBB"/>
    <w:rsid w:val="00E51D18"/>
    <w:rsid w:val="00E60405"/>
    <w:rsid w:val="00E622A0"/>
    <w:rsid w:val="00E65C41"/>
    <w:rsid w:val="00E67019"/>
    <w:rsid w:val="00E74CCC"/>
    <w:rsid w:val="00E814BC"/>
    <w:rsid w:val="00E8247D"/>
    <w:rsid w:val="00E85387"/>
    <w:rsid w:val="00E95DE1"/>
    <w:rsid w:val="00EB32B8"/>
    <w:rsid w:val="00EB5161"/>
    <w:rsid w:val="00EB7B93"/>
    <w:rsid w:val="00ED1136"/>
    <w:rsid w:val="00ED46D4"/>
    <w:rsid w:val="00ED648D"/>
    <w:rsid w:val="00EE2B86"/>
    <w:rsid w:val="00EE40FC"/>
    <w:rsid w:val="00EF0A2F"/>
    <w:rsid w:val="00EF7B07"/>
    <w:rsid w:val="00F13A1A"/>
    <w:rsid w:val="00F17B38"/>
    <w:rsid w:val="00F31D98"/>
    <w:rsid w:val="00F33CFF"/>
    <w:rsid w:val="00F349B8"/>
    <w:rsid w:val="00F41BC2"/>
    <w:rsid w:val="00F42C12"/>
    <w:rsid w:val="00F56485"/>
    <w:rsid w:val="00F6526F"/>
    <w:rsid w:val="00F80FF6"/>
    <w:rsid w:val="00F82369"/>
    <w:rsid w:val="00F82740"/>
    <w:rsid w:val="00F90F64"/>
    <w:rsid w:val="00F91CBA"/>
    <w:rsid w:val="00F979CC"/>
    <w:rsid w:val="00FA042E"/>
    <w:rsid w:val="00FA2053"/>
    <w:rsid w:val="00FA4B29"/>
    <w:rsid w:val="00FC0801"/>
    <w:rsid w:val="00FC2B50"/>
    <w:rsid w:val="00FD035D"/>
    <w:rsid w:val="00FD38F4"/>
    <w:rsid w:val="00FE1845"/>
    <w:rsid w:val="00FE1F07"/>
    <w:rsid w:val="00FE536B"/>
    <w:rsid w:val="00FF537A"/>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1D3E3B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SimSun" w:hAnsi="Cambria" w:cs="Times New Roman"/>
        <w:lang w:val="en-US"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uiPriority="71"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3C37"/>
    <w:rPr>
      <w:rFonts w:eastAsia="MS ??"/>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93C37"/>
    <w:pPr>
      <w:tabs>
        <w:tab w:val="center" w:pos="4986"/>
        <w:tab w:val="right" w:pos="9972"/>
      </w:tabs>
    </w:pPr>
    <w:rPr>
      <w:sz w:val="20"/>
      <w:szCs w:val="20"/>
    </w:rPr>
  </w:style>
  <w:style w:type="character" w:customStyle="1" w:styleId="FooterChar">
    <w:name w:val="Footer Char"/>
    <w:link w:val="Footer"/>
    <w:uiPriority w:val="99"/>
    <w:rsid w:val="00993C37"/>
    <w:rPr>
      <w:rFonts w:ascii="Cambria" w:eastAsia="MS ??" w:hAnsi="Cambria" w:cs="Times New Roman"/>
      <w:lang w:val="en-GB" w:eastAsia="en-US"/>
    </w:rPr>
  </w:style>
  <w:style w:type="character" w:styleId="Hyperlink">
    <w:name w:val="Hyperlink"/>
    <w:uiPriority w:val="99"/>
    <w:rsid w:val="00993C37"/>
    <w:rPr>
      <w:rFonts w:cs="Times New Roman"/>
      <w:color w:val="0000FF"/>
      <w:u w:val="single"/>
    </w:rPr>
  </w:style>
  <w:style w:type="paragraph" w:styleId="Header">
    <w:name w:val="header"/>
    <w:basedOn w:val="Normal"/>
    <w:link w:val="HeaderChar"/>
    <w:uiPriority w:val="99"/>
    <w:rsid w:val="00993C37"/>
    <w:pPr>
      <w:tabs>
        <w:tab w:val="center" w:pos="4986"/>
        <w:tab w:val="right" w:pos="9972"/>
      </w:tabs>
    </w:pPr>
    <w:rPr>
      <w:sz w:val="20"/>
      <w:szCs w:val="20"/>
    </w:rPr>
  </w:style>
  <w:style w:type="character" w:customStyle="1" w:styleId="HeaderChar">
    <w:name w:val="Header Char"/>
    <w:link w:val="Header"/>
    <w:uiPriority w:val="99"/>
    <w:rsid w:val="00993C37"/>
    <w:rPr>
      <w:rFonts w:ascii="Cambria" w:eastAsia="MS ??" w:hAnsi="Cambria" w:cs="Times New Roman"/>
      <w:lang w:val="en-GB" w:eastAsia="en-US"/>
    </w:rPr>
  </w:style>
  <w:style w:type="paragraph" w:styleId="BalloonText">
    <w:name w:val="Balloon Text"/>
    <w:basedOn w:val="Normal"/>
    <w:link w:val="BalloonTextChar"/>
    <w:uiPriority w:val="99"/>
    <w:semiHidden/>
    <w:unhideWhenUsed/>
    <w:rsid w:val="00C80B3A"/>
    <w:rPr>
      <w:rFonts w:ascii="Lucida Grande" w:hAnsi="Lucida Grande"/>
      <w:sz w:val="18"/>
      <w:szCs w:val="18"/>
    </w:rPr>
  </w:style>
  <w:style w:type="character" w:customStyle="1" w:styleId="BalloonTextChar">
    <w:name w:val="Balloon Text Char"/>
    <w:link w:val="BalloonText"/>
    <w:uiPriority w:val="99"/>
    <w:semiHidden/>
    <w:rsid w:val="00C80B3A"/>
    <w:rPr>
      <w:rFonts w:ascii="Lucida Grande" w:eastAsia="MS ??" w:hAnsi="Lucida Grande" w:cs="Lucida Grande"/>
      <w:sz w:val="18"/>
      <w:szCs w:val="18"/>
      <w:lang w:val="en-GB" w:eastAsia="en-US"/>
    </w:rPr>
  </w:style>
  <w:style w:type="paragraph" w:customStyle="1" w:styleId="copy">
    <w:name w:val="copy"/>
    <w:basedOn w:val="Normal"/>
    <w:rsid w:val="00A41FD0"/>
    <w:pPr>
      <w:spacing w:before="100" w:beforeAutospacing="1" w:after="100" w:afterAutospacing="1"/>
    </w:pPr>
    <w:rPr>
      <w:rFonts w:ascii="Times" w:eastAsia="SimSun" w:hAnsi="Times"/>
      <w:sz w:val="20"/>
      <w:szCs w:val="20"/>
      <w:lang w:val="it-IT" w:eastAsia="it-IT"/>
    </w:rPr>
  </w:style>
  <w:style w:type="character" w:customStyle="1" w:styleId="fsl">
    <w:name w:val="fsl"/>
    <w:rsid w:val="00556137"/>
  </w:style>
  <w:style w:type="paragraph" w:styleId="NormalWeb">
    <w:name w:val="Normal (Web)"/>
    <w:basedOn w:val="Normal"/>
    <w:uiPriority w:val="99"/>
    <w:semiHidden/>
    <w:unhideWhenUsed/>
    <w:rsid w:val="008E5A11"/>
    <w:pPr>
      <w:spacing w:before="100" w:beforeAutospacing="1" w:after="100" w:afterAutospacing="1"/>
    </w:pPr>
    <w:rPr>
      <w:rFonts w:ascii="Times" w:eastAsia="SimSun" w:hAnsi="Times"/>
      <w:sz w:val="20"/>
      <w:szCs w:val="20"/>
      <w:lang w:val="it-IT" w:eastAsia="it-IT"/>
    </w:rPr>
  </w:style>
  <w:style w:type="table" w:styleId="TableGrid">
    <w:name w:val="Table Grid"/>
    <w:basedOn w:val="TableNormal"/>
    <w:uiPriority w:val="59"/>
    <w:rsid w:val="00065E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uiPriority w:val="99"/>
    <w:semiHidden/>
    <w:unhideWhenUsed/>
    <w:rsid w:val="00AD0F36"/>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SimSun" w:hAnsi="Cambria" w:cs="Times New Roman"/>
        <w:lang w:val="en-US"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uiPriority="71"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3C37"/>
    <w:rPr>
      <w:rFonts w:eastAsia="MS ??"/>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93C37"/>
    <w:pPr>
      <w:tabs>
        <w:tab w:val="center" w:pos="4986"/>
        <w:tab w:val="right" w:pos="9972"/>
      </w:tabs>
    </w:pPr>
    <w:rPr>
      <w:sz w:val="20"/>
      <w:szCs w:val="20"/>
    </w:rPr>
  </w:style>
  <w:style w:type="character" w:customStyle="1" w:styleId="FooterChar">
    <w:name w:val="Footer Char"/>
    <w:link w:val="Footer"/>
    <w:uiPriority w:val="99"/>
    <w:rsid w:val="00993C37"/>
    <w:rPr>
      <w:rFonts w:ascii="Cambria" w:eastAsia="MS ??" w:hAnsi="Cambria" w:cs="Times New Roman"/>
      <w:lang w:val="en-GB" w:eastAsia="en-US"/>
    </w:rPr>
  </w:style>
  <w:style w:type="character" w:styleId="Hyperlink">
    <w:name w:val="Hyperlink"/>
    <w:uiPriority w:val="99"/>
    <w:rsid w:val="00993C37"/>
    <w:rPr>
      <w:rFonts w:cs="Times New Roman"/>
      <w:color w:val="0000FF"/>
      <w:u w:val="single"/>
    </w:rPr>
  </w:style>
  <w:style w:type="paragraph" w:styleId="Header">
    <w:name w:val="header"/>
    <w:basedOn w:val="Normal"/>
    <w:link w:val="HeaderChar"/>
    <w:uiPriority w:val="99"/>
    <w:rsid w:val="00993C37"/>
    <w:pPr>
      <w:tabs>
        <w:tab w:val="center" w:pos="4986"/>
        <w:tab w:val="right" w:pos="9972"/>
      </w:tabs>
    </w:pPr>
    <w:rPr>
      <w:sz w:val="20"/>
      <w:szCs w:val="20"/>
    </w:rPr>
  </w:style>
  <w:style w:type="character" w:customStyle="1" w:styleId="HeaderChar">
    <w:name w:val="Header Char"/>
    <w:link w:val="Header"/>
    <w:uiPriority w:val="99"/>
    <w:rsid w:val="00993C37"/>
    <w:rPr>
      <w:rFonts w:ascii="Cambria" w:eastAsia="MS ??" w:hAnsi="Cambria" w:cs="Times New Roman"/>
      <w:lang w:val="en-GB" w:eastAsia="en-US"/>
    </w:rPr>
  </w:style>
  <w:style w:type="paragraph" w:styleId="BalloonText">
    <w:name w:val="Balloon Text"/>
    <w:basedOn w:val="Normal"/>
    <w:link w:val="BalloonTextChar"/>
    <w:uiPriority w:val="99"/>
    <w:semiHidden/>
    <w:unhideWhenUsed/>
    <w:rsid w:val="00C80B3A"/>
    <w:rPr>
      <w:rFonts w:ascii="Lucida Grande" w:hAnsi="Lucida Grande"/>
      <w:sz w:val="18"/>
      <w:szCs w:val="18"/>
    </w:rPr>
  </w:style>
  <w:style w:type="character" w:customStyle="1" w:styleId="BalloonTextChar">
    <w:name w:val="Balloon Text Char"/>
    <w:link w:val="BalloonText"/>
    <w:uiPriority w:val="99"/>
    <w:semiHidden/>
    <w:rsid w:val="00C80B3A"/>
    <w:rPr>
      <w:rFonts w:ascii="Lucida Grande" w:eastAsia="MS ??" w:hAnsi="Lucida Grande" w:cs="Lucida Grande"/>
      <w:sz w:val="18"/>
      <w:szCs w:val="18"/>
      <w:lang w:val="en-GB" w:eastAsia="en-US"/>
    </w:rPr>
  </w:style>
  <w:style w:type="paragraph" w:customStyle="1" w:styleId="copy">
    <w:name w:val="copy"/>
    <w:basedOn w:val="Normal"/>
    <w:rsid w:val="00A41FD0"/>
    <w:pPr>
      <w:spacing w:before="100" w:beforeAutospacing="1" w:after="100" w:afterAutospacing="1"/>
    </w:pPr>
    <w:rPr>
      <w:rFonts w:ascii="Times" w:eastAsia="SimSun" w:hAnsi="Times"/>
      <w:sz w:val="20"/>
      <w:szCs w:val="20"/>
      <w:lang w:val="it-IT" w:eastAsia="it-IT"/>
    </w:rPr>
  </w:style>
  <w:style w:type="character" w:customStyle="1" w:styleId="fsl">
    <w:name w:val="fsl"/>
    <w:rsid w:val="00556137"/>
  </w:style>
  <w:style w:type="paragraph" w:styleId="NormalWeb">
    <w:name w:val="Normal (Web)"/>
    <w:basedOn w:val="Normal"/>
    <w:uiPriority w:val="99"/>
    <w:semiHidden/>
    <w:unhideWhenUsed/>
    <w:rsid w:val="008E5A11"/>
    <w:pPr>
      <w:spacing w:before="100" w:beforeAutospacing="1" w:after="100" w:afterAutospacing="1"/>
    </w:pPr>
    <w:rPr>
      <w:rFonts w:ascii="Times" w:eastAsia="SimSun" w:hAnsi="Times"/>
      <w:sz w:val="20"/>
      <w:szCs w:val="20"/>
      <w:lang w:val="it-IT" w:eastAsia="it-IT"/>
    </w:rPr>
  </w:style>
  <w:style w:type="table" w:styleId="TableGrid">
    <w:name w:val="Table Grid"/>
    <w:basedOn w:val="TableNormal"/>
    <w:uiPriority w:val="59"/>
    <w:rsid w:val="00065E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uiPriority w:val="99"/>
    <w:semiHidden/>
    <w:unhideWhenUsed/>
    <w:rsid w:val="00AD0F36"/>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6595410">
      <w:bodyDiv w:val="1"/>
      <w:marLeft w:val="0"/>
      <w:marRight w:val="0"/>
      <w:marTop w:val="0"/>
      <w:marBottom w:val="0"/>
      <w:divBdr>
        <w:top w:val="none" w:sz="0" w:space="0" w:color="auto"/>
        <w:left w:val="none" w:sz="0" w:space="0" w:color="auto"/>
        <w:bottom w:val="none" w:sz="0" w:space="0" w:color="auto"/>
        <w:right w:val="none" w:sz="0" w:space="0" w:color="auto"/>
      </w:divBdr>
    </w:div>
    <w:div w:id="404651608">
      <w:bodyDiv w:val="1"/>
      <w:marLeft w:val="0"/>
      <w:marRight w:val="0"/>
      <w:marTop w:val="0"/>
      <w:marBottom w:val="0"/>
      <w:divBdr>
        <w:top w:val="none" w:sz="0" w:space="0" w:color="auto"/>
        <w:left w:val="none" w:sz="0" w:space="0" w:color="auto"/>
        <w:bottom w:val="none" w:sz="0" w:space="0" w:color="auto"/>
        <w:right w:val="none" w:sz="0" w:space="0" w:color="auto"/>
      </w:divBdr>
    </w:div>
    <w:div w:id="653140208">
      <w:bodyDiv w:val="1"/>
      <w:marLeft w:val="0"/>
      <w:marRight w:val="0"/>
      <w:marTop w:val="0"/>
      <w:marBottom w:val="0"/>
      <w:divBdr>
        <w:top w:val="none" w:sz="0" w:space="0" w:color="auto"/>
        <w:left w:val="none" w:sz="0" w:space="0" w:color="auto"/>
        <w:bottom w:val="none" w:sz="0" w:space="0" w:color="auto"/>
        <w:right w:val="none" w:sz="0" w:space="0" w:color="auto"/>
      </w:divBdr>
    </w:div>
    <w:div w:id="829835032">
      <w:bodyDiv w:val="1"/>
      <w:marLeft w:val="0"/>
      <w:marRight w:val="0"/>
      <w:marTop w:val="0"/>
      <w:marBottom w:val="0"/>
      <w:divBdr>
        <w:top w:val="none" w:sz="0" w:space="0" w:color="auto"/>
        <w:left w:val="none" w:sz="0" w:space="0" w:color="auto"/>
        <w:bottom w:val="none" w:sz="0" w:space="0" w:color="auto"/>
        <w:right w:val="none" w:sz="0" w:space="0" w:color="auto"/>
      </w:divBdr>
    </w:div>
    <w:div w:id="1210459587">
      <w:bodyDiv w:val="1"/>
      <w:marLeft w:val="0"/>
      <w:marRight w:val="0"/>
      <w:marTop w:val="0"/>
      <w:marBottom w:val="0"/>
      <w:divBdr>
        <w:top w:val="none" w:sz="0" w:space="0" w:color="auto"/>
        <w:left w:val="none" w:sz="0" w:space="0" w:color="auto"/>
        <w:bottom w:val="none" w:sz="0" w:space="0" w:color="auto"/>
        <w:right w:val="none" w:sz="0" w:space="0" w:color="auto"/>
      </w:divBdr>
    </w:div>
    <w:div w:id="1630668668">
      <w:bodyDiv w:val="1"/>
      <w:marLeft w:val="0"/>
      <w:marRight w:val="0"/>
      <w:marTop w:val="0"/>
      <w:marBottom w:val="0"/>
      <w:divBdr>
        <w:top w:val="none" w:sz="0" w:space="0" w:color="auto"/>
        <w:left w:val="none" w:sz="0" w:space="0" w:color="auto"/>
        <w:bottom w:val="none" w:sz="0" w:space="0" w:color="auto"/>
        <w:right w:val="none" w:sz="0" w:space="0" w:color="auto"/>
      </w:divBdr>
    </w:div>
    <w:div w:id="214226508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vinitalytour.com" TargetMode="External"/><Relationship Id="rId4" Type="http://schemas.microsoft.com/office/2007/relationships/stylesWithEffects" Target="stylesWithEffects.xml"/><Relationship Id="rId9" Type="http://schemas.openxmlformats.org/officeDocument/2006/relationships/hyperlink" Target="mailto:media@vinitalytour.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A1B4B5-8E3A-4E0D-A090-85C7EEE634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3</Pages>
  <Words>932</Words>
  <Characters>5316</Characters>
  <Application>Microsoft Office Word</Application>
  <DocSecurity>0</DocSecurity>
  <Lines>44</Lines>
  <Paragraphs>12</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6236</CharactersWithSpaces>
  <SharedDoc>false</SharedDoc>
  <HLinks>
    <vt:vector size="18" baseType="variant">
      <vt:variant>
        <vt:i4>7012443</vt:i4>
      </vt:variant>
      <vt:variant>
        <vt:i4>3</vt:i4>
      </vt:variant>
      <vt:variant>
        <vt:i4>0</vt:i4>
      </vt:variant>
      <vt:variant>
        <vt:i4>5</vt:i4>
      </vt:variant>
      <vt:variant>
        <vt:lpwstr>http://www.vinitalytour.com</vt:lpwstr>
      </vt:variant>
      <vt:variant>
        <vt:lpwstr/>
      </vt:variant>
      <vt:variant>
        <vt:i4>4849677</vt:i4>
      </vt:variant>
      <vt:variant>
        <vt:i4>0</vt:i4>
      </vt:variant>
      <vt:variant>
        <vt:i4>0</vt:i4>
      </vt:variant>
      <vt:variant>
        <vt:i4>5</vt:i4>
      </vt:variant>
      <vt:variant>
        <vt:lpwstr>mailto:media@vinitalytour.com</vt:lpwstr>
      </vt:variant>
      <vt:variant>
        <vt:lpwstr/>
      </vt:variant>
      <vt:variant>
        <vt:i4>3604516</vt:i4>
      </vt:variant>
      <vt:variant>
        <vt:i4>3518</vt:i4>
      </vt:variant>
      <vt:variant>
        <vt:i4>1025</vt:i4>
      </vt:variant>
      <vt:variant>
        <vt:i4>1</vt:i4>
      </vt:variant>
      <vt:variant>
        <vt:lpwstr>Amarone Family VIA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minhwankim</dc:creator>
  <cp:lastModifiedBy>Megan</cp:lastModifiedBy>
  <cp:revision>10</cp:revision>
  <dcterms:created xsi:type="dcterms:W3CDTF">2014-04-02T13:21:00Z</dcterms:created>
  <dcterms:modified xsi:type="dcterms:W3CDTF">2014-04-03T09:33:00Z</dcterms:modified>
</cp:coreProperties>
</file>