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130D" w14:textId="77777777" w:rsidR="006C0140" w:rsidRDefault="008461CB" w:rsidP="006C0140">
      <w:pPr>
        <w:jc w:val="right"/>
        <w:rPr>
          <w:rFonts w:ascii="Samsung InterFace" w:hAnsi="Samsung InterFace"/>
          <w:b/>
          <w:sz w:val="20"/>
          <w:szCs w:val="20"/>
        </w:rPr>
      </w:pPr>
      <w:r>
        <w:rPr>
          <w:noProof/>
          <w:lang w:eastAsia="en-US"/>
        </w:rPr>
        <w:drawing>
          <wp:anchor distT="0" distB="0" distL="114300" distR="114300" simplePos="0" relativeHeight="251658240" behindDoc="0" locked="0" layoutInCell="1" allowOverlap="1" wp14:anchorId="079DDF8B" wp14:editId="4E9584FA">
            <wp:simplePos x="0" y="0"/>
            <wp:positionH relativeFrom="column">
              <wp:posOffset>0</wp:posOffset>
            </wp:positionH>
            <wp:positionV relativeFrom="paragraph">
              <wp:posOffset>-59690</wp:posOffset>
            </wp:positionV>
            <wp:extent cx="2514600" cy="7454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EEF.gif"/>
                    <pic:cNvPicPr/>
                  </pic:nvPicPr>
                  <pic:blipFill>
                    <a:blip r:embed="rId8">
                      <a:extLst>
                        <a:ext uri="{28A0092B-C50C-407E-A947-70E740481C1C}">
                          <a14:useLocalDpi xmlns:a14="http://schemas.microsoft.com/office/drawing/2010/main" val="0"/>
                        </a:ext>
                      </a:extLst>
                    </a:blip>
                    <a:stretch>
                      <a:fillRect/>
                    </a:stretch>
                  </pic:blipFill>
                  <pic:spPr>
                    <a:xfrm>
                      <a:off x="0" y="0"/>
                      <a:ext cx="2514600" cy="745490"/>
                    </a:xfrm>
                    <a:prstGeom prst="rect">
                      <a:avLst/>
                    </a:prstGeom>
                  </pic:spPr>
                </pic:pic>
              </a:graphicData>
            </a:graphic>
          </wp:anchor>
        </w:drawing>
      </w:r>
      <w:r>
        <w:rPr>
          <w:noProof/>
          <w:lang w:eastAsia="en-US"/>
        </w:rPr>
        <w:drawing>
          <wp:anchor distT="0" distB="0" distL="114300" distR="114300" simplePos="0" relativeHeight="251659264" behindDoc="0" locked="0" layoutInCell="1" allowOverlap="0" wp14:anchorId="591B4E79" wp14:editId="079E6821">
            <wp:simplePos x="0" y="0"/>
            <wp:positionH relativeFrom="column">
              <wp:posOffset>4000500</wp:posOffset>
            </wp:positionH>
            <wp:positionV relativeFrom="line">
              <wp:posOffset>54610</wp:posOffset>
            </wp:positionV>
            <wp:extent cx="1371600" cy="4953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371600" cy="495300"/>
                    </a:xfrm>
                    <a:prstGeom prst="rect">
                      <a:avLst/>
                    </a:prstGeom>
                    <a:noFill/>
                  </pic:spPr>
                </pic:pic>
              </a:graphicData>
            </a:graphic>
          </wp:anchor>
        </w:drawing>
      </w:r>
    </w:p>
    <w:p w14:paraId="035AD549" w14:textId="77777777" w:rsidR="006C0140" w:rsidRDefault="006C0140" w:rsidP="001E7A2E">
      <w:pPr>
        <w:jc w:val="right"/>
        <w:rPr>
          <w:rFonts w:ascii="Samsung InterFace" w:hAnsi="Samsung InterFace"/>
          <w:b/>
          <w:sz w:val="20"/>
          <w:szCs w:val="20"/>
        </w:rPr>
      </w:pPr>
    </w:p>
    <w:p w14:paraId="4EB4F2CA" w14:textId="77777777" w:rsidR="008461CB" w:rsidRDefault="008461CB" w:rsidP="001E7A2E">
      <w:pPr>
        <w:jc w:val="right"/>
        <w:rPr>
          <w:rFonts w:ascii="Samsung InterFace" w:hAnsi="Samsung InterFace"/>
          <w:b/>
          <w:sz w:val="20"/>
          <w:szCs w:val="20"/>
        </w:rPr>
      </w:pPr>
    </w:p>
    <w:p w14:paraId="0ED2FBBD" w14:textId="77777777" w:rsidR="004B5C14" w:rsidRPr="001E7A2E" w:rsidRDefault="00DF2C12" w:rsidP="001E7A2E">
      <w:pPr>
        <w:jc w:val="right"/>
        <w:rPr>
          <w:rFonts w:ascii="Samsung InterFace" w:hAnsi="Samsung InterFace"/>
          <w:sz w:val="20"/>
          <w:szCs w:val="20"/>
        </w:rPr>
      </w:pPr>
      <w:r w:rsidRPr="001E7A2E">
        <w:rPr>
          <w:rFonts w:ascii="Samsung InterFace" w:hAnsi="Samsung InterFace"/>
          <w:b/>
          <w:sz w:val="20"/>
          <w:szCs w:val="20"/>
        </w:rPr>
        <w:t>Contact:</w:t>
      </w:r>
      <w:r w:rsidRPr="001E7A2E">
        <w:rPr>
          <w:rFonts w:ascii="Samsung InterFace" w:hAnsi="Samsung InterFace"/>
          <w:sz w:val="20"/>
          <w:szCs w:val="20"/>
        </w:rPr>
        <w:t xml:space="preserve"> </w:t>
      </w:r>
    </w:p>
    <w:p w14:paraId="4F1038A8" w14:textId="77777777" w:rsidR="00C75610" w:rsidRPr="001E7A2E" w:rsidRDefault="00DF2C12" w:rsidP="001E7A2E">
      <w:pPr>
        <w:jc w:val="right"/>
        <w:rPr>
          <w:rFonts w:ascii="Samsung InterFace" w:hAnsi="Samsung InterFace"/>
          <w:sz w:val="20"/>
          <w:szCs w:val="20"/>
        </w:rPr>
      </w:pPr>
      <w:r w:rsidRPr="001E7A2E">
        <w:rPr>
          <w:rFonts w:ascii="Samsung InterFace" w:hAnsi="Samsung InterFace"/>
          <w:sz w:val="20"/>
          <w:szCs w:val="20"/>
        </w:rPr>
        <w:t>Amber Taylor</w:t>
      </w:r>
    </w:p>
    <w:p w14:paraId="3C5A6B4F" w14:textId="77777777" w:rsidR="004B5C14" w:rsidRPr="001E7A2E" w:rsidRDefault="004B5C14" w:rsidP="001E7A2E">
      <w:pPr>
        <w:jc w:val="right"/>
        <w:rPr>
          <w:rFonts w:ascii="Samsung InterFace" w:hAnsi="Samsung InterFace"/>
          <w:sz w:val="20"/>
          <w:szCs w:val="20"/>
        </w:rPr>
      </w:pPr>
      <w:r w:rsidRPr="001E7A2E">
        <w:rPr>
          <w:rFonts w:ascii="Samsung InterFace" w:hAnsi="Samsung InterFace"/>
          <w:sz w:val="20"/>
          <w:szCs w:val="20"/>
        </w:rPr>
        <w:t>National Environmental Education Foundation</w:t>
      </w:r>
    </w:p>
    <w:p w14:paraId="73D38D36" w14:textId="77777777" w:rsidR="00510756" w:rsidRPr="001E7A2E" w:rsidRDefault="00DF2C12" w:rsidP="001E7A2E">
      <w:pPr>
        <w:jc w:val="right"/>
        <w:rPr>
          <w:rFonts w:ascii="Samsung InterFace" w:hAnsi="Samsung InterFace"/>
          <w:sz w:val="20"/>
          <w:szCs w:val="20"/>
        </w:rPr>
      </w:pPr>
      <w:r w:rsidRPr="001E7A2E">
        <w:rPr>
          <w:rFonts w:ascii="Samsung InterFace" w:hAnsi="Samsung InterFace"/>
          <w:sz w:val="20"/>
          <w:szCs w:val="20"/>
        </w:rPr>
        <w:t>703-201-4893</w:t>
      </w:r>
      <w:r w:rsidR="001E7A2E">
        <w:rPr>
          <w:rFonts w:ascii="Samsung InterFace" w:hAnsi="Samsung InterFace"/>
          <w:sz w:val="20"/>
          <w:szCs w:val="20"/>
        </w:rPr>
        <w:t xml:space="preserve">, </w:t>
      </w:r>
      <w:hyperlink r:id="rId10" w:history="1">
        <w:r w:rsidRPr="001E7A2E">
          <w:rPr>
            <w:rStyle w:val="Hyperlink"/>
            <w:rFonts w:ascii="Samsung InterFace" w:hAnsi="Samsung InterFace"/>
            <w:sz w:val="20"/>
            <w:szCs w:val="20"/>
          </w:rPr>
          <w:t>amber@taylored-communications.com</w:t>
        </w:r>
      </w:hyperlink>
    </w:p>
    <w:p w14:paraId="15DD56D1" w14:textId="77777777" w:rsidR="00C75610" w:rsidRPr="004B0230" w:rsidRDefault="00DF2C12" w:rsidP="001E7A2E">
      <w:pPr>
        <w:tabs>
          <w:tab w:val="left" w:pos="1260"/>
          <w:tab w:val="left" w:pos="5400"/>
        </w:tabs>
        <w:jc w:val="right"/>
        <w:rPr>
          <w:rFonts w:ascii="Samsung InterFace" w:hAnsi="Samsung InterFace" w:cs="Arial"/>
          <w:sz w:val="16"/>
          <w:szCs w:val="16"/>
        </w:rPr>
      </w:pPr>
      <w:r w:rsidRPr="001E7A2E">
        <w:rPr>
          <w:rFonts w:ascii="Samsung InterFace" w:hAnsi="Samsung InterFace" w:cs="Arial"/>
          <w:sz w:val="20"/>
          <w:szCs w:val="20"/>
        </w:rPr>
        <w:tab/>
      </w:r>
      <w:r w:rsidRPr="001E7A2E">
        <w:rPr>
          <w:rFonts w:ascii="Samsung InterFace" w:hAnsi="Samsung InterFace" w:cs="Arial"/>
          <w:sz w:val="20"/>
          <w:szCs w:val="20"/>
        </w:rPr>
        <w:tab/>
      </w:r>
      <w:r w:rsidRPr="001E7A2E">
        <w:rPr>
          <w:rFonts w:ascii="Samsung InterFace" w:hAnsi="Samsung InterFace" w:cs="Arial"/>
          <w:sz w:val="20"/>
          <w:szCs w:val="20"/>
        </w:rPr>
        <w:tab/>
      </w:r>
      <w:r w:rsidRPr="001E7A2E">
        <w:rPr>
          <w:rFonts w:ascii="Samsung InterFace" w:hAnsi="Samsung InterFace" w:cs="Arial"/>
          <w:sz w:val="20"/>
          <w:szCs w:val="20"/>
        </w:rPr>
        <w:tab/>
      </w:r>
      <w:r w:rsidRPr="001E7A2E">
        <w:rPr>
          <w:rFonts w:ascii="Samsung InterFace" w:hAnsi="Samsung InterFace" w:cs="Arial"/>
          <w:sz w:val="20"/>
          <w:szCs w:val="20"/>
        </w:rPr>
        <w:tab/>
      </w:r>
      <w:r w:rsidRPr="001E7A2E">
        <w:rPr>
          <w:rFonts w:ascii="Samsung InterFace" w:hAnsi="Samsung InterFace" w:cs="Arial"/>
          <w:sz w:val="20"/>
          <w:szCs w:val="20"/>
        </w:rPr>
        <w:tab/>
      </w:r>
    </w:p>
    <w:p w14:paraId="67584FB0" w14:textId="77777777" w:rsidR="00C75610" w:rsidRPr="001E7A2E" w:rsidRDefault="00DF2C12" w:rsidP="001E7A2E">
      <w:pPr>
        <w:tabs>
          <w:tab w:val="left" w:pos="1260"/>
          <w:tab w:val="left" w:pos="5400"/>
        </w:tabs>
        <w:jc w:val="right"/>
        <w:rPr>
          <w:rFonts w:ascii="Samsung InterFace" w:hAnsi="Samsung InterFace" w:cs="Arial"/>
          <w:sz w:val="20"/>
          <w:szCs w:val="20"/>
        </w:rPr>
      </w:pPr>
      <w:r w:rsidRPr="001E7A2E">
        <w:rPr>
          <w:rFonts w:ascii="Samsung InterFace" w:hAnsi="Samsung InterFace" w:cs="Arial"/>
          <w:sz w:val="20"/>
          <w:szCs w:val="20"/>
        </w:rPr>
        <w:t>Theresa Cha</w:t>
      </w:r>
    </w:p>
    <w:p w14:paraId="41F602E1" w14:textId="77777777" w:rsidR="00C75610" w:rsidRPr="001E7A2E" w:rsidRDefault="00DF2C12" w:rsidP="001E7A2E">
      <w:pPr>
        <w:tabs>
          <w:tab w:val="left" w:pos="1260"/>
          <w:tab w:val="left" w:pos="5400"/>
        </w:tabs>
        <w:jc w:val="right"/>
        <w:rPr>
          <w:rFonts w:ascii="Samsung InterFace" w:hAnsi="Samsung InterFace" w:cs="Arial"/>
          <w:sz w:val="20"/>
          <w:szCs w:val="20"/>
        </w:rPr>
      </w:pPr>
      <w:r w:rsidRPr="001E7A2E">
        <w:rPr>
          <w:rFonts w:ascii="Samsung InterFace" w:hAnsi="Samsung InterFace" w:cs="Arial"/>
          <w:sz w:val="20"/>
          <w:szCs w:val="20"/>
        </w:rPr>
        <w:t xml:space="preserve">Samsung Electronics </w:t>
      </w:r>
      <w:r w:rsidR="00B87E78">
        <w:rPr>
          <w:rFonts w:ascii="Samsung InterFace" w:hAnsi="Samsung InterFace" w:cs="Arial"/>
          <w:sz w:val="20"/>
          <w:szCs w:val="20"/>
        </w:rPr>
        <w:t xml:space="preserve">North </w:t>
      </w:r>
      <w:r w:rsidRPr="001E7A2E">
        <w:rPr>
          <w:rFonts w:ascii="Samsung InterFace" w:hAnsi="Samsung InterFace" w:cs="Arial"/>
          <w:sz w:val="20"/>
          <w:szCs w:val="20"/>
        </w:rPr>
        <w:t>America</w:t>
      </w:r>
    </w:p>
    <w:p w14:paraId="15D959D1" w14:textId="77777777" w:rsidR="00C75610" w:rsidRPr="001E7A2E" w:rsidRDefault="00DF2C12" w:rsidP="001E7A2E">
      <w:pPr>
        <w:tabs>
          <w:tab w:val="left" w:pos="1260"/>
          <w:tab w:val="left" w:pos="5400"/>
        </w:tabs>
        <w:jc w:val="right"/>
        <w:rPr>
          <w:rFonts w:ascii="Samsung InterFace" w:hAnsi="Samsung InterFace" w:cs="Arial"/>
          <w:sz w:val="20"/>
          <w:szCs w:val="20"/>
        </w:rPr>
      </w:pPr>
      <w:r w:rsidRPr="001E7A2E">
        <w:rPr>
          <w:rFonts w:ascii="Samsung InterFace" w:hAnsi="Samsung InterFace" w:cs="Arial"/>
          <w:sz w:val="20"/>
          <w:szCs w:val="20"/>
        </w:rPr>
        <w:t>201-229-4032</w:t>
      </w:r>
      <w:r w:rsidR="001E7A2E">
        <w:rPr>
          <w:rFonts w:ascii="Samsung InterFace" w:hAnsi="Samsung InterFace" w:cs="Arial"/>
          <w:sz w:val="20"/>
          <w:szCs w:val="20"/>
        </w:rPr>
        <w:t xml:space="preserve">, </w:t>
      </w:r>
      <w:hyperlink r:id="rId11" w:history="1">
        <w:r w:rsidRPr="001E7A2E">
          <w:rPr>
            <w:rStyle w:val="Hyperlink"/>
            <w:rFonts w:ascii="Samsung InterFace" w:hAnsi="Samsung InterFace" w:cs="Arial"/>
            <w:sz w:val="20"/>
            <w:szCs w:val="20"/>
          </w:rPr>
          <w:t>tcha@sea.samsung.com</w:t>
        </w:r>
      </w:hyperlink>
      <w:r w:rsidRPr="001E7A2E">
        <w:rPr>
          <w:rFonts w:ascii="Samsung InterFace" w:hAnsi="Samsung InterFace" w:cs="Arial"/>
          <w:sz w:val="20"/>
          <w:szCs w:val="20"/>
        </w:rPr>
        <w:t xml:space="preserve"> </w:t>
      </w:r>
    </w:p>
    <w:p w14:paraId="4E5765DD" w14:textId="77777777" w:rsidR="00510756" w:rsidRPr="008461CB" w:rsidRDefault="00510756" w:rsidP="00510756">
      <w:pPr>
        <w:rPr>
          <w:rFonts w:ascii="Samsung InterFace" w:hAnsi="Samsung InterFace"/>
          <w:sz w:val="16"/>
          <w:szCs w:val="16"/>
        </w:rPr>
      </w:pPr>
    </w:p>
    <w:p w14:paraId="09EBBF4E" w14:textId="77777777" w:rsidR="004C3464" w:rsidRDefault="004C3464" w:rsidP="007E081F">
      <w:pPr>
        <w:jc w:val="center"/>
        <w:rPr>
          <w:rFonts w:ascii="Samsung InterFace" w:hAnsi="Samsung InterFace"/>
          <w:b/>
          <w:sz w:val="30"/>
          <w:szCs w:val="30"/>
        </w:rPr>
      </w:pPr>
      <w:r>
        <w:rPr>
          <w:rFonts w:ascii="Samsung InterFace" w:hAnsi="Samsung InterFace"/>
          <w:b/>
          <w:sz w:val="30"/>
          <w:szCs w:val="30"/>
        </w:rPr>
        <w:t>National Environmental Education Foundation</w:t>
      </w:r>
      <w:r w:rsidR="007E081F" w:rsidRPr="007E081F">
        <w:rPr>
          <w:rFonts w:ascii="Samsung InterFace" w:hAnsi="Samsung InterFace"/>
          <w:b/>
          <w:sz w:val="30"/>
          <w:szCs w:val="30"/>
        </w:rPr>
        <w:t xml:space="preserve"> and Samsung Empower Students and Teachers to “Engineer a Sustainable World” During </w:t>
      </w:r>
    </w:p>
    <w:p w14:paraId="3416DC04" w14:textId="77777777" w:rsidR="007E081F" w:rsidRPr="007E081F" w:rsidRDefault="007E081F" w:rsidP="007E081F">
      <w:pPr>
        <w:jc w:val="center"/>
        <w:rPr>
          <w:rFonts w:ascii="Samsung InterFace" w:hAnsi="Samsung InterFace"/>
          <w:b/>
          <w:sz w:val="30"/>
          <w:szCs w:val="30"/>
        </w:rPr>
      </w:pPr>
      <w:r w:rsidRPr="007E081F">
        <w:rPr>
          <w:rFonts w:ascii="Samsung InterFace" w:hAnsi="Samsung InterFace"/>
          <w:b/>
          <w:sz w:val="30"/>
          <w:szCs w:val="30"/>
        </w:rPr>
        <w:t>National Environmental Education Week</w:t>
      </w:r>
    </w:p>
    <w:p w14:paraId="6C0366A2" w14:textId="77777777" w:rsidR="00425367" w:rsidRPr="007E081F" w:rsidRDefault="00425367" w:rsidP="001E7A2E">
      <w:pPr>
        <w:rPr>
          <w:rFonts w:ascii="Samsung InterFace" w:hAnsi="Samsung InterFace"/>
          <w:b/>
          <w:sz w:val="20"/>
          <w:szCs w:val="20"/>
        </w:rPr>
      </w:pPr>
    </w:p>
    <w:p w14:paraId="5985453E" w14:textId="77777777" w:rsidR="00510756" w:rsidRPr="004B0230" w:rsidRDefault="00DF2C12">
      <w:pPr>
        <w:jc w:val="center"/>
        <w:rPr>
          <w:rFonts w:ascii="Samsung InterFace" w:hAnsi="Samsung InterFace"/>
          <w:b/>
          <w:sz w:val="26"/>
          <w:szCs w:val="26"/>
        </w:rPr>
      </w:pPr>
      <w:r w:rsidRPr="004B0230">
        <w:rPr>
          <w:rFonts w:ascii="Samsung InterFace" w:hAnsi="Samsung InterFace"/>
          <w:b/>
          <w:sz w:val="26"/>
          <w:szCs w:val="26"/>
        </w:rPr>
        <w:t xml:space="preserve">STEM Learning Resources Focus on Solving </w:t>
      </w:r>
      <w:r w:rsidR="005E52FA" w:rsidRPr="004B0230">
        <w:rPr>
          <w:rFonts w:ascii="Samsung InterFace" w:hAnsi="Samsung InterFace"/>
          <w:b/>
          <w:sz w:val="26"/>
          <w:szCs w:val="26"/>
        </w:rPr>
        <w:t>Environmental Challenges</w:t>
      </w:r>
    </w:p>
    <w:p w14:paraId="68BE470B" w14:textId="77777777" w:rsidR="00C75610" w:rsidRPr="00645606" w:rsidRDefault="004B5C14" w:rsidP="00764CDB">
      <w:pPr>
        <w:tabs>
          <w:tab w:val="left" w:pos="2071"/>
        </w:tabs>
        <w:rPr>
          <w:rFonts w:ascii="Samsung InterFace" w:hAnsi="Samsung InterFace"/>
          <w:b/>
          <w:sz w:val="20"/>
          <w:szCs w:val="20"/>
        </w:rPr>
      </w:pPr>
      <w:r>
        <w:rPr>
          <w:rFonts w:ascii="Samsung InterFace" w:hAnsi="Samsung InterFace"/>
          <w:b/>
        </w:rPr>
        <w:tab/>
      </w:r>
    </w:p>
    <w:p w14:paraId="66B863EF" w14:textId="47949E6D" w:rsidR="001E7A2E" w:rsidRPr="004B0230" w:rsidRDefault="00DF2C12" w:rsidP="00425367">
      <w:pPr>
        <w:rPr>
          <w:rFonts w:ascii="Samsung InterFace" w:hAnsi="Samsung InterFace"/>
          <w:sz w:val="22"/>
          <w:szCs w:val="22"/>
        </w:rPr>
      </w:pPr>
      <w:r w:rsidRPr="004B0230">
        <w:rPr>
          <w:rFonts w:ascii="Samsung InterFace" w:hAnsi="Samsung InterFace"/>
          <w:b/>
          <w:sz w:val="22"/>
          <w:szCs w:val="22"/>
        </w:rPr>
        <w:t>Washington, D.C.</w:t>
      </w:r>
      <w:r w:rsidR="008A0BAD" w:rsidRPr="004B0230">
        <w:rPr>
          <w:rFonts w:ascii="Samsung InterFace" w:hAnsi="Samsung InterFace"/>
          <w:b/>
          <w:sz w:val="22"/>
          <w:szCs w:val="22"/>
        </w:rPr>
        <w:t xml:space="preserve"> [</w:t>
      </w:r>
      <w:r w:rsidR="001E7A2E" w:rsidRPr="00EB1902">
        <w:rPr>
          <w:rFonts w:ascii="Samsung InterFace" w:hAnsi="Samsung InterFace"/>
          <w:b/>
          <w:sz w:val="22"/>
          <w:szCs w:val="22"/>
        </w:rPr>
        <w:t xml:space="preserve">April </w:t>
      </w:r>
      <w:r w:rsidR="00EB1902" w:rsidRPr="00EB1902">
        <w:rPr>
          <w:rFonts w:ascii="Samsung InterFace" w:hAnsi="Samsung InterFace"/>
          <w:b/>
          <w:sz w:val="22"/>
          <w:szCs w:val="22"/>
        </w:rPr>
        <w:t>9</w:t>
      </w:r>
      <w:r w:rsidR="001E7A2E" w:rsidRPr="00EB1902">
        <w:rPr>
          <w:rFonts w:ascii="Samsung InterFace" w:hAnsi="Samsung InterFace"/>
          <w:b/>
          <w:sz w:val="22"/>
          <w:szCs w:val="22"/>
        </w:rPr>
        <w:t>,</w:t>
      </w:r>
      <w:r w:rsidR="001E7A2E" w:rsidRPr="004B0230">
        <w:rPr>
          <w:rFonts w:ascii="Samsung InterFace" w:hAnsi="Samsung InterFace"/>
          <w:b/>
          <w:sz w:val="22"/>
          <w:szCs w:val="22"/>
        </w:rPr>
        <w:t xml:space="preserve"> 2014</w:t>
      </w:r>
      <w:r w:rsidR="008A0BAD" w:rsidRPr="004B0230">
        <w:rPr>
          <w:rFonts w:ascii="Samsung InterFace" w:hAnsi="Samsung InterFace"/>
          <w:b/>
          <w:sz w:val="22"/>
          <w:szCs w:val="22"/>
        </w:rPr>
        <w:t>]</w:t>
      </w:r>
      <w:r w:rsidRPr="004B0230">
        <w:rPr>
          <w:rFonts w:ascii="Samsung InterFace" w:hAnsi="Samsung InterFace"/>
          <w:b/>
          <w:sz w:val="22"/>
          <w:szCs w:val="22"/>
        </w:rPr>
        <w:t xml:space="preserve"> –</w:t>
      </w:r>
      <w:r w:rsidRPr="004B0230">
        <w:rPr>
          <w:rFonts w:ascii="Samsung InterFace" w:hAnsi="Samsung InterFace"/>
          <w:sz w:val="22"/>
          <w:szCs w:val="22"/>
        </w:rPr>
        <w:t xml:space="preserve"> </w:t>
      </w:r>
      <w:r w:rsidR="001E7A2E" w:rsidRPr="004B0230">
        <w:rPr>
          <w:rFonts w:ascii="Samsung InterFace" w:hAnsi="Samsung InterFace"/>
          <w:sz w:val="22"/>
          <w:szCs w:val="22"/>
        </w:rPr>
        <w:t>Students and educators around the country are taking part in National Environmental Education Week (</w:t>
      </w:r>
      <w:hyperlink r:id="rId12" w:history="1">
        <w:r w:rsidR="001E7A2E" w:rsidRPr="004B0230">
          <w:rPr>
            <w:rStyle w:val="Hyperlink"/>
            <w:rFonts w:ascii="Samsung InterFace" w:hAnsi="Samsung InterFace"/>
            <w:sz w:val="22"/>
            <w:szCs w:val="22"/>
          </w:rPr>
          <w:t>EE Week</w:t>
        </w:r>
      </w:hyperlink>
      <w:r w:rsidR="001E7A2E" w:rsidRPr="004B0230">
        <w:rPr>
          <w:rFonts w:ascii="Samsung InterFace" w:hAnsi="Samsung InterFace"/>
          <w:sz w:val="22"/>
          <w:szCs w:val="22"/>
        </w:rPr>
        <w:t>) 2014 throughout April with learning focused on how the STEM fields, specifically engineering, can be used to solve some of today’s biggest environmental problems, leading to sustainable solutions for a healthier planet and healthier people.</w:t>
      </w:r>
    </w:p>
    <w:p w14:paraId="4ADEBA17" w14:textId="77777777" w:rsidR="001E7A2E" w:rsidRPr="008461CB" w:rsidRDefault="001E7A2E" w:rsidP="00425367">
      <w:pPr>
        <w:rPr>
          <w:rFonts w:ascii="Samsung InterFace" w:hAnsi="Samsung InterFace"/>
          <w:sz w:val="20"/>
          <w:szCs w:val="20"/>
        </w:rPr>
      </w:pPr>
    </w:p>
    <w:p w14:paraId="5D95DE45" w14:textId="77777777" w:rsidR="00A312BC" w:rsidRPr="004B0230" w:rsidRDefault="001E7A2E" w:rsidP="00A312BC">
      <w:pPr>
        <w:rPr>
          <w:rFonts w:ascii="Samsung InterFace" w:hAnsi="Samsung InterFace"/>
          <w:sz w:val="22"/>
          <w:szCs w:val="22"/>
        </w:rPr>
      </w:pPr>
      <w:r w:rsidRPr="004B0230">
        <w:rPr>
          <w:rFonts w:ascii="Samsung InterFace" w:hAnsi="Samsung InterFace"/>
          <w:sz w:val="22"/>
          <w:szCs w:val="22"/>
        </w:rPr>
        <w:t>EE Week, run by t</w:t>
      </w:r>
      <w:r w:rsidR="008A0BAD" w:rsidRPr="004B0230">
        <w:rPr>
          <w:rFonts w:ascii="Samsung InterFace" w:hAnsi="Samsung InterFace"/>
          <w:sz w:val="22"/>
          <w:szCs w:val="22"/>
        </w:rPr>
        <w:t>he</w:t>
      </w:r>
      <w:r w:rsidR="00DF2C12" w:rsidRPr="004B0230">
        <w:rPr>
          <w:rFonts w:ascii="Samsung InterFace" w:hAnsi="Samsung InterFace"/>
          <w:sz w:val="22"/>
          <w:szCs w:val="22"/>
        </w:rPr>
        <w:t xml:space="preserve"> National Environmental Education Foundation </w:t>
      </w:r>
      <w:r w:rsidR="00C414B1" w:rsidRPr="004B0230">
        <w:rPr>
          <w:rFonts w:ascii="Samsung InterFace" w:hAnsi="Samsung InterFace"/>
          <w:sz w:val="22"/>
          <w:szCs w:val="22"/>
        </w:rPr>
        <w:t xml:space="preserve">(NEEF) </w:t>
      </w:r>
      <w:r w:rsidR="008A0BAD" w:rsidRPr="004B0230">
        <w:rPr>
          <w:rFonts w:ascii="Samsung InterFace" w:hAnsi="Samsung InterFace"/>
          <w:sz w:val="22"/>
          <w:szCs w:val="22"/>
        </w:rPr>
        <w:t xml:space="preserve">and </w:t>
      </w:r>
      <w:r w:rsidRPr="004B0230">
        <w:rPr>
          <w:rFonts w:ascii="Samsung InterFace" w:hAnsi="Samsung InterFace"/>
          <w:sz w:val="22"/>
          <w:szCs w:val="22"/>
        </w:rPr>
        <w:t xml:space="preserve">sponsored by </w:t>
      </w:r>
      <w:r w:rsidR="00DF2C12" w:rsidRPr="004B0230">
        <w:rPr>
          <w:rFonts w:ascii="Samsung InterFace" w:hAnsi="Samsung InterFace"/>
          <w:sz w:val="22"/>
          <w:szCs w:val="22"/>
        </w:rPr>
        <w:t>Samsung Electronics North America</w:t>
      </w:r>
      <w:r w:rsidRPr="004B0230">
        <w:rPr>
          <w:rFonts w:ascii="Samsung InterFace" w:hAnsi="Samsung InterFace"/>
          <w:sz w:val="22"/>
          <w:szCs w:val="22"/>
        </w:rPr>
        <w:t>, offers students and teachers the opportunity to explore lessons, careers, online tools and other resources that use science, technology, engineering and math (STEM) to solve real-world problems</w:t>
      </w:r>
      <w:r w:rsidR="006C0140" w:rsidRPr="004B0230">
        <w:rPr>
          <w:rFonts w:ascii="Samsung InterFace" w:hAnsi="Samsung InterFace"/>
          <w:sz w:val="22"/>
          <w:szCs w:val="22"/>
        </w:rPr>
        <w:t>. This year’s EE Week resources include</w:t>
      </w:r>
      <w:r w:rsidRPr="004B0230">
        <w:rPr>
          <w:rFonts w:ascii="Samsung InterFace" w:hAnsi="Samsung InterFace"/>
          <w:sz w:val="22"/>
          <w:szCs w:val="22"/>
        </w:rPr>
        <w:t xml:space="preserve"> classroom lessons, Google Hangouts with Samsung and NASA engineers, professional development webinars and resources from multiple partners, all geared toward Greening STEM.</w:t>
      </w:r>
      <w:r w:rsidR="002B095A" w:rsidRPr="004B0230">
        <w:rPr>
          <w:rFonts w:ascii="Samsung InterFace" w:hAnsi="Samsung InterFace"/>
          <w:sz w:val="22"/>
          <w:szCs w:val="22"/>
        </w:rPr>
        <w:t xml:space="preserve"> </w:t>
      </w:r>
      <w:r w:rsidR="00F9487C" w:rsidRPr="004B0230">
        <w:rPr>
          <w:rFonts w:ascii="Samsung InterFace" w:hAnsi="Samsung InterFace"/>
          <w:sz w:val="22"/>
          <w:szCs w:val="22"/>
        </w:rPr>
        <w:t xml:space="preserve">The educational materials </w:t>
      </w:r>
      <w:r w:rsidR="00DE4F14" w:rsidRPr="004B0230">
        <w:rPr>
          <w:rFonts w:ascii="Samsung InterFace" w:hAnsi="Samsung InterFace"/>
          <w:sz w:val="22"/>
          <w:szCs w:val="22"/>
        </w:rPr>
        <w:t>and engagement projects</w:t>
      </w:r>
      <w:r w:rsidR="002B095A" w:rsidRPr="004B0230">
        <w:rPr>
          <w:rFonts w:ascii="Samsung InterFace" w:hAnsi="Samsung InterFace"/>
          <w:sz w:val="22"/>
          <w:szCs w:val="22"/>
        </w:rPr>
        <w:t xml:space="preserve"> for EE Week 2014</w:t>
      </w:r>
      <w:r w:rsidR="00DE4F14" w:rsidRPr="004B0230">
        <w:rPr>
          <w:rFonts w:ascii="Samsung InterFace" w:hAnsi="Samsung InterFace"/>
          <w:sz w:val="22"/>
          <w:szCs w:val="22"/>
        </w:rPr>
        <w:t xml:space="preserve"> </w:t>
      </w:r>
      <w:r w:rsidR="00F9487C" w:rsidRPr="004B0230">
        <w:rPr>
          <w:rFonts w:ascii="Samsung InterFace" w:hAnsi="Samsung InterFace"/>
          <w:sz w:val="22"/>
          <w:szCs w:val="22"/>
        </w:rPr>
        <w:t>include:</w:t>
      </w:r>
      <w:r w:rsidR="00316216">
        <w:rPr>
          <w:rFonts w:ascii="Samsung InterFace" w:hAnsi="Samsung InterFace"/>
          <w:sz w:val="22"/>
          <w:szCs w:val="22"/>
        </w:rPr>
        <w:t xml:space="preserve"> </w:t>
      </w:r>
    </w:p>
    <w:p w14:paraId="597CD5B5" w14:textId="77777777" w:rsidR="00A312BC" w:rsidRPr="004B0230" w:rsidRDefault="00A312BC" w:rsidP="00A312BC">
      <w:pPr>
        <w:pStyle w:val="ListParagraph"/>
        <w:numPr>
          <w:ilvl w:val="0"/>
          <w:numId w:val="1"/>
        </w:numPr>
        <w:rPr>
          <w:rFonts w:ascii="Samsung InterFace" w:hAnsi="Samsung InterFace"/>
          <w:sz w:val="22"/>
          <w:szCs w:val="22"/>
        </w:rPr>
      </w:pPr>
      <w:r w:rsidRPr="004B0230">
        <w:rPr>
          <w:rFonts w:ascii="Samsung InterFace" w:hAnsi="Samsung InterFace"/>
          <w:sz w:val="22"/>
          <w:szCs w:val="22"/>
        </w:rPr>
        <w:t>A</w:t>
      </w:r>
      <w:r w:rsidR="001E7A2E" w:rsidRPr="004B0230">
        <w:rPr>
          <w:rFonts w:ascii="Samsung InterFace" w:hAnsi="Samsung InterFace"/>
          <w:sz w:val="22"/>
          <w:szCs w:val="22"/>
        </w:rPr>
        <w:t>n</w:t>
      </w:r>
      <w:r w:rsidR="002B095A" w:rsidRPr="004B0230">
        <w:rPr>
          <w:rFonts w:ascii="Samsung InterFace" w:hAnsi="Samsung InterFace"/>
          <w:sz w:val="22"/>
          <w:szCs w:val="22"/>
        </w:rPr>
        <w:t xml:space="preserve"> </w:t>
      </w:r>
      <w:hyperlink r:id="rId13" w:history="1">
        <w:r w:rsidR="001E07F1" w:rsidRPr="001E07F1">
          <w:rPr>
            <w:rStyle w:val="Hyperlink"/>
            <w:rFonts w:ascii="Samsung InterFace" w:hAnsi="Samsung InterFace"/>
            <w:sz w:val="22"/>
            <w:szCs w:val="22"/>
          </w:rPr>
          <w:t xml:space="preserve">Engineering </w:t>
        </w:r>
        <w:r w:rsidR="002B095A" w:rsidRPr="001E07F1">
          <w:rPr>
            <w:rStyle w:val="Hyperlink"/>
            <w:rFonts w:ascii="Samsung InterFace" w:hAnsi="Samsung InterFace"/>
            <w:sz w:val="22"/>
            <w:szCs w:val="22"/>
          </w:rPr>
          <w:t>Educator T</w:t>
        </w:r>
        <w:r w:rsidRPr="001E07F1">
          <w:rPr>
            <w:rStyle w:val="Hyperlink"/>
            <w:rFonts w:ascii="Samsung InterFace" w:hAnsi="Samsung InterFace"/>
            <w:sz w:val="22"/>
            <w:szCs w:val="22"/>
          </w:rPr>
          <w:t>oolkit</w:t>
        </w:r>
      </w:hyperlink>
      <w:r w:rsidRPr="004B0230">
        <w:rPr>
          <w:rFonts w:ascii="Samsung InterFace" w:hAnsi="Samsung InterFace"/>
          <w:sz w:val="22"/>
          <w:szCs w:val="22"/>
        </w:rPr>
        <w:t xml:space="preserve"> with</w:t>
      </w:r>
      <w:r w:rsidR="001E07F1">
        <w:rPr>
          <w:rFonts w:ascii="Samsung InterFace" w:hAnsi="Samsung InterFace"/>
          <w:sz w:val="22"/>
          <w:szCs w:val="22"/>
        </w:rPr>
        <w:t xml:space="preserve"> resources</w:t>
      </w:r>
      <w:r w:rsidRPr="004B0230">
        <w:rPr>
          <w:rFonts w:ascii="Samsung InterFace" w:hAnsi="Samsung InterFace"/>
          <w:sz w:val="22"/>
          <w:szCs w:val="22"/>
        </w:rPr>
        <w:t xml:space="preserve"> for</w:t>
      </w:r>
      <w:r w:rsidR="002B095A" w:rsidRPr="004B0230">
        <w:rPr>
          <w:rFonts w:ascii="Samsung InterFace" w:hAnsi="Samsung InterFace"/>
          <w:sz w:val="22"/>
          <w:szCs w:val="22"/>
        </w:rPr>
        <w:t xml:space="preserve"> students from</w:t>
      </w:r>
      <w:r w:rsidRPr="004B0230">
        <w:rPr>
          <w:rFonts w:ascii="Samsung InterFace" w:hAnsi="Samsung InterFace"/>
          <w:sz w:val="22"/>
          <w:szCs w:val="22"/>
        </w:rPr>
        <w:t xml:space="preserve"> k</w:t>
      </w:r>
      <w:r w:rsidR="002B095A" w:rsidRPr="004B0230">
        <w:rPr>
          <w:rFonts w:ascii="Samsung InterFace" w:hAnsi="Samsung InterFace"/>
          <w:sz w:val="22"/>
          <w:szCs w:val="22"/>
        </w:rPr>
        <w:t>indergarten through high school</w:t>
      </w:r>
      <w:r w:rsidR="001E07F1">
        <w:rPr>
          <w:rFonts w:ascii="Samsung InterFace" w:hAnsi="Samsung InterFace"/>
          <w:sz w:val="22"/>
          <w:szCs w:val="22"/>
        </w:rPr>
        <w:t xml:space="preserve"> to apply engineering principles to environmental challenges in the classroom</w:t>
      </w:r>
    </w:p>
    <w:p w14:paraId="251F5606" w14:textId="77777777" w:rsidR="006C0140" w:rsidRPr="004B0230" w:rsidRDefault="00275A4E" w:rsidP="006C0140">
      <w:pPr>
        <w:pStyle w:val="ListParagraph"/>
        <w:numPr>
          <w:ilvl w:val="0"/>
          <w:numId w:val="1"/>
        </w:numPr>
        <w:rPr>
          <w:rFonts w:ascii="Samsung InterFace" w:hAnsi="Samsung InterFace"/>
          <w:sz w:val="22"/>
          <w:szCs w:val="22"/>
        </w:rPr>
      </w:pPr>
      <w:hyperlink r:id="rId14" w:history="1">
        <w:r w:rsidR="006C0140" w:rsidRPr="004B0230">
          <w:rPr>
            <w:rStyle w:val="Hyperlink"/>
            <w:rFonts w:ascii="Samsung InterFace" w:hAnsi="Samsung InterFace"/>
            <w:sz w:val="22"/>
            <w:szCs w:val="22"/>
          </w:rPr>
          <w:t>Educator Webinar: Grand Green Challenges for Engineering</w:t>
        </w:r>
      </w:hyperlink>
      <w:r w:rsidR="00645606" w:rsidRPr="004B0230">
        <w:rPr>
          <w:rFonts w:ascii="Samsung InterFace" w:hAnsi="Samsung InterFace"/>
          <w:sz w:val="22"/>
          <w:szCs w:val="22"/>
        </w:rPr>
        <w:t xml:space="preserve"> to discuss using engineering to meet sustainability challenges</w:t>
      </w:r>
      <w:r w:rsidR="006C0140" w:rsidRPr="004B0230">
        <w:rPr>
          <w:rFonts w:ascii="Samsung InterFace" w:hAnsi="Samsung InterFace"/>
          <w:sz w:val="22"/>
          <w:szCs w:val="22"/>
        </w:rPr>
        <w:t xml:space="preserve">, April 9, </w:t>
      </w:r>
      <w:r w:rsidR="007E081F">
        <w:rPr>
          <w:rFonts w:ascii="Samsung InterFace" w:hAnsi="Samsung InterFace"/>
          <w:sz w:val="22"/>
          <w:szCs w:val="22"/>
        </w:rPr>
        <w:t>7 p.m. ET</w:t>
      </w:r>
      <w:r w:rsidR="007E081F" w:rsidRPr="004B0230">
        <w:rPr>
          <w:rFonts w:ascii="Samsung InterFace" w:hAnsi="Samsung InterFace"/>
          <w:sz w:val="22"/>
          <w:szCs w:val="22"/>
        </w:rPr>
        <w:t xml:space="preserve"> </w:t>
      </w:r>
      <w:r w:rsidR="006C0140" w:rsidRPr="004B0230">
        <w:rPr>
          <w:rFonts w:ascii="Samsung InterFace" w:hAnsi="Samsung InterFace"/>
          <w:sz w:val="22"/>
          <w:szCs w:val="22"/>
        </w:rPr>
        <w:t xml:space="preserve">(archived </w:t>
      </w:r>
      <w:r w:rsidR="00645606" w:rsidRPr="004B0230">
        <w:rPr>
          <w:rFonts w:ascii="Samsung InterFace" w:hAnsi="Samsung InterFace"/>
          <w:sz w:val="22"/>
          <w:szCs w:val="22"/>
        </w:rPr>
        <w:t xml:space="preserve">EE Week </w:t>
      </w:r>
      <w:r w:rsidR="006C0140" w:rsidRPr="004B0230">
        <w:rPr>
          <w:rFonts w:ascii="Samsung InterFace" w:hAnsi="Samsung InterFace"/>
          <w:sz w:val="22"/>
          <w:szCs w:val="22"/>
        </w:rPr>
        <w:t xml:space="preserve">professional development webinars on Greening STEM are available online via </w:t>
      </w:r>
      <w:bookmarkStart w:id="0" w:name="_GoBack"/>
      <w:r>
        <w:fldChar w:fldCharType="begin"/>
      </w:r>
      <w:r>
        <w:instrText xml:space="preserve"> HYPERLINK "http://eeweek.org/webinars" </w:instrText>
      </w:r>
      <w:r>
        <w:fldChar w:fldCharType="separate"/>
      </w:r>
      <w:r w:rsidR="006C0140" w:rsidRPr="004B0230">
        <w:rPr>
          <w:rStyle w:val="Hyperlink"/>
          <w:rFonts w:ascii="Samsung InterFace" w:hAnsi="Samsung InterFace"/>
          <w:sz w:val="22"/>
          <w:szCs w:val="22"/>
        </w:rPr>
        <w:t>http://eeweek.org/webinars</w:t>
      </w:r>
      <w:r>
        <w:rPr>
          <w:rStyle w:val="Hyperlink"/>
          <w:rFonts w:ascii="Samsung InterFace" w:hAnsi="Samsung InterFace"/>
          <w:sz w:val="22"/>
          <w:szCs w:val="22"/>
        </w:rPr>
        <w:fldChar w:fldCharType="end"/>
      </w:r>
      <w:bookmarkEnd w:id="0"/>
      <w:r w:rsidR="006C0140" w:rsidRPr="004B0230">
        <w:rPr>
          <w:rFonts w:ascii="Samsung InterFace" w:hAnsi="Samsung InterFace"/>
          <w:sz w:val="22"/>
          <w:szCs w:val="22"/>
        </w:rPr>
        <w:t>)</w:t>
      </w:r>
    </w:p>
    <w:p w14:paraId="3E33F2C8" w14:textId="77777777" w:rsidR="00A312BC" w:rsidRPr="004B0230" w:rsidRDefault="00A312BC" w:rsidP="00A312BC">
      <w:pPr>
        <w:pStyle w:val="ListParagraph"/>
        <w:numPr>
          <w:ilvl w:val="0"/>
          <w:numId w:val="1"/>
        </w:numPr>
        <w:rPr>
          <w:rFonts w:ascii="Samsung InterFace" w:hAnsi="Samsung InterFace"/>
          <w:sz w:val="22"/>
          <w:szCs w:val="22"/>
        </w:rPr>
      </w:pPr>
      <w:r w:rsidRPr="004B0230">
        <w:rPr>
          <w:rFonts w:ascii="Samsung InterFace" w:hAnsi="Samsung InterFace"/>
          <w:sz w:val="22"/>
          <w:szCs w:val="22"/>
        </w:rPr>
        <w:t xml:space="preserve">A </w:t>
      </w:r>
      <w:hyperlink r:id="rId15" w:history="1">
        <w:r w:rsidRPr="008461CB">
          <w:rPr>
            <w:rStyle w:val="Hyperlink"/>
            <w:rFonts w:ascii="Samsung InterFace" w:hAnsi="Samsung InterFace"/>
            <w:sz w:val="22"/>
            <w:szCs w:val="22"/>
          </w:rPr>
          <w:t>Google Hangout with NASA engineers</w:t>
        </w:r>
      </w:hyperlink>
      <w:r w:rsidRPr="004B0230">
        <w:rPr>
          <w:rFonts w:ascii="Samsung InterFace" w:hAnsi="Samsung InterFace"/>
          <w:sz w:val="22"/>
          <w:szCs w:val="22"/>
        </w:rPr>
        <w:t xml:space="preserve"> to discuss STEM </w:t>
      </w:r>
      <w:r w:rsidR="002B095A" w:rsidRPr="004B0230">
        <w:rPr>
          <w:rFonts w:ascii="Samsung InterFace" w:hAnsi="Samsung InterFace"/>
          <w:sz w:val="22"/>
          <w:szCs w:val="22"/>
        </w:rPr>
        <w:t xml:space="preserve">fields and careers for girls, April 22, </w:t>
      </w:r>
      <w:r w:rsidRPr="004B0230">
        <w:rPr>
          <w:rFonts w:ascii="Samsung InterFace" w:hAnsi="Samsung InterFace"/>
          <w:sz w:val="22"/>
          <w:szCs w:val="22"/>
        </w:rPr>
        <w:t xml:space="preserve"> </w:t>
      </w:r>
      <w:r w:rsidR="008461CB" w:rsidRPr="008461CB">
        <w:rPr>
          <w:rFonts w:ascii="Samsung InterFace" w:hAnsi="Samsung InterFace"/>
          <w:sz w:val="22"/>
          <w:szCs w:val="22"/>
        </w:rPr>
        <w:t>7pmET</w:t>
      </w:r>
    </w:p>
    <w:p w14:paraId="69F5AAE3" w14:textId="77777777" w:rsidR="00A312BC" w:rsidRPr="004B0230" w:rsidRDefault="00A312BC" w:rsidP="00A312BC">
      <w:pPr>
        <w:pStyle w:val="ListParagraph"/>
        <w:numPr>
          <w:ilvl w:val="0"/>
          <w:numId w:val="1"/>
        </w:numPr>
        <w:rPr>
          <w:rFonts w:ascii="Samsung InterFace" w:hAnsi="Samsung InterFace"/>
          <w:sz w:val="22"/>
          <w:szCs w:val="22"/>
        </w:rPr>
      </w:pPr>
      <w:r w:rsidRPr="004B0230">
        <w:rPr>
          <w:rFonts w:ascii="Samsung InterFace" w:hAnsi="Samsung InterFace"/>
          <w:sz w:val="22"/>
          <w:szCs w:val="22"/>
        </w:rPr>
        <w:t xml:space="preserve">A </w:t>
      </w:r>
      <w:hyperlink r:id="rId16" w:history="1">
        <w:r w:rsidRPr="008461CB">
          <w:rPr>
            <w:rStyle w:val="Hyperlink"/>
            <w:rFonts w:ascii="Samsung InterFace" w:hAnsi="Samsung InterFace"/>
            <w:sz w:val="22"/>
            <w:szCs w:val="22"/>
          </w:rPr>
          <w:t xml:space="preserve">Google Hangout for teenagers with </w:t>
        </w:r>
        <w:r w:rsidR="00115298" w:rsidRPr="008461CB">
          <w:rPr>
            <w:rStyle w:val="Hyperlink"/>
            <w:rFonts w:ascii="Samsung InterFace" w:hAnsi="Samsung InterFace"/>
            <w:sz w:val="22"/>
            <w:szCs w:val="22"/>
          </w:rPr>
          <w:t xml:space="preserve">a </w:t>
        </w:r>
        <w:r w:rsidRPr="008461CB">
          <w:rPr>
            <w:rStyle w:val="Hyperlink"/>
            <w:rFonts w:ascii="Samsung InterFace" w:hAnsi="Samsung InterFace"/>
            <w:sz w:val="22"/>
            <w:szCs w:val="22"/>
          </w:rPr>
          <w:t>Samsung engineer</w:t>
        </w:r>
      </w:hyperlink>
      <w:r w:rsidRPr="004B0230">
        <w:rPr>
          <w:rFonts w:ascii="Samsung InterFace" w:hAnsi="Samsung InterFace"/>
          <w:sz w:val="22"/>
          <w:szCs w:val="22"/>
        </w:rPr>
        <w:t xml:space="preserve"> to share real-world learning experiences and encourage students to pu</w:t>
      </w:r>
      <w:r w:rsidR="002B095A" w:rsidRPr="004B0230">
        <w:rPr>
          <w:rFonts w:ascii="Samsung InterFace" w:hAnsi="Samsung InterFace"/>
          <w:sz w:val="22"/>
          <w:szCs w:val="22"/>
        </w:rPr>
        <w:t>rsue STEM careers, April 23,</w:t>
      </w:r>
      <w:r w:rsidRPr="004B0230">
        <w:rPr>
          <w:rFonts w:ascii="Samsung InterFace" w:hAnsi="Samsung InterFace"/>
          <w:sz w:val="22"/>
          <w:szCs w:val="22"/>
        </w:rPr>
        <w:t xml:space="preserve"> </w:t>
      </w:r>
      <w:r w:rsidR="008461CB">
        <w:rPr>
          <w:rFonts w:ascii="Samsung InterFace" w:hAnsi="Samsung InterFace"/>
          <w:sz w:val="22"/>
          <w:szCs w:val="22"/>
        </w:rPr>
        <w:t>7pm ET</w:t>
      </w:r>
    </w:p>
    <w:p w14:paraId="10A9A434" w14:textId="680B17A3" w:rsidR="0087439C" w:rsidRPr="004B0230" w:rsidRDefault="0087439C" w:rsidP="0087439C">
      <w:pPr>
        <w:pStyle w:val="ListParagraph"/>
        <w:numPr>
          <w:ilvl w:val="0"/>
          <w:numId w:val="1"/>
        </w:numPr>
        <w:rPr>
          <w:rFonts w:ascii="Samsung InterFace" w:hAnsi="Samsung InterFace"/>
          <w:sz w:val="22"/>
          <w:szCs w:val="22"/>
        </w:rPr>
      </w:pPr>
      <w:r w:rsidRPr="004B0230">
        <w:rPr>
          <w:rFonts w:ascii="Samsung InterFace" w:hAnsi="Samsung InterFace"/>
          <w:sz w:val="22"/>
          <w:szCs w:val="22"/>
        </w:rPr>
        <w:t xml:space="preserve">A </w:t>
      </w:r>
      <w:hyperlink r:id="rId17" w:history="1">
        <w:r w:rsidRPr="004B0230">
          <w:rPr>
            <w:rStyle w:val="Hyperlink"/>
            <w:rFonts w:ascii="Samsung InterFace" w:hAnsi="Samsung InterFace"/>
            <w:sz w:val="22"/>
            <w:szCs w:val="22"/>
          </w:rPr>
          <w:t>Samsung Solve for Tomorrow</w:t>
        </w:r>
      </w:hyperlink>
      <w:r w:rsidRPr="004B0230">
        <w:rPr>
          <w:rFonts w:ascii="Samsung InterFace" w:hAnsi="Samsung InterFace"/>
          <w:sz w:val="22"/>
          <w:szCs w:val="22"/>
        </w:rPr>
        <w:t xml:space="preserve"> Environmental </w:t>
      </w:r>
      <w:r w:rsidR="00834FE7">
        <w:rPr>
          <w:rFonts w:ascii="Samsung InterFace" w:hAnsi="Samsung InterFace"/>
          <w:sz w:val="22"/>
          <w:szCs w:val="22"/>
        </w:rPr>
        <w:t>Sustainability Innovation A</w:t>
      </w:r>
      <w:r w:rsidRPr="004B0230">
        <w:rPr>
          <w:rFonts w:ascii="Samsung InterFace" w:hAnsi="Samsung InterFace"/>
          <w:sz w:val="22"/>
          <w:szCs w:val="22"/>
        </w:rPr>
        <w:t xml:space="preserve">ward </w:t>
      </w:r>
      <w:r w:rsidR="002B095A" w:rsidRPr="004B0230">
        <w:rPr>
          <w:rFonts w:ascii="Samsung InterFace" w:hAnsi="Samsung InterFace"/>
          <w:sz w:val="22"/>
          <w:szCs w:val="22"/>
        </w:rPr>
        <w:t>announ</w:t>
      </w:r>
      <w:r w:rsidR="00EB1902">
        <w:rPr>
          <w:rFonts w:ascii="Samsung InterFace" w:hAnsi="Samsung InterFace"/>
          <w:sz w:val="22"/>
          <w:szCs w:val="22"/>
        </w:rPr>
        <w:t>cement</w:t>
      </w:r>
    </w:p>
    <w:p w14:paraId="570D1B48" w14:textId="77777777" w:rsidR="0087439C" w:rsidRPr="004B0230" w:rsidRDefault="006C0140" w:rsidP="005E52FA">
      <w:pPr>
        <w:pStyle w:val="ListParagraph"/>
        <w:numPr>
          <w:ilvl w:val="0"/>
          <w:numId w:val="1"/>
        </w:numPr>
        <w:rPr>
          <w:rFonts w:ascii="Samsung InterFace" w:hAnsi="Samsung InterFace"/>
          <w:b/>
          <w:bCs/>
          <w:sz w:val="22"/>
          <w:szCs w:val="22"/>
        </w:rPr>
      </w:pPr>
      <w:r w:rsidRPr="004B0230">
        <w:rPr>
          <w:rFonts w:ascii="Samsung InterFace" w:hAnsi="Samsung InterFace"/>
          <w:sz w:val="22"/>
          <w:szCs w:val="22"/>
        </w:rPr>
        <w:t xml:space="preserve">A </w:t>
      </w:r>
      <w:hyperlink r:id="rId18" w:history="1">
        <w:r w:rsidR="0087439C" w:rsidRPr="0060597C">
          <w:rPr>
            <w:rStyle w:val="Hyperlink"/>
            <w:rFonts w:ascii="Samsung InterFace" w:hAnsi="Samsung InterFace"/>
            <w:sz w:val="22"/>
            <w:szCs w:val="22"/>
          </w:rPr>
          <w:t>photo contest</w:t>
        </w:r>
      </w:hyperlink>
      <w:r w:rsidR="0087439C" w:rsidRPr="004B0230">
        <w:rPr>
          <w:rFonts w:ascii="Samsung InterFace" w:hAnsi="Samsung InterFace"/>
          <w:sz w:val="22"/>
          <w:szCs w:val="22"/>
        </w:rPr>
        <w:t xml:space="preserve"> </w:t>
      </w:r>
      <w:r w:rsidR="004B5878" w:rsidRPr="004B0230">
        <w:rPr>
          <w:rFonts w:ascii="Samsung InterFace" w:hAnsi="Samsung InterFace"/>
          <w:sz w:val="22"/>
          <w:szCs w:val="22"/>
        </w:rPr>
        <w:t>showcasing</w:t>
      </w:r>
      <w:r w:rsidR="002B095A" w:rsidRPr="004B0230">
        <w:rPr>
          <w:rFonts w:ascii="Samsung InterFace" w:hAnsi="Samsung InterFace"/>
          <w:sz w:val="22"/>
          <w:szCs w:val="22"/>
        </w:rPr>
        <w:t xml:space="preserve"> students engaged in environmental education, with STEM subjects and with nature for </w:t>
      </w:r>
      <w:r w:rsidR="00DF2C12" w:rsidRPr="004B0230">
        <w:rPr>
          <w:rFonts w:ascii="Samsung InterFace" w:hAnsi="Samsung InterFace"/>
          <w:sz w:val="22"/>
          <w:szCs w:val="22"/>
        </w:rPr>
        <w:t xml:space="preserve">a grand prize of </w:t>
      </w:r>
      <w:r w:rsidR="005E52FA" w:rsidRPr="004B0230">
        <w:rPr>
          <w:rFonts w:ascii="Samsung InterFace" w:hAnsi="Samsung InterFace"/>
          <w:sz w:val="22"/>
          <w:szCs w:val="22"/>
        </w:rPr>
        <w:t>a Samsung Galaxy Tab</w:t>
      </w:r>
      <w:r w:rsidR="002B095A" w:rsidRPr="004B0230">
        <w:rPr>
          <w:rFonts w:ascii="Samsung InterFace" w:hAnsi="Samsung InterFace"/>
          <w:sz w:val="22"/>
          <w:szCs w:val="22"/>
        </w:rPr>
        <w:t xml:space="preserve">, </w:t>
      </w:r>
      <w:r w:rsidR="008461CB">
        <w:rPr>
          <w:rFonts w:ascii="Samsung InterFace" w:hAnsi="Samsung InterFace"/>
          <w:sz w:val="22"/>
          <w:szCs w:val="22"/>
        </w:rPr>
        <w:t>April 14</w:t>
      </w:r>
      <w:r w:rsidR="005E52FA" w:rsidRPr="004B0230">
        <w:rPr>
          <w:rFonts w:ascii="Samsung InterFace" w:hAnsi="Samsung InterFace"/>
          <w:sz w:val="22"/>
          <w:szCs w:val="22"/>
        </w:rPr>
        <w:t xml:space="preserve"> – April 1</w:t>
      </w:r>
      <w:r w:rsidR="008461CB">
        <w:rPr>
          <w:rFonts w:ascii="Samsung InterFace" w:hAnsi="Samsung InterFace"/>
          <w:sz w:val="22"/>
          <w:szCs w:val="22"/>
        </w:rPr>
        <w:t>8</w:t>
      </w:r>
    </w:p>
    <w:p w14:paraId="2CDC826F" w14:textId="77777777" w:rsidR="00A312BC" w:rsidRPr="004B0230" w:rsidRDefault="006C0140" w:rsidP="00A312BC">
      <w:pPr>
        <w:pStyle w:val="ListParagraph"/>
        <w:numPr>
          <w:ilvl w:val="0"/>
          <w:numId w:val="1"/>
        </w:numPr>
        <w:rPr>
          <w:rFonts w:ascii="Samsung InterFace" w:hAnsi="Samsung InterFace"/>
          <w:sz w:val="22"/>
          <w:szCs w:val="22"/>
        </w:rPr>
      </w:pPr>
      <w:r w:rsidRPr="004B0230">
        <w:rPr>
          <w:rFonts w:ascii="Samsung InterFace" w:hAnsi="Samsung InterFace"/>
          <w:sz w:val="22"/>
          <w:szCs w:val="22"/>
        </w:rPr>
        <w:t xml:space="preserve">A series of </w:t>
      </w:r>
      <w:hyperlink r:id="rId19" w:history="1">
        <w:r w:rsidRPr="004B0230">
          <w:rPr>
            <w:rStyle w:val="Hyperlink"/>
            <w:rFonts w:ascii="Samsung InterFace" w:hAnsi="Samsung InterFace"/>
            <w:sz w:val="22"/>
            <w:szCs w:val="22"/>
          </w:rPr>
          <w:t>blog articles</w:t>
        </w:r>
      </w:hyperlink>
      <w:r w:rsidRPr="004B0230">
        <w:rPr>
          <w:rFonts w:ascii="Samsung InterFace" w:hAnsi="Samsung InterFace"/>
          <w:sz w:val="22"/>
          <w:szCs w:val="22"/>
        </w:rPr>
        <w:t xml:space="preserve"> on G</w:t>
      </w:r>
      <w:r w:rsidR="00A312BC" w:rsidRPr="004B0230">
        <w:rPr>
          <w:rFonts w:ascii="Samsung InterFace" w:hAnsi="Samsung InterFace"/>
          <w:sz w:val="22"/>
          <w:szCs w:val="22"/>
        </w:rPr>
        <w:t xml:space="preserve">reening STEM from educators across the country </w:t>
      </w:r>
    </w:p>
    <w:p w14:paraId="228497AB" w14:textId="77777777" w:rsidR="00A312BC" w:rsidRDefault="00DE4F14" w:rsidP="00A312BC">
      <w:pPr>
        <w:pStyle w:val="ListParagraph"/>
        <w:numPr>
          <w:ilvl w:val="0"/>
          <w:numId w:val="1"/>
        </w:numPr>
        <w:rPr>
          <w:rFonts w:ascii="Samsung InterFace" w:hAnsi="Samsung InterFace"/>
          <w:sz w:val="22"/>
          <w:szCs w:val="22"/>
        </w:rPr>
      </w:pPr>
      <w:r w:rsidRPr="004B0230">
        <w:rPr>
          <w:rFonts w:ascii="Samsung InterFace" w:hAnsi="Samsung InterFace"/>
          <w:sz w:val="22"/>
          <w:szCs w:val="22"/>
        </w:rPr>
        <w:t>A</w:t>
      </w:r>
      <w:r w:rsidR="0087439C" w:rsidRPr="004B0230">
        <w:rPr>
          <w:rFonts w:ascii="Samsung InterFace" w:hAnsi="Samsung InterFace"/>
          <w:sz w:val="22"/>
          <w:szCs w:val="22"/>
        </w:rPr>
        <w:t>n</w:t>
      </w:r>
      <w:r w:rsidRPr="004B0230">
        <w:rPr>
          <w:rFonts w:ascii="Samsung InterFace" w:hAnsi="Samsung InterFace"/>
          <w:sz w:val="22"/>
          <w:szCs w:val="22"/>
        </w:rPr>
        <w:t xml:space="preserve"> </w:t>
      </w:r>
      <w:r w:rsidR="008A3551" w:rsidRPr="004B0230">
        <w:rPr>
          <w:rFonts w:ascii="Samsung InterFace" w:hAnsi="Samsung InterFace"/>
          <w:sz w:val="22"/>
          <w:szCs w:val="22"/>
        </w:rPr>
        <w:t xml:space="preserve">index of </w:t>
      </w:r>
      <w:hyperlink r:id="rId20" w:history="1">
        <w:r w:rsidR="005E52FA" w:rsidRPr="008461CB">
          <w:rPr>
            <w:rStyle w:val="Hyperlink"/>
            <w:rFonts w:ascii="Samsung InterFace" w:hAnsi="Samsung InterFace"/>
            <w:sz w:val="22"/>
            <w:szCs w:val="22"/>
          </w:rPr>
          <w:t>mobile</w:t>
        </w:r>
        <w:r w:rsidR="008A3551" w:rsidRPr="008461CB">
          <w:rPr>
            <w:rStyle w:val="Hyperlink"/>
            <w:rFonts w:ascii="Samsung InterFace" w:hAnsi="Samsung InterFace"/>
            <w:sz w:val="22"/>
            <w:szCs w:val="22"/>
          </w:rPr>
          <w:t xml:space="preserve"> </w:t>
        </w:r>
        <w:r w:rsidR="00B62579" w:rsidRPr="008461CB">
          <w:rPr>
            <w:rStyle w:val="Hyperlink"/>
            <w:rFonts w:ascii="Samsung InterFace" w:hAnsi="Samsung InterFace"/>
            <w:sz w:val="22"/>
            <w:szCs w:val="22"/>
          </w:rPr>
          <w:t>apps</w:t>
        </w:r>
        <w:r w:rsidR="008461CB" w:rsidRPr="008461CB">
          <w:rPr>
            <w:rStyle w:val="Hyperlink"/>
            <w:rFonts w:ascii="Samsung InterFace" w:hAnsi="Samsung InterFace"/>
            <w:sz w:val="22"/>
            <w:szCs w:val="22"/>
          </w:rPr>
          <w:t xml:space="preserve"> and games</w:t>
        </w:r>
      </w:hyperlink>
      <w:r w:rsidR="00B62579" w:rsidRPr="004B0230">
        <w:rPr>
          <w:rFonts w:ascii="Samsung InterFace" w:hAnsi="Samsung InterFace"/>
          <w:sz w:val="22"/>
          <w:szCs w:val="22"/>
        </w:rPr>
        <w:t xml:space="preserve"> that help students </w:t>
      </w:r>
      <w:r w:rsidR="005E52FA" w:rsidRPr="004B0230">
        <w:rPr>
          <w:rFonts w:ascii="Samsung InterFace" w:hAnsi="Samsung InterFace"/>
          <w:sz w:val="22"/>
          <w:szCs w:val="22"/>
        </w:rPr>
        <w:t>use technology to connect with the</w:t>
      </w:r>
      <w:r w:rsidR="00B62579" w:rsidRPr="004B0230">
        <w:rPr>
          <w:rFonts w:ascii="Samsung InterFace" w:hAnsi="Samsung InterFace"/>
          <w:sz w:val="22"/>
          <w:szCs w:val="22"/>
        </w:rPr>
        <w:t xml:space="preserve"> environment </w:t>
      </w:r>
    </w:p>
    <w:p w14:paraId="53BB4F90" w14:textId="77777777" w:rsidR="001E07F1" w:rsidRPr="004B0230" w:rsidRDefault="001E07F1" w:rsidP="00A312BC">
      <w:pPr>
        <w:pStyle w:val="ListParagraph"/>
        <w:numPr>
          <w:ilvl w:val="0"/>
          <w:numId w:val="1"/>
        </w:numPr>
        <w:rPr>
          <w:rFonts w:ascii="Samsung InterFace" w:hAnsi="Samsung InterFace"/>
          <w:sz w:val="22"/>
          <w:szCs w:val="22"/>
        </w:rPr>
      </w:pPr>
      <w:r>
        <w:rPr>
          <w:rFonts w:ascii="Samsung InterFace" w:hAnsi="Samsung InterFace"/>
          <w:sz w:val="22"/>
          <w:szCs w:val="22"/>
        </w:rPr>
        <w:t xml:space="preserve">An </w:t>
      </w:r>
      <w:hyperlink r:id="rId21" w:history="1">
        <w:r w:rsidRPr="001E07F1">
          <w:rPr>
            <w:rStyle w:val="Hyperlink"/>
            <w:rFonts w:ascii="Samsung InterFace" w:hAnsi="Samsung InterFace"/>
            <w:sz w:val="22"/>
            <w:szCs w:val="22"/>
          </w:rPr>
          <w:t>infographic</w:t>
        </w:r>
      </w:hyperlink>
      <w:r>
        <w:rPr>
          <w:rFonts w:ascii="Samsung InterFace" w:hAnsi="Samsung InterFace"/>
          <w:sz w:val="22"/>
          <w:szCs w:val="22"/>
        </w:rPr>
        <w:t xml:space="preserve"> exploring the past, present and future of environmental problem-solving through STEM</w:t>
      </w:r>
    </w:p>
    <w:p w14:paraId="53E83C59" w14:textId="77777777" w:rsidR="004B0230" w:rsidRPr="004C3464" w:rsidRDefault="004B0230" w:rsidP="005E52FA">
      <w:pPr>
        <w:rPr>
          <w:rFonts w:ascii="Samsung InterFace" w:hAnsi="Samsung InterFace"/>
          <w:sz w:val="16"/>
          <w:szCs w:val="16"/>
        </w:rPr>
      </w:pPr>
    </w:p>
    <w:p w14:paraId="0F6017E6" w14:textId="77777777" w:rsidR="005E52FA" w:rsidRPr="004B0230" w:rsidRDefault="006C0140" w:rsidP="005E52FA">
      <w:pPr>
        <w:rPr>
          <w:rFonts w:ascii="Samsung InterFace" w:hAnsi="Samsung InterFace"/>
          <w:sz w:val="22"/>
          <w:szCs w:val="22"/>
        </w:rPr>
      </w:pPr>
      <w:r w:rsidRPr="004B0230">
        <w:rPr>
          <w:rFonts w:ascii="Samsung InterFace" w:hAnsi="Samsung InterFace"/>
          <w:sz w:val="22"/>
          <w:szCs w:val="22"/>
        </w:rPr>
        <w:t>“Environmental education, combined with STEM learning, gives teachers and students the chance to develop sustainable solutions to real-life environmental challenges while being exposed to exciting potential careers,” said Diane Wood, president of NEEF.</w:t>
      </w:r>
      <w:r w:rsidR="005E52FA" w:rsidRPr="004B0230">
        <w:rPr>
          <w:rFonts w:ascii="Samsung InterFace" w:hAnsi="Samsung InterFace"/>
          <w:sz w:val="22"/>
          <w:szCs w:val="22"/>
        </w:rPr>
        <w:t xml:space="preserve"> “Lessons in engineering teach useful correlations, such as the relationship between design and function, while encouraging an appreciation for trial and error.”</w:t>
      </w:r>
    </w:p>
    <w:p w14:paraId="748185CE" w14:textId="77777777" w:rsidR="004B0230" w:rsidRPr="004B0230" w:rsidRDefault="004B0230" w:rsidP="004B0230">
      <w:pPr>
        <w:ind w:left="360"/>
        <w:jc w:val="center"/>
        <w:rPr>
          <w:rFonts w:ascii="Samsung InterFace" w:hAnsi="Samsung InterFace"/>
          <w:b/>
          <w:sz w:val="22"/>
          <w:szCs w:val="22"/>
        </w:rPr>
      </w:pPr>
      <w:r w:rsidRPr="004B0230">
        <w:rPr>
          <w:rFonts w:ascii="Samsung InterFace" w:hAnsi="Samsung InterFace"/>
          <w:b/>
          <w:sz w:val="22"/>
          <w:szCs w:val="22"/>
        </w:rPr>
        <w:t xml:space="preserve">- </w:t>
      </w:r>
      <w:proofErr w:type="gramStart"/>
      <w:r w:rsidRPr="004B0230">
        <w:rPr>
          <w:rFonts w:ascii="Samsung InterFace" w:hAnsi="Samsung InterFace"/>
          <w:b/>
          <w:sz w:val="22"/>
          <w:szCs w:val="22"/>
        </w:rPr>
        <w:t>more</w:t>
      </w:r>
      <w:proofErr w:type="gramEnd"/>
      <w:r w:rsidRPr="004B0230">
        <w:rPr>
          <w:rFonts w:ascii="Samsung InterFace" w:hAnsi="Samsung InterFace"/>
          <w:b/>
          <w:sz w:val="22"/>
          <w:szCs w:val="22"/>
        </w:rPr>
        <w:t xml:space="preserve"> -</w:t>
      </w:r>
    </w:p>
    <w:p w14:paraId="0C96AFB2" w14:textId="77777777" w:rsidR="00EB1902" w:rsidRDefault="00EB1902" w:rsidP="004B0230">
      <w:pPr>
        <w:rPr>
          <w:rFonts w:ascii="Samsung InterFace" w:hAnsi="Samsung InterFace"/>
          <w:b/>
          <w:i/>
          <w:sz w:val="22"/>
          <w:szCs w:val="22"/>
        </w:rPr>
      </w:pPr>
    </w:p>
    <w:p w14:paraId="27F712F8" w14:textId="77777777" w:rsidR="004B0230" w:rsidRPr="004B0230" w:rsidRDefault="004B0230" w:rsidP="004B0230">
      <w:pPr>
        <w:rPr>
          <w:rFonts w:ascii="Samsung InterFace" w:hAnsi="Samsung InterFace"/>
          <w:b/>
          <w:i/>
          <w:sz w:val="22"/>
          <w:szCs w:val="22"/>
        </w:rPr>
      </w:pPr>
      <w:r w:rsidRPr="004B0230">
        <w:rPr>
          <w:rFonts w:ascii="Samsung InterFace" w:hAnsi="Samsung InterFace"/>
          <w:b/>
          <w:i/>
          <w:sz w:val="22"/>
          <w:szCs w:val="22"/>
        </w:rPr>
        <w:lastRenderedPageBreak/>
        <w:t>EE Week 2014, page 2 of 2</w:t>
      </w:r>
    </w:p>
    <w:p w14:paraId="4C9F738F" w14:textId="77777777" w:rsidR="006C0140" w:rsidRPr="004B0230" w:rsidRDefault="006C0140" w:rsidP="00D2200E">
      <w:pPr>
        <w:rPr>
          <w:rFonts w:ascii="Samsung InterFace" w:hAnsi="Samsung InterFace"/>
          <w:sz w:val="22"/>
          <w:szCs w:val="22"/>
        </w:rPr>
      </w:pPr>
    </w:p>
    <w:p w14:paraId="1C210905" w14:textId="77777777" w:rsidR="00F9487C" w:rsidRPr="004B0230" w:rsidRDefault="008A3551" w:rsidP="00F9487C">
      <w:pPr>
        <w:rPr>
          <w:rFonts w:ascii="Samsung InterFace" w:hAnsi="Samsung InterFace"/>
          <w:sz w:val="22"/>
          <w:szCs w:val="22"/>
        </w:rPr>
      </w:pPr>
      <w:r w:rsidRPr="004B0230">
        <w:rPr>
          <w:rFonts w:ascii="Samsung InterFace" w:hAnsi="Samsung InterFace"/>
          <w:sz w:val="22"/>
          <w:szCs w:val="22"/>
        </w:rPr>
        <w:t>B</w:t>
      </w:r>
      <w:r w:rsidR="00F9487C" w:rsidRPr="004B0230">
        <w:rPr>
          <w:rFonts w:ascii="Samsung InterFace" w:hAnsi="Samsung InterFace"/>
          <w:sz w:val="22"/>
          <w:szCs w:val="22"/>
        </w:rPr>
        <w:t xml:space="preserve">y partnering to </w:t>
      </w:r>
      <w:r w:rsidR="002B095A" w:rsidRPr="004B0230">
        <w:rPr>
          <w:rFonts w:ascii="Samsung InterFace" w:hAnsi="Samsung InterFace"/>
          <w:sz w:val="22"/>
          <w:szCs w:val="22"/>
        </w:rPr>
        <w:t>provide</w:t>
      </w:r>
      <w:r w:rsidR="00F9487C" w:rsidRPr="004B0230">
        <w:rPr>
          <w:rFonts w:ascii="Samsung InterFace" w:hAnsi="Samsung InterFace"/>
          <w:sz w:val="22"/>
          <w:szCs w:val="22"/>
        </w:rPr>
        <w:t xml:space="preserve"> </w:t>
      </w:r>
      <w:r w:rsidR="0087439C" w:rsidRPr="004B0230">
        <w:rPr>
          <w:rFonts w:ascii="Samsung InterFace" w:hAnsi="Samsung InterFace"/>
          <w:sz w:val="22"/>
          <w:szCs w:val="22"/>
        </w:rPr>
        <w:t xml:space="preserve">these </w:t>
      </w:r>
      <w:r w:rsidR="00F9487C" w:rsidRPr="004B0230">
        <w:rPr>
          <w:rFonts w:ascii="Samsung InterFace" w:hAnsi="Samsung InterFace"/>
          <w:sz w:val="22"/>
          <w:szCs w:val="22"/>
        </w:rPr>
        <w:t>resources</w:t>
      </w:r>
      <w:r w:rsidRPr="004B0230">
        <w:rPr>
          <w:rFonts w:ascii="Samsung InterFace" w:hAnsi="Samsung InterFace"/>
          <w:sz w:val="22"/>
          <w:szCs w:val="22"/>
        </w:rPr>
        <w:t xml:space="preserve"> and activities</w:t>
      </w:r>
      <w:r w:rsidR="00F9487C" w:rsidRPr="004B0230">
        <w:rPr>
          <w:rFonts w:ascii="Samsung InterFace" w:hAnsi="Samsung InterFace"/>
          <w:sz w:val="22"/>
          <w:szCs w:val="22"/>
        </w:rPr>
        <w:t>, the two organizations strive to ensure that the country’s future leaders are well equipped to</w:t>
      </w:r>
      <w:r w:rsidRPr="004B0230">
        <w:rPr>
          <w:rFonts w:ascii="Samsung InterFace" w:hAnsi="Samsung InterFace"/>
          <w:sz w:val="22"/>
          <w:szCs w:val="22"/>
        </w:rPr>
        <w:t xml:space="preserve"> </w:t>
      </w:r>
      <w:r w:rsidR="002B095A" w:rsidRPr="004B0230">
        <w:rPr>
          <w:rFonts w:ascii="Samsung InterFace" w:hAnsi="Samsung InterFace"/>
          <w:sz w:val="22"/>
          <w:szCs w:val="22"/>
        </w:rPr>
        <w:t>create</w:t>
      </w:r>
      <w:r w:rsidR="00F9487C" w:rsidRPr="004B0230">
        <w:rPr>
          <w:rFonts w:ascii="Samsung InterFace" w:hAnsi="Samsung InterFace"/>
          <w:sz w:val="22"/>
          <w:szCs w:val="22"/>
        </w:rPr>
        <w:t xml:space="preserve"> </w:t>
      </w:r>
      <w:r w:rsidR="002B095A" w:rsidRPr="004B0230">
        <w:rPr>
          <w:rFonts w:ascii="Samsung InterFace" w:hAnsi="Samsung InterFace"/>
          <w:sz w:val="22"/>
          <w:szCs w:val="22"/>
        </w:rPr>
        <w:t xml:space="preserve">sustainable and environmentally </w:t>
      </w:r>
      <w:r w:rsidR="00F9487C" w:rsidRPr="004B0230">
        <w:rPr>
          <w:rFonts w:ascii="Samsung InterFace" w:hAnsi="Samsung InterFace"/>
          <w:sz w:val="22"/>
          <w:szCs w:val="22"/>
        </w:rPr>
        <w:t xml:space="preserve">friendly solutions to the obstacles that may </w:t>
      </w:r>
      <w:proofErr w:type="gramStart"/>
      <w:r w:rsidR="00F9487C" w:rsidRPr="004B0230">
        <w:rPr>
          <w:rFonts w:ascii="Samsung InterFace" w:hAnsi="Samsung InterFace"/>
          <w:sz w:val="22"/>
          <w:szCs w:val="22"/>
        </w:rPr>
        <w:t>lay</w:t>
      </w:r>
      <w:proofErr w:type="gramEnd"/>
      <w:r w:rsidR="00F9487C" w:rsidRPr="004B0230">
        <w:rPr>
          <w:rFonts w:ascii="Samsung InterFace" w:hAnsi="Samsung InterFace"/>
          <w:sz w:val="22"/>
          <w:szCs w:val="22"/>
        </w:rPr>
        <w:t xml:space="preserve"> ahead.</w:t>
      </w:r>
    </w:p>
    <w:p w14:paraId="3A63D703" w14:textId="77777777" w:rsidR="00B62579" w:rsidRPr="004B0230" w:rsidRDefault="00B62579" w:rsidP="00B62579">
      <w:pPr>
        <w:rPr>
          <w:rFonts w:ascii="Samsung InterFace" w:hAnsi="Samsung InterFace"/>
          <w:sz w:val="22"/>
          <w:szCs w:val="22"/>
        </w:rPr>
      </w:pPr>
    </w:p>
    <w:p w14:paraId="233C71E5" w14:textId="77777777" w:rsidR="00FB3FBE" w:rsidRPr="004B0230" w:rsidRDefault="00DF2C12">
      <w:pPr>
        <w:rPr>
          <w:rFonts w:ascii="Samsung InterFace" w:hAnsi="Samsung InterFace"/>
          <w:sz w:val="22"/>
          <w:szCs w:val="22"/>
        </w:rPr>
      </w:pPr>
      <w:r w:rsidRPr="004B0230">
        <w:rPr>
          <w:rFonts w:ascii="Samsung InterFace" w:hAnsi="Samsung InterFace"/>
          <w:sz w:val="22"/>
          <w:szCs w:val="22"/>
        </w:rPr>
        <w:t>“</w:t>
      </w:r>
      <w:r w:rsidR="00B62579" w:rsidRPr="004B0230">
        <w:rPr>
          <w:rFonts w:ascii="Samsung InterFace" w:hAnsi="Samsung InterFace"/>
          <w:sz w:val="22"/>
          <w:szCs w:val="22"/>
        </w:rPr>
        <w:t xml:space="preserve">As the largest electronics company in the world, Samsung is the direct result of a strong pipeline of employees who are </w:t>
      </w:r>
      <w:r w:rsidR="00186546" w:rsidRPr="004B0230">
        <w:rPr>
          <w:rFonts w:ascii="Samsung InterFace" w:hAnsi="Samsung InterFace"/>
          <w:sz w:val="22"/>
          <w:szCs w:val="22"/>
        </w:rPr>
        <w:t>passionate about</w:t>
      </w:r>
      <w:r w:rsidR="00B62579" w:rsidRPr="004B0230">
        <w:rPr>
          <w:rFonts w:ascii="Samsung InterFace" w:hAnsi="Samsung InterFace"/>
          <w:sz w:val="22"/>
          <w:szCs w:val="22"/>
        </w:rPr>
        <w:t xml:space="preserve"> science, technology, engineering and math</w:t>
      </w:r>
      <w:r w:rsidRPr="004B0230">
        <w:rPr>
          <w:rFonts w:ascii="Samsung InterFace" w:hAnsi="Samsung InterFace"/>
          <w:sz w:val="22"/>
          <w:szCs w:val="22"/>
        </w:rPr>
        <w:t xml:space="preserve">,” said David Steel, </w:t>
      </w:r>
      <w:r w:rsidR="00C414B1" w:rsidRPr="004B0230">
        <w:rPr>
          <w:rFonts w:ascii="Samsung InterFace" w:hAnsi="Samsung InterFace"/>
          <w:sz w:val="22"/>
          <w:szCs w:val="22"/>
        </w:rPr>
        <w:t>e</w:t>
      </w:r>
      <w:r w:rsidRPr="004B0230">
        <w:rPr>
          <w:rFonts w:ascii="Samsung InterFace" w:hAnsi="Samsung InterFace"/>
          <w:sz w:val="22"/>
          <w:szCs w:val="22"/>
        </w:rPr>
        <w:t xml:space="preserve">xecutive </w:t>
      </w:r>
      <w:r w:rsidR="00C414B1" w:rsidRPr="004B0230">
        <w:rPr>
          <w:rFonts w:ascii="Samsung InterFace" w:hAnsi="Samsung InterFace"/>
          <w:sz w:val="22"/>
          <w:szCs w:val="22"/>
        </w:rPr>
        <w:t>v</w:t>
      </w:r>
      <w:r w:rsidRPr="004B0230">
        <w:rPr>
          <w:rFonts w:ascii="Samsung InterFace" w:hAnsi="Samsung InterFace"/>
          <w:sz w:val="22"/>
          <w:szCs w:val="22"/>
        </w:rPr>
        <w:t xml:space="preserve">ice </w:t>
      </w:r>
      <w:r w:rsidR="00C414B1" w:rsidRPr="004B0230">
        <w:rPr>
          <w:rFonts w:ascii="Samsung InterFace" w:hAnsi="Samsung InterFace"/>
          <w:sz w:val="22"/>
          <w:szCs w:val="22"/>
        </w:rPr>
        <w:t>p</w:t>
      </w:r>
      <w:r w:rsidRPr="004B0230">
        <w:rPr>
          <w:rFonts w:ascii="Samsung InterFace" w:hAnsi="Samsung InterFace"/>
          <w:sz w:val="22"/>
          <w:szCs w:val="22"/>
        </w:rPr>
        <w:t>resident of Samsung Electronics North America. “</w:t>
      </w:r>
      <w:r w:rsidR="00B62579" w:rsidRPr="004B0230">
        <w:rPr>
          <w:rFonts w:ascii="Samsung InterFace" w:hAnsi="Samsung InterFace"/>
          <w:sz w:val="22"/>
          <w:szCs w:val="22"/>
        </w:rPr>
        <w:t xml:space="preserve">Therefore, ensuring that today’s students are interested in and </w:t>
      </w:r>
      <w:r w:rsidR="00186546" w:rsidRPr="004B0230">
        <w:rPr>
          <w:rFonts w:ascii="Samsung InterFace" w:hAnsi="Samsung InterFace"/>
          <w:sz w:val="22"/>
          <w:szCs w:val="22"/>
        </w:rPr>
        <w:t>engaged with</w:t>
      </w:r>
      <w:r w:rsidR="00B62579" w:rsidRPr="004B0230">
        <w:rPr>
          <w:rFonts w:ascii="Samsung InterFace" w:hAnsi="Samsung InterFace"/>
          <w:sz w:val="22"/>
          <w:szCs w:val="22"/>
        </w:rPr>
        <w:t xml:space="preserve"> STEM subjects is a key priority for us</w:t>
      </w:r>
      <w:r w:rsidR="00186546" w:rsidRPr="004B0230">
        <w:rPr>
          <w:rFonts w:ascii="Samsung InterFace" w:hAnsi="Samsung InterFace"/>
          <w:sz w:val="22"/>
          <w:szCs w:val="22"/>
        </w:rPr>
        <w:t xml:space="preserve"> and for the economic health of the U</w:t>
      </w:r>
      <w:r w:rsidR="007E081F">
        <w:rPr>
          <w:rFonts w:ascii="Samsung InterFace" w:hAnsi="Samsung InterFace"/>
          <w:sz w:val="22"/>
          <w:szCs w:val="22"/>
        </w:rPr>
        <w:t>nited States</w:t>
      </w:r>
      <w:r w:rsidR="00B62579" w:rsidRPr="004B0230">
        <w:rPr>
          <w:rFonts w:ascii="Samsung InterFace" w:hAnsi="Samsung InterFace"/>
          <w:sz w:val="22"/>
          <w:szCs w:val="22"/>
        </w:rPr>
        <w:t xml:space="preserve">. </w:t>
      </w:r>
      <w:r w:rsidRPr="004B0230">
        <w:rPr>
          <w:rFonts w:ascii="Samsung InterFace" w:hAnsi="Samsung InterFace"/>
          <w:sz w:val="22"/>
          <w:szCs w:val="22"/>
        </w:rPr>
        <w:t xml:space="preserve">Environmental education and connecting </w:t>
      </w:r>
      <w:r w:rsidR="00186546" w:rsidRPr="004B0230">
        <w:rPr>
          <w:rFonts w:ascii="Samsung InterFace" w:hAnsi="Samsung InterFace"/>
          <w:sz w:val="22"/>
          <w:szCs w:val="22"/>
        </w:rPr>
        <w:t>future</w:t>
      </w:r>
      <w:r w:rsidRPr="004B0230">
        <w:rPr>
          <w:rFonts w:ascii="Samsung InterFace" w:hAnsi="Samsung InterFace"/>
          <w:sz w:val="22"/>
          <w:szCs w:val="22"/>
        </w:rPr>
        <w:t xml:space="preserve"> leaders with knowledge and ways to improve the health of their communities and the planet can help bridge this gap and empower students today to help build a stronger, better tomorrow.”</w:t>
      </w:r>
    </w:p>
    <w:p w14:paraId="60EA35EE" w14:textId="77777777" w:rsidR="00742408" w:rsidRPr="004B0230" w:rsidRDefault="00742408" w:rsidP="00742408">
      <w:pPr>
        <w:rPr>
          <w:rFonts w:ascii="Samsung InterFace" w:hAnsi="Samsung InterFace"/>
          <w:sz w:val="22"/>
          <w:szCs w:val="22"/>
        </w:rPr>
      </w:pPr>
    </w:p>
    <w:p w14:paraId="1423E034" w14:textId="77777777" w:rsidR="006C0140" w:rsidRPr="004B0230" w:rsidRDefault="006C0140" w:rsidP="006C0140">
      <w:pPr>
        <w:rPr>
          <w:rFonts w:ascii="Samsung InterFace" w:hAnsi="Samsung InterFace"/>
          <w:sz w:val="22"/>
          <w:szCs w:val="22"/>
        </w:rPr>
      </w:pPr>
      <w:r w:rsidRPr="004B0230">
        <w:rPr>
          <w:rFonts w:ascii="Samsung InterFace" w:hAnsi="Samsung InterFace"/>
          <w:sz w:val="22"/>
          <w:szCs w:val="22"/>
        </w:rPr>
        <w:t xml:space="preserve">EE Week is traditionally celebrated the week before Earth Day, but due to the demand for information and the wealth of materials available, NEEF is expanding EE Week this year. </w:t>
      </w:r>
    </w:p>
    <w:p w14:paraId="3F5CDE38" w14:textId="77777777" w:rsidR="006C0140" w:rsidRPr="004B0230" w:rsidRDefault="006C0140" w:rsidP="006C0140">
      <w:pPr>
        <w:rPr>
          <w:rFonts w:ascii="Samsung InterFace" w:hAnsi="Samsung InterFace"/>
          <w:sz w:val="22"/>
          <w:szCs w:val="22"/>
        </w:rPr>
      </w:pPr>
    </w:p>
    <w:p w14:paraId="68C5CE14" w14:textId="77777777" w:rsidR="006C0140" w:rsidRPr="004B0230" w:rsidRDefault="006C0140" w:rsidP="006C0140">
      <w:pPr>
        <w:rPr>
          <w:rFonts w:ascii="Samsung InterFace" w:hAnsi="Samsung InterFace"/>
          <w:sz w:val="22"/>
          <w:szCs w:val="22"/>
        </w:rPr>
      </w:pPr>
      <w:r w:rsidRPr="004B0230">
        <w:rPr>
          <w:rFonts w:ascii="Samsung InterFace" w:hAnsi="Samsung InterFace"/>
          <w:sz w:val="22"/>
          <w:szCs w:val="22"/>
        </w:rPr>
        <w:t>“We have so many opportunities and resources, that we couldn’t contain them all in one week, so we extended our activities throughout the month of April – and beyond,” said Wood. “We encourage educators to think of Environmental Education Week as something they can do every week throughout the year.”</w:t>
      </w:r>
    </w:p>
    <w:p w14:paraId="077FB6E7" w14:textId="77777777" w:rsidR="006C0140" w:rsidRPr="004B0230" w:rsidRDefault="006C0140" w:rsidP="00742408">
      <w:pPr>
        <w:rPr>
          <w:rFonts w:ascii="Samsung InterFace" w:hAnsi="Samsung InterFace"/>
          <w:sz w:val="22"/>
          <w:szCs w:val="22"/>
        </w:rPr>
      </w:pPr>
    </w:p>
    <w:p w14:paraId="49986308" w14:textId="77777777" w:rsidR="00A312BC" w:rsidRPr="004B0230" w:rsidRDefault="008A3551" w:rsidP="00A312BC">
      <w:pPr>
        <w:rPr>
          <w:rFonts w:ascii="Samsung InterFace" w:hAnsi="Samsung InterFace"/>
          <w:sz w:val="22"/>
          <w:szCs w:val="22"/>
        </w:rPr>
      </w:pPr>
      <w:r w:rsidRPr="004B0230">
        <w:rPr>
          <w:rFonts w:ascii="Samsung InterFace" w:hAnsi="Samsung InterFace"/>
          <w:sz w:val="22"/>
          <w:szCs w:val="22"/>
        </w:rPr>
        <w:t>EE Week</w:t>
      </w:r>
      <w:r w:rsidR="005E52FA" w:rsidRPr="004B0230">
        <w:rPr>
          <w:rFonts w:ascii="Samsung InterFace" w:hAnsi="Samsung InterFace"/>
          <w:sz w:val="22"/>
          <w:szCs w:val="22"/>
        </w:rPr>
        <w:t xml:space="preserve"> </w:t>
      </w:r>
      <w:r w:rsidRPr="004B0230">
        <w:rPr>
          <w:rFonts w:ascii="Samsung InterFace" w:hAnsi="Samsung InterFace"/>
          <w:sz w:val="22"/>
          <w:szCs w:val="22"/>
        </w:rPr>
        <w:t xml:space="preserve">is the nation's largest celebration of environmental education. </w:t>
      </w:r>
      <w:r w:rsidR="005E52FA" w:rsidRPr="004B0230">
        <w:rPr>
          <w:rFonts w:ascii="Samsung InterFace" w:hAnsi="Samsung InterFace"/>
          <w:sz w:val="22"/>
          <w:szCs w:val="22"/>
        </w:rPr>
        <w:t xml:space="preserve">This year’s theme, </w:t>
      </w:r>
      <w:proofErr w:type="gramStart"/>
      <w:r w:rsidR="005E52FA" w:rsidRPr="004B0230">
        <w:rPr>
          <w:rFonts w:ascii="Samsung InterFace" w:hAnsi="Samsung InterFace"/>
          <w:sz w:val="22"/>
          <w:szCs w:val="22"/>
        </w:rPr>
        <w:t>Engineering</w:t>
      </w:r>
      <w:proofErr w:type="gramEnd"/>
      <w:r w:rsidR="005E52FA" w:rsidRPr="004B0230">
        <w:rPr>
          <w:rFonts w:ascii="Samsung InterFace" w:hAnsi="Samsung InterFace"/>
          <w:sz w:val="22"/>
          <w:szCs w:val="22"/>
        </w:rPr>
        <w:t xml:space="preserve"> a Sustainable World, is part of EE Week’s multi-year focus on </w:t>
      </w:r>
      <w:hyperlink r:id="rId22" w:history="1">
        <w:r w:rsidR="005E52FA" w:rsidRPr="004B0230">
          <w:rPr>
            <w:rStyle w:val="Hyperlink"/>
            <w:rFonts w:ascii="Samsung InterFace" w:hAnsi="Samsung InterFace"/>
            <w:sz w:val="22"/>
            <w:szCs w:val="22"/>
          </w:rPr>
          <w:t>Greening STEM</w:t>
        </w:r>
      </w:hyperlink>
      <w:r w:rsidR="005E52FA" w:rsidRPr="004B0230">
        <w:rPr>
          <w:rFonts w:ascii="Samsung InterFace" w:hAnsi="Samsung InterFace"/>
          <w:sz w:val="22"/>
          <w:szCs w:val="22"/>
        </w:rPr>
        <w:t xml:space="preserve">. </w:t>
      </w:r>
      <w:r w:rsidR="00DF2C12" w:rsidRPr="004B0230">
        <w:rPr>
          <w:rFonts w:ascii="Samsung InterFace" w:hAnsi="Samsung InterFace"/>
          <w:sz w:val="22"/>
          <w:szCs w:val="22"/>
        </w:rPr>
        <w:t xml:space="preserve">Since its inception in 2005, EE Week has delivered free, non-biased, high-quality, environmental materials grounded in accurate, timely scientific information and tied to local, state and national learning standards. </w:t>
      </w:r>
    </w:p>
    <w:p w14:paraId="761BFCB3" w14:textId="77777777" w:rsidR="00301359" w:rsidRPr="004B0230" w:rsidRDefault="00301359" w:rsidP="00510756">
      <w:pPr>
        <w:rPr>
          <w:rFonts w:ascii="Samsung InterFace" w:hAnsi="Samsung InterFace"/>
          <w:sz w:val="22"/>
          <w:szCs w:val="22"/>
        </w:rPr>
      </w:pPr>
    </w:p>
    <w:p w14:paraId="2ABA5438" w14:textId="77777777" w:rsidR="00510756" w:rsidRPr="004B0230" w:rsidRDefault="00DF2C12" w:rsidP="00301359">
      <w:pPr>
        <w:jc w:val="center"/>
        <w:rPr>
          <w:rFonts w:ascii="Samsung InterFace" w:hAnsi="Samsung InterFace"/>
          <w:b/>
          <w:sz w:val="22"/>
          <w:szCs w:val="22"/>
        </w:rPr>
      </w:pPr>
      <w:r w:rsidRPr="004B0230">
        <w:rPr>
          <w:rFonts w:ascii="Samsung InterFace" w:hAnsi="Samsung InterFace"/>
          <w:b/>
          <w:sz w:val="22"/>
          <w:szCs w:val="22"/>
        </w:rPr>
        <w:t>###</w:t>
      </w:r>
    </w:p>
    <w:p w14:paraId="493D9F1E" w14:textId="77777777" w:rsidR="00301359" w:rsidRPr="002B095A" w:rsidRDefault="00301359" w:rsidP="00510756">
      <w:pPr>
        <w:rPr>
          <w:rFonts w:ascii="Samsung InterFace" w:hAnsi="Samsung InterFace"/>
          <w:sz w:val="20"/>
          <w:szCs w:val="20"/>
        </w:rPr>
      </w:pPr>
    </w:p>
    <w:p w14:paraId="5C0E1345" w14:textId="77777777" w:rsidR="00301359" w:rsidRPr="00764CDB" w:rsidRDefault="00DF2C12" w:rsidP="00510756">
      <w:pPr>
        <w:rPr>
          <w:rFonts w:ascii="Samsung InterFace" w:hAnsi="Samsung InterFace"/>
          <w:b/>
          <w:sz w:val="20"/>
          <w:szCs w:val="20"/>
        </w:rPr>
      </w:pPr>
      <w:r w:rsidRPr="00764CDB">
        <w:rPr>
          <w:rFonts w:ascii="Samsung InterFace" w:hAnsi="Samsung InterFace"/>
          <w:b/>
          <w:sz w:val="20"/>
          <w:szCs w:val="20"/>
        </w:rPr>
        <w:t>About the National Environmental Education Foundation</w:t>
      </w:r>
    </w:p>
    <w:p w14:paraId="230621F3" w14:textId="77777777" w:rsidR="00834FE7" w:rsidRDefault="00834FE7" w:rsidP="00510756">
      <w:pPr>
        <w:rPr>
          <w:rFonts w:ascii="Samsung InterFace" w:hAnsi="Samsung InterFace"/>
          <w:sz w:val="20"/>
          <w:szCs w:val="20"/>
        </w:rPr>
      </w:pPr>
      <w:r w:rsidRPr="00834FE7">
        <w:rPr>
          <w:rFonts w:ascii="Samsung InterFace" w:hAnsi="Samsung InterFace"/>
          <w:sz w:val="20"/>
          <w:szCs w:val="20"/>
        </w:rPr>
        <w:t xml:space="preserve">NEEF is the nation’s leading organization in lifelong environmental learning, connecting people to knowledge they use to improve the quality of their lives and the health of the planet. To accomplish this, NEEF provides knowledge to trusted professionals and other leaders who, with their credibility, amplify messages to national audiences to solve every day environmental problems. NEEF sees a future where by </w:t>
      </w:r>
      <w:proofErr w:type="gramStart"/>
      <w:r w:rsidRPr="00834FE7">
        <w:rPr>
          <w:rFonts w:ascii="Samsung InterFace" w:hAnsi="Samsung InterFace"/>
          <w:sz w:val="20"/>
          <w:szCs w:val="20"/>
        </w:rPr>
        <w:t>2022,</w:t>
      </w:r>
      <w:proofErr w:type="gramEnd"/>
      <w:r w:rsidRPr="00834FE7">
        <w:rPr>
          <w:rFonts w:ascii="Samsung InterFace" w:hAnsi="Samsung InterFace"/>
          <w:sz w:val="20"/>
          <w:szCs w:val="20"/>
        </w:rPr>
        <w:t xml:space="preserve"> 300 million Americans actively use environmental knowledge to ensure the well-being of the earth and its people. Learn more at </w:t>
      </w:r>
      <w:hyperlink r:id="rId23" w:history="1">
        <w:r w:rsidRPr="00834FE7">
          <w:rPr>
            <w:rStyle w:val="Hyperlink"/>
            <w:rFonts w:ascii="Samsung InterFace" w:hAnsi="Samsung InterFace"/>
            <w:sz w:val="20"/>
            <w:szCs w:val="20"/>
          </w:rPr>
          <w:t>neefusa.org</w:t>
        </w:r>
      </w:hyperlink>
      <w:proofErr w:type="gramStart"/>
      <w:r w:rsidRPr="00834FE7">
        <w:rPr>
          <w:rFonts w:ascii="Samsung InterFace" w:hAnsi="Samsung InterFace"/>
          <w:sz w:val="20"/>
          <w:szCs w:val="20"/>
        </w:rPr>
        <w:t>,</w:t>
      </w:r>
      <w:proofErr w:type="gramEnd"/>
      <w:r w:rsidRPr="00834FE7">
        <w:rPr>
          <w:rFonts w:ascii="Samsung InterFace" w:hAnsi="Samsung InterFace"/>
          <w:sz w:val="20"/>
          <w:szCs w:val="20"/>
        </w:rPr>
        <w:t xml:space="preserve"> follow NEEF on </w:t>
      </w:r>
      <w:hyperlink r:id="rId24" w:history="1">
        <w:r w:rsidRPr="00834FE7">
          <w:rPr>
            <w:rStyle w:val="Hyperlink"/>
            <w:rFonts w:ascii="Samsung InterFace" w:hAnsi="Samsung InterFace"/>
            <w:sz w:val="20"/>
            <w:szCs w:val="20"/>
          </w:rPr>
          <w:t>Facebook.com/</w:t>
        </w:r>
        <w:proofErr w:type="spellStart"/>
        <w:r w:rsidRPr="00834FE7">
          <w:rPr>
            <w:rStyle w:val="Hyperlink"/>
            <w:rFonts w:ascii="Samsung InterFace" w:hAnsi="Samsung InterFace"/>
            <w:sz w:val="20"/>
            <w:szCs w:val="20"/>
          </w:rPr>
          <w:t>neefusa</w:t>
        </w:r>
        <w:proofErr w:type="spellEnd"/>
      </w:hyperlink>
      <w:r w:rsidRPr="00834FE7">
        <w:rPr>
          <w:rFonts w:ascii="Samsung InterFace" w:hAnsi="Samsung InterFace"/>
          <w:sz w:val="20"/>
          <w:szCs w:val="20"/>
        </w:rPr>
        <w:t xml:space="preserve"> and Twitter </w:t>
      </w:r>
      <w:hyperlink r:id="rId25" w:history="1">
        <w:r w:rsidRPr="00834FE7">
          <w:rPr>
            <w:rStyle w:val="Hyperlink"/>
            <w:rFonts w:ascii="Samsung InterFace" w:hAnsi="Samsung InterFace"/>
            <w:sz w:val="20"/>
            <w:szCs w:val="20"/>
          </w:rPr>
          <w:t>@</w:t>
        </w:r>
        <w:proofErr w:type="spellStart"/>
        <w:r w:rsidRPr="00834FE7">
          <w:rPr>
            <w:rStyle w:val="Hyperlink"/>
            <w:rFonts w:ascii="Samsung InterFace" w:hAnsi="Samsung InterFace"/>
            <w:sz w:val="20"/>
            <w:szCs w:val="20"/>
          </w:rPr>
          <w:t>neefusa</w:t>
        </w:r>
        <w:proofErr w:type="spellEnd"/>
      </w:hyperlink>
      <w:r w:rsidRPr="00834FE7">
        <w:rPr>
          <w:rFonts w:ascii="Samsung InterFace" w:hAnsi="Samsung InterFace"/>
          <w:sz w:val="20"/>
          <w:szCs w:val="20"/>
        </w:rPr>
        <w:t>.</w:t>
      </w:r>
    </w:p>
    <w:p w14:paraId="3D511FA0" w14:textId="77777777" w:rsidR="00301359" w:rsidRPr="00764CDB" w:rsidRDefault="00301359" w:rsidP="00510756">
      <w:pPr>
        <w:rPr>
          <w:rFonts w:ascii="Samsung InterFace" w:hAnsi="Samsung InterFace"/>
          <w:sz w:val="22"/>
          <w:szCs w:val="22"/>
        </w:rPr>
      </w:pPr>
    </w:p>
    <w:p w14:paraId="6C370760" w14:textId="77777777" w:rsidR="00D24853" w:rsidRPr="00764CDB" w:rsidRDefault="00DF2C12" w:rsidP="00D24853">
      <w:pPr>
        <w:adjustRightInd w:val="0"/>
        <w:rPr>
          <w:rFonts w:ascii="Samsung InterFace" w:hAnsi="Samsung InterFace" w:cs="Arial"/>
          <w:sz w:val="20"/>
          <w:szCs w:val="20"/>
        </w:rPr>
      </w:pPr>
      <w:r w:rsidRPr="00764CDB">
        <w:rPr>
          <w:rFonts w:ascii="Samsung InterFace" w:hAnsi="Samsung InterFace" w:cs="Arial"/>
          <w:b/>
          <w:bCs/>
          <w:sz w:val="20"/>
          <w:szCs w:val="20"/>
        </w:rPr>
        <w:t>About Samsung Electronics North America</w:t>
      </w:r>
      <w:r w:rsidRPr="00764CDB">
        <w:rPr>
          <w:rFonts w:ascii="Samsung InterFace" w:hAnsi="Samsung InterFace" w:cs="Arial"/>
          <w:b/>
          <w:bCs/>
          <w:sz w:val="20"/>
          <w:szCs w:val="20"/>
          <w:u w:val="single"/>
        </w:rPr>
        <w:br/>
      </w:r>
      <w:r w:rsidRPr="00764CDB">
        <w:rPr>
          <w:rFonts w:ascii="Samsung InterFace" w:hAnsi="Samsung InterFace" w:cs="Arial"/>
          <w:sz w:val="20"/>
          <w:szCs w:val="20"/>
        </w:rPr>
        <w:t xml:space="preserve">Samsung Electronics North America (NAHQ), based in Ridgefield Park, NJ, is an arm of Samsung Electronics Co., Ltd. The company markets a broad range of award-winning </w:t>
      </w:r>
      <w:r w:rsidR="00B87E78">
        <w:rPr>
          <w:rFonts w:ascii="Samsung InterFace" w:hAnsi="Samsung InterFace" w:cs="Arial"/>
          <w:sz w:val="20"/>
          <w:szCs w:val="20"/>
        </w:rPr>
        <w:t xml:space="preserve">business and </w:t>
      </w:r>
      <w:r w:rsidRPr="00764CDB">
        <w:rPr>
          <w:rFonts w:ascii="Samsung InterFace" w:hAnsi="Samsung InterFace" w:cs="Arial"/>
          <w:sz w:val="20"/>
          <w:szCs w:val="20"/>
        </w:rPr>
        <w:t xml:space="preserve">consumer electronics, information systems, and home appliance products, as well as oversees all of Samsung’s North American brand management including Samsung Electronics America, Inc., Samsung Telecommunications America, LLC and Samsung Electronics Canada, Inc. As a result of its commitment to innovation and unique design, Samsung is one of the most decorated brands in the electronics industry. For more information, please visit </w:t>
      </w:r>
      <w:hyperlink r:id="rId26" w:history="1">
        <w:r w:rsidR="00834FE7" w:rsidRPr="00462E8A">
          <w:rPr>
            <w:rStyle w:val="Hyperlink"/>
            <w:rFonts w:ascii="Samsung InterFace" w:hAnsi="Samsung InterFace" w:cs="Arial"/>
            <w:sz w:val="20"/>
            <w:szCs w:val="20"/>
          </w:rPr>
          <w:t>www.samsung.com</w:t>
        </w:r>
      </w:hyperlink>
      <w:r w:rsidRPr="00764CDB">
        <w:rPr>
          <w:rFonts w:ascii="Samsung InterFace" w:hAnsi="Samsung InterFace" w:cs="Arial"/>
          <w:sz w:val="20"/>
          <w:szCs w:val="20"/>
        </w:rPr>
        <w:t xml:space="preserve">. You can also Fan Samsung on </w:t>
      </w:r>
      <w:hyperlink r:id="rId27" w:history="1">
        <w:r w:rsidRPr="00764CDB">
          <w:rPr>
            <w:rStyle w:val="Hyperlink"/>
            <w:rFonts w:ascii="Samsung InterFace" w:hAnsi="Samsung InterFace" w:cs="Arial"/>
            <w:sz w:val="20"/>
            <w:szCs w:val="20"/>
          </w:rPr>
          <w:t>www.facebook.com/SamsungUSA</w:t>
        </w:r>
      </w:hyperlink>
      <w:r w:rsidRPr="00764CDB">
        <w:rPr>
          <w:rFonts w:ascii="Samsung InterFace" w:hAnsi="Samsung InterFace" w:cs="Arial"/>
          <w:sz w:val="20"/>
          <w:szCs w:val="20"/>
        </w:rPr>
        <w:t xml:space="preserve"> or follow Samsung via Twitter </w:t>
      </w:r>
      <w:hyperlink r:id="rId28" w:tgtFrame="_blank" w:history="1">
        <w:r w:rsidRPr="00764CDB">
          <w:rPr>
            <w:rStyle w:val="Hyperlink"/>
            <w:rFonts w:ascii="Samsung InterFace" w:hAnsi="Samsung InterFace" w:cs="Arial"/>
            <w:sz w:val="20"/>
            <w:szCs w:val="20"/>
          </w:rPr>
          <w:t>@</w:t>
        </w:r>
        <w:proofErr w:type="spellStart"/>
        <w:r w:rsidRPr="00764CDB">
          <w:rPr>
            <w:rStyle w:val="Hyperlink"/>
            <w:rFonts w:ascii="Samsung InterFace" w:hAnsi="Samsung InterFace" w:cs="Arial"/>
            <w:sz w:val="20"/>
            <w:szCs w:val="20"/>
          </w:rPr>
          <w:t>SamsungTweets</w:t>
        </w:r>
        <w:proofErr w:type="spellEnd"/>
      </w:hyperlink>
      <w:r w:rsidRPr="00764CDB">
        <w:rPr>
          <w:rFonts w:ascii="Samsung InterFace" w:hAnsi="Samsung InterFace" w:cs="Arial"/>
          <w:sz w:val="20"/>
          <w:szCs w:val="20"/>
        </w:rPr>
        <w:t xml:space="preserve">. </w:t>
      </w:r>
    </w:p>
    <w:p w14:paraId="1622EE4E" w14:textId="77777777" w:rsidR="00D24853" w:rsidRPr="00764CDB" w:rsidRDefault="00D24853" w:rsidP="00D24853">
      <w:pPr>
        <w:adjustRightInd w:val="0"/>
        <w:rPr>
          <w:rFonts w:ascii="Samsung InterFace" w:hAnsi="Samsung InterFace" w:cs="Arial"/>
          <w:b/>
          <w:sz w:val="20"/>
          <w:szCs w:val="20"/>
        </w:rPr>
      </w:pPr>
    </w:p>
    <w:p w14:paraId="551CE6B3" w14:textId="77777777" w:rsidR="00D24853" w:rsidRPr="00764CDB" w:rsidRDefault="00DF2C12" w:rsidP="00D24853">
      <w:pPr>
        <w:adjustRightInd w:val="0"/>
        <w:rPr>
          <w:rFonts w:ascii="Samsung InterFace" w:hAnsi="Samsung InterFace" w:cs="Arial"/>
          <w:b/>
          <w:sz w:val="20"/>
          <w:szCs w:val="20"/>
        </w:rPr>
      </w:pPr>
      <w:proofErr w:type="gramStart"/>
      <w:r w:rsidRPr="00764CDB">
        <w:rPr>
          <w:rFonts w:ascii="Samsung InterFace" w:hAnsi="Samsung InterFace" w:cs="Arial"/>
          <w:b/>
          <w:sz w:val="20"/>
          <w:szCs w:val="20"/>
        </w:rPr>
        <w:t>About Samsung Electronics Co., Ltd.</w:t>
      </w:r>
      <w:proofErr w:type="gramEnd"/>
    </w:p>
    <w:p w14:paraId="50CB3BFD" w14:textId="77777777" w:rsidR="00D24853" w:rsidRPr="00764CDB" w:rsidRDefault="00DF2C12" w:rsidP="00D24853">
      <w:pPr>
        <w:adjustRightInd w:val="0"/>
        <w:rPr>
          <w:rFonts w:ascii="Samsung InterFace" w:hAnsi="Samsung InterFace" w:cs="Arial"/>
          <w:b/>
          <w:bCs/>
          <w:sz w:val="20"/>
          <w:szCs w:val="20"/>
          <w:highlight w:val="yellow"/>
          <w:u w:val="single"/>
          <w:bdr w:val="none" w:sz="0" w:space="0" w:color="auto" w:frame="1"/>
          <w:shd w:val="clear" w:color="auto" w:fill="FFFFFF"/>
        </w:rPr>
      </w:pPr>
      <w:r w:rsidRPr="00764CDB">
        <w:rPr>
          <w:rFonts w:ascii="Samsung InterFace" w:hAnsi="Samsung InterFace" w:cs="Arial"/>
          <w:bCs/>
          <w:sz w:val="20"/>
          <w:szCs w:val="20"/>
        </w:rPr>
        <w:t xml:space="preserve">Samsung Electronics Co., Ltd. is a global leader in technology, opening new possibilities for people everywhere. Through relentless innovation and discovery, we are transforming the worlds of televisions, smartphones, tablets, personal computers, cameras, home appliances, printers, LTE systems, medical devices, semiconductors and LED solutions. We </w:t>
      </w:r>
      <w:r w:rsidRPr="00764CDB">
        <w:rPr>
          <w:rFonts w:ascii="Samsung InterFace" w:hAnsi="Samsung InterFace" w:cs="Arial"/>
          <w:bCs/>
          <w:color w:val="000000" w:themeColor="text1"/>
          <w:sz w:val="20"/>
          <w:szCs w:val="20"/>
        </w:rPr>
        <w:t xml:space="preserve">employ 286,000 people across 80 countries with annual sales of US$216.7 billion. To discover more, </w:t>
      </w:r>
      <w:r w:rsidR="00645606">
        <w:rPr>
          <w:rFonts w:ascii="Samsung InterFace" w:hAnsi="Samsung InterFace" w:cs="Arial"/>
          <w:bCs/>
          <w:color w:val="000000" w:themeColor="text1"/>
          <w:sz w:val="20"/>
          <w:szCs w:val="20"/>
        </w:rPr>
        <w:t xml:space="preserve">please visit </w:t>
      </w:r>
      <w:hyperlink r:id="rId29" w:history="1">
        <w:r w:rsidR="00645606" w:rsidRPr="00462E8A">
          <w:rPr>
            <w:rStyle w:val="Hyperlink"/>
            <w:rFonts w:ascii="Samsung InterFace" w:hAnsi="Samsung InterFace" w:cs="Arial"/>
            <w:bCs/>
            <w:sz w:val="20"/>
            <w:szCs w:val="20"/>
          </w:rPr>
          <w:t>www.samsung.com</w:t>
        </w:r>
      </w:hyperlink>
      <w:r w:rsidR="00645606">
        <w:rPr>
          <w:rFonts w:ascii="Samsung InterFace" w:hAnsi="Samsung InterFace" w:cs="Arial"/>
          <w:bCs/>
          <w:color w:val="000000" w:themeColor="text1"/>
          <w:sz w:val="20"/>
          <w:szCs w:val="20"/>
        </w:rPr>
        <w:t>.</w:t>
      </w:r>
    </w:p>
    <w:p w14:paraId="1FC94662" w14:textId="77777777" w:rsidR="0064003C" w:rsidRPr="00764CDB" w:rsidRDefault="0064003C" w:rsidP="00D24853">
      <w:pPr>
        <w:rPr>
          <w:rFonts w:ascii="Samsung InterFace" w:hAnsi="Samsung InterFace"/>
          <w:sz w:val="22"/>
          <w:szCs w:val="22"/>
        </w:rPr>
      </w:pPr>
    </w:p>
    <w:sectPr w:rsidR="0064003C" w:rsidRPr="00764CDB" w:rsidSect="004C3464">
      <w:pgSz w:w="12240" w:h="15840"/>
      <w:pgMar w:top="720" w:right="1296" w:bottom="648" w:left="1296"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2CF5E1" w15:done="0"/>
  <w15:commentEx w15:paraId="3BE17522" w15:paraIdParent="342CF5E1" w15:done="0"/>
  <w15:commentEx w15:paraId="53575C43" w15:done="0"/>
  <w15:commentEx w15:paraId="597B580C" w15:done="0"/>
  <w15:commentEx w15:paraId="6BED98CD" w15:done="0"/>
  <w15:commentEx w15:paraId="150BE583" w15:done="0"/>
  <w15:commentEx w15:paraId="0470A1F1" w15:done="0"/>
  <w15:commentEx w15:paraId="70015BBC" w15:done="0"/>
  <w15:commentEx w15:paraId="7F293C8B" w15:done="0"/>
  <w15:commentEx w15:paraId="6C04AD6F" w15:done="0"/>
  <w15:commentEx w15:paraId="0A7E6ECB" w15:done="0"/>
  <w15:commentEx w15:paraId="2F6D11C7" w15:done="0"/>
  <w15:commentEx w15:paraId="064FC355" w15:done="0"/>
  <w15:commentEx w15:paraId="26A5DE43" w15:done="0"/>
  <w15:commentEx w15:paraId="444C7114" w15:done="0"/>
  <w15:commentEx w15:paraId="439AE3B5" w15:done="0"/>
  <w15:commentEx w15:paraId="281E6F9F" w15:done="0"/>
  <w15:commentEx w15:paraId="32ACEA93" w15:done="0"/>
  <w15:commentEx w15:paraId="2EAFCB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1610F" w14:textId="77777777" w:rsidR="006A79E5" w:rsidRDefault="006A79E5" w:rsidP="004B5C14">
      <w:r>
        <w:separator/>
      </w:r>
    </w:p>
  </w:endnote>
  <w:endnote w:type="continuationSeparator" w:id="0">
    <w:p w14:paraId="35B0A31F" w14:textId="77777777" w:rsidR="006A79E5" w:rsidRDefault="006A79E5" w:rsidP="004B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Samsung InterFace">
    <w:altName w:val="Corbel"/>
    <w:charset w:val="00"/>
    <w:family w:val="swiss"/>
    <w:pitch w:val="variable"/>
    <w:sig w:usb0="00000001" w:usb1="5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D6A3E" w14:textId="77777777" w:rsidR="006A79E5" w:rsidRDefault="006A79E5" w:rsidP="004B5C14">
      <w:r>
        <w:separator/>
      </w:r>
    </w:p>
  </w:footnote>
  <w:footnote w:type="continuationSeparator" w:id="0">
    <w:p w14:paraId="7E259101" w14:textId="77777777" w:rsidR="006A79E5" w:rsidRDefault="006A79E5" w:rsidP="004B5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97179"/>
    <w:multiLevelType w:val="hybridMultilevel"/>
    <w:tmpl w:val="03787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hen, Danielle (Meister)">
    <w15:presenceInfo w15:providerId="AD" w15:userId="S-1-5-21-1614895754-776561741-682003330-145416"/>
  </w15:person>
  <w15:person w15:author="Clark, Ann">
    <w15:presenceInfo w15:providerId="AD" w15:userId="S-1-5-21-1614895754-776561741-682003330-99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56"/>
    <w:rsid w:val="0001279C"/>
    <w:rsid w:val="0002242D"/>
    <w:rsid w:val="00025B0F"/>
    <w:rsid w:val="000946C9"/>
    <w:rsid w:val="000D6E95"/>
    <w:rsid w:val="00115298"/>
    <w:rsid w:val="00125361"/>
    <w:rsid w:val="00163775"/>
    <w:rsid w:val="0017681E"/>
    <w:rsid w:val="00186546"/>
    <w:rsid w:val="001A7487"/>
    <w:rsid w:val="001C0FF5"/>
    <w:rsid w:val="001E07F1"/>
    <w:rsid w:val="001E7A2E"/>
    <w:rsid w:val="002731D7"/>
    <w:rsid w:val="00275A4E"/>
    <w:rsid w:val="002A4D5A"/>
    <w:rsid w:val="002B095A"/>
    <w:rsid w:val="00301359"/>
    <w:rsid w:val="00316216"/>
    <w:rsid w:val="003668F3"/>
    <w:rsid w:val="003C0FD8"/>
    <w:rsid w:val="003C2EFC"/>
    <w:rsid w:val="003C78DD"/>
    <w:rsid w:val="003D66E0"/>
    <w:rsid w:val="0040580F"/>
    <w:rsid w:val="004169D6"/>
    <w:rsid w:val="00425367"/>
    <w:rsid w:val="00466880"/>
    <w:rsid w:val="0047538E"/>
    <w:rsid w:val="004B0230"/>
    <w:rsid w:val="004B5878"/>
    <w:rsid w:val="004B5C14"/>
    <w:rsid w:val="004C3464"/>
    <w:rsid w:val="00510756"/>
    <w:rsid w:val="005D0498"/>
    <w:rsid w:val="005E52FA"/>
    <w:rsid w:val="005F6B7F"/>
    <w:rsid w:val="006052E4"/>
    <w:rsid w:val="0060597C"/>
    <w:rsid w:val="00613239"/>
    <w:rsid w:val="0064003C"/>
    <w:rsid w:val="00645606"/>
    <w:rsid w:val="006A79E5"/>
    <w:rsid w:val="006B1DC0"/>
    <w:rsid w:val="006C0140"/>
    <w:rsid w:val="0071137C"/>
    <w:rsid w:val="007145AA"/>
    <w:rsid w:val="00741E49"/>
    <w:rsid w:val="00742408"/>
    <w:rsid w:val="00753942"/>
    <w:rsid w:val="00764CDB"/>
    <w:rsid w:val="007E081F"/>
    <w:rsid w:val="00827228"/>
    <w:rsid w:val="008321FA"/>
    <w:rsid w:val="00834FE7"/>
    <w:rsid w:val="008461CB"/>
    <w:rsid w:val="0087439C"/>
    <w:rsid w:val="00892EEC"/>
    <w:rsid w:val="008A0BAD"/>
    <w:rsid w:val="008A3551"/>
    <w:rsid w:val="008B6F65"/>
    <w:rsid w:val="00933D57"/>
    <w:rsid w:val="00962FF8"/>
    <w:rsid w:val="00966497"/>
    <w:rsid w:val="00A03964"/>
    <w:rsid w:val="00A312BC"/>
    <w:rsid w:val="00AC6098"/>
    <w:rsid w:val="00AD0BBE"/>
    <w:rsid w:val="00AD165E"/>
    <w:rsid w:val="00B534AA"/>
    <w:rsid w:val="00B62579"/>
    <w:rsid w:val="00B668E7"/>
    <w:rsid w:val="00B86A66"/>
    <w:rsid w:val="00B87E78"/>
    <w:rsid w:val="00C04BAF"/>
    <w:rsid w:val="00C07113"/>
    <w:rsid w:val="00C358EA"/>
    <w:rsid w:val="00C414B1"/>
    <w:rsid w:val="00C6309E"/>
    <w:rsid w:val="00C75610"/>
    <w:rsid w:val="00C77813"/>
    <w:rsid w:val="00C848BC"/>
    <w:rsid w:val="00CB7C95"/>
    <w:rsid w:val="00CE5B7E"/>
    <w:rsid w:val="00D2200E"/>
    <w:rsid w:val="00D24853"/>
    <w:rsid w:val="00D25A13"/>
    <w:rsid w:val="00D5082A"/>
    <w:rsid w:val="00D53CEB"/>
    <w:rsid w:val="00D756AB"/>
    <w:rsid w:val="00D91D8B"/>
    <w:rsid w:val="00DA1488"/>
    <w:rsid w:val="00DE31BE"/>
    <w:rsid w:val="00DE4F14"/>
    <w:rsid w:val="00DF2C12"/>
    <w:rsid w:val="00E40FD0"/>
    <w:rsid w:val="00E65416"/>
    <w:rsid w:val="00E8576D"/>
    <w:rsid w:val="00EB1902"/>
    <w:rsid w:val="00EB6163"/>
    <w:rsid w:val="00F9487C"/>
    <w:rsid w:val="00FB3FBE"/>
    <w:rsid w:val="00FF3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C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03C"/>
    <w:rPr>
      <w:color w:val="0000FF" w:themeColor="hyperlink"/>
      <w:u w:val="single"/>
    </w:rPr>
  </w:style>
  <w:style w:type="paragraph" w:styleId="ListParagraph">
    <w:name w:val="List Paragraph"/>
    <w:basedOn w:val="Normal"/>
    <w:uiPriority w:val="34"/>
    <w:qFormat/>
    <w:rsid w:val="00C04BAF"/>
    <w:pPr>
      <w:ind w:left="720"/>
      <w:contextualSpacing/>
    </w:pPr>
  </w:style>
  <w:style w:type="paragraph" w:styleId="BalloonText">
    <w:name w:val="Balloon Text"/>
    <w:basedOn w:val="Normal"/>
    <w:link w:val="BalloonTextChar"/>
    <w:uiPriority w:val="99"/>
    <w:semiHidden/>
    <w:unhideWhenUsed/>
    <w:rsid w:val="003668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68F3"/>
    <w:rPr>
      <w:rFonts w:ascii="Lucida Grande" w:hAnsi="Lucida Grande" w:cs="Lucida Grande"/>
      <w:sz w:val="18"/>
      <w:szCs w:val="18"/>
    </w:rPr>
  </w:style>
  <w:style w:type="character" w:styleId="CommentReference">
    <w:name w:val="annotation reference"/>
    <w:basedOn w:val="DefaultParagraphFont"/>
    <w:uiPriority w:val="99"/>
    <w:semiHidden/>
    <w:unhideWhenUsed/>
    <w:rsid w:val="00D5082A"/>
    <w:rPr>
      <w:sz w:val="16"/>
      <w:szCs w:val="16"/>
    </w:rPr>
  </w:style>
  <w:style w:type="paragraph" w:styleId="CommentText">
    <w:name w:val="annotation text"/>
    <w:basedOn w:val="Normal"/>
    <w:link w:val="CommentTextChar"/>
    <w:uiPriority w:val="99"/>
    <w:semiHidden/>
    <w:unhideWhenUsed/>
    <w:rsid w:val="00D5082A"/>
    <w:rPr>
      <w:sz w:val="20"/>
      <w:szCs w:val="20"/>
    </w:rPr>
  </w:style>
  <w:style w:type="character" w:customStyle="1" w:styleId="CommentTextChar">
    <w:name w:val="Comment Text Char"/>
    <w:basedOn w:val="DefaultParagraphFont"/>
    <w:link w:val="CommentText"/>
    <w:uiPriority w:val="99"/>
    <w:semiHidden/>
    <w:rsid w:val="00D5082A"/>
    <w:rPr>
      <w:sz w:val="20"/>
      <w:szCs w:val="20"/>
    </w:rPr>
  </w:style>
  <w:style w:type="paragraph" w:styleId="CommentSubject">
    <w:name w:val="annotation subject"/>
    <w:basedOn w:val="CommentText"/>
    <w:next w:val="CommentText"/>
    <w:link w:val="CommentSubjectChar"/>
    <w:uiPriority w:val="99"/>
    <w:semiHidden/>
    <w:unhideWhenUsed/>
    <w:rsid w:val="00D5082A"/>
    <w:rPr>
      <w:b/>
      <w:bCs/>
    </w:rPr>
  </w:style>
  <w:style w:type="character" w:customStyle="1" w:styleId="CommentSubjectChar">
    <w:name w:val="Comment Subject Char"/>
    <w:basedOn w:val="CommentTextChar"/>
    <w:link w:val="CommentSubject"/>
    <w:uiPriority w:val="99"/>
    <w:semiHidden/>
    <w:rsid w:val="00D5082A"/>
    <w:rPr>
      <w:b/>
      <w:bCs/>
      <w:sz w:val="20"/>
      <w:szCs w:val="20"/>
    </w:rPr>
  </w:style>
  <w:style w:type="paragraph" w:styleId="Header">
    <w:name w:val="header"/>
    <w:basedOn w:val="Normal"/>
    <w:link w:val="HeaderChar"/>
    <w:uiPriority w:val="99"/>
    <w:unhideWhenUsed/>
    <w:rsid w:val="004B5C14"/>
    <w:pPr>
      <w:tabs>
        <w:tab w:val="center" w:pos="4680"/>
        <w:tab w:val="right" w:pos="9360"/>
      </w:tabs>
    </w:pPr>
  </w:style>
  <w:style w:type="character" w:customStyle="1" w:styleId="HeaderChar">
    <w:name w:val="Header Char"/>
    <w:basedOn w:val="DefaultParagraphFont"/>
    <w:link w:val="Header"/>
    <w:uiPriority w:val="99"/>
    <w:rsid w:val="004B5C14"/>
  </w:style>
  <w:style w:type="paragraph" w:styleId="Footer">
    <w:name w:val="footer"/>
    <w:basedOn w:val="Normal"/>
    <w:link w:val="FooterChar"/>
    <w:uiPriority w:val="99"/>
    <w:unhideWhenUsed/>
    <w:rsid w:val="004B5C14"/>
    <w:pPr>
      <w:tabs>
        <w:tab w:val="center" w:pos="4680"/>
        <w:tab w:val="right" w:pos="9360"/>
      </w:tabs>
    </w:pPr>
  </w:style>
  <w:style w:type="character" w:customStyle="1" w:styleId="FooterChar">
    <w:name w:val="Footer Char"/>
    <w:basedOn w:val="DefaultParagraphFont"/>
    <w:link w:val="Footer"/>
    <w:uiPriority w:val="99"/>
    <w:rsid w:val="004B5C14"/>
  </w:style>
  <w:style w:type="paragraph" w:styleId="Revision">
    <w:name w:val="Revision"/>
    <w:hidden/>
    <w:uiPriority w:val="99"/>
    <w:semiHidden/>
    <w:rsid w:val="008A0BAD"/>
  </w:style>
  <w:style w:type="character" w:styleId="FollowedHyperlink">
    <w:name w:val="FollowedHyperlink"/>
    <w:basedOn w:val="DefaultParagraphFont"/>
    <w:uiPriority w:val="99"/>
    <w:semiHidden/>
    <w:unhideWhenUsed/>
    <w:rsid w:val="002731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03C"/>
    <w:rPr>
      <w:color w:val="0000FF" w:themeColor="hyperlink"/>
      <w:u w:val="single"/>
    </w:rPr>
  </w:style>
  <w:style w:type="paragraph" w:styleId="ListParagraph">
    <w:name w:val="List Paragraph"/>
    <w:basedOn w:val="Normal"/>
    <w:uiPriority w:val="34"/>
    <w:qFormat/>
    <w:rsid w:val="00C04BAF"/>
    <w:pPr>
      <w:ind w:left="720"/>
      <w:contextualSpacing/>
    </w:pPr>
  </w:style>
  <w:style w:type="paragraph" w:styleId="BalloonText">
    <w:name w:val="Balloon Text"/>
    <w:basedOn w:val="Normal"/>
    <w:link w:val="BalloonTextChar"/>
    <w:uiPriority w:val="99"/>
    <w:semiHidden/>
    <w:unhideWhenUsed/>
    <w:rsid w:val="003668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68F3"/>
    <w:rPr>
      <w:rFonts w:ascii="Lucida Grande" w:hAnsi="Lucida Grande" w:cs="Lucida Grande"/>
      <w:sz w:val="18"/>
      <w:szCs w:val="18"/>
    </w:rPr>
  </w:style>
  <w:style w:type="character" w:styleId="CommentReference">
    <w:name w:val="annotation reference"/>
    <w:basedOn w:val="DefaultParagraphFont"/>
    <w:uiPriority w:val="99"/>
    <w:semiHidden/>
    <w:unhideWhenUsed/>
    <w:rsid w:val="00D5082A"/>
    <w:rPr>
      <w:sz w:val="16"/>
      <w:szCs w:val="16"/>
    </w:rPr>
  </w:style>
  <w:style w:type="paragraph" w:styleId="CommentText">
    <w:name w:val="annotation text"/>
    <w:basedOn w:val="Normal"/>
    <w:link w:val="CommentTextChar"/>
    <w:uiPriority w:val="99"/>
    <w:semiHidden/>
    <w:unhideWhenUsed/>
    <w:rsid w:val="00D5082A"/>
    <w:rPr>
      <w:sz w:val="20"/>
      <w:szCs w:val="20"/>
    </w:rPr>
  </w:style>
  <w:style w:type="character" w:customStyle="1" w:styleId="CommentTextChar">
    <w:name w:val="Comment Text Char"/>
    <w:basedOn w:val="DefaultParagraphFont"/>
    <w:link w:val="CommentText"/>
    <w:uiPriority w:val="99"/>
    <w:semiHidden/>
    <w:rsid w:val="00D5082A"/>
    <w:rPr>
      <w:sz w:val="20"/>
      <w:szCs w:val="20"/>
    </w:rPr>
  </w:style>
  <w:style w:type="paragraph" w:styleId="CommentSubject">
    <w:name w:val="annotation subject"/>
    <w:basedOn w:val="CommentText"/>
    <w:next w:val="CommentText"/>
    <w:link w:val="CommentSubjectChar"/>
    <w:uiPriority w:val="99"/>
    <w:semiHidden/>
    <w:unhideWhenUsed/>
    <w:rsid w:val="00D5082A"/>
    <w:rPr>
      <w:b/>
      <w:bCs/>
    </w:rPr>
  </w:style>
  <w:style w:type="character" w:customStyle="1" w:styleId="CommentSubjectChar">
    <w:name w:val="Comment Subject Char"/>
    <w:basedOn w:val="CommentTextChar"/>
    <w:link w:val="CommentSubject"/>
    <w:uiPriority w:val="99"/>
    <w:semiHidden/>
    <w:rsid w:val="00D5082A"/>
    <w:rPr>
      <w:b/>
      <w:bCs/>
      <w:sz w:val="20"/>
      <w:szCs w:val="20"/>
    </w:rPr>
  </w:style>
  <w:style w:type="paragraph" w:styleId="Header">
    <w:name w:val="header"/>
    <w:basedOn w:val="Normal"/>
    <w:link w:val="HeaderChar"/>
    <w:uiPriority w:val="99"/>
    <w:unhideWhenUsed/>
    <w:rsid w:val="004B5C14"/>
    <w:pPr>
      <w:tabs>
        <w:tab w:val="center" w:pos="4680"/>
        <w:tab w:val="right" w:pos="9360"/>
      </w:tabs>
    </w:pPr>
  </w:style>
  <w:style w:type="character" w:customStyle="1" w:styleId="HeaderChar">
    <w:name w:val="Header Char"/>
    <w:basedOn w:val="DefaultParagraphFont"/>
    <w:link w:val="Header"/>
    <w:uiPriority w:val="99"/>
    <w:rsid w:val="004B5C14"/>
  </w:style>
  <w:style w:type="paragraph" w:styleId="Footer">
    <w:name w:val="footer"/>
    <w:basedOn w:val="Normal"/>
    <w:link w:val="FooterChar"/>
    <w:uiPriority w:val="99"/>
    <w:unhideWhenUsed/>
    <w:rsid w:val="004B5C14"/>
    <w:pPr>
      <w:tabs>
        <w:tab w:val="center" w:pos="4680"/>
        <w:tab w:val="right" w:pos="9360"/>
      </w:tabs>
    </w:pPr>
  </w:style>
  <w:style w:type="character" w:customStyle="1" w:styleId="FooterChar">
    <w:name w:val="Footer Char"/>
    <w:basedOn w:val="DefaultParagraphFont"/>
    <w:link w:val="Footer"/>
    <w:uiPriority w:val="99"/>
    <w:rsid w:val="004B5C14"/>
  </w:style>
  <w:style w:type="paragraph" w:styleId="Revision">
    <w:name w:val="Revision"/>
    <w:hidden/>
    <w:uiPriority w:val="99"/>
    <w:semiHidden/>
    <w:rsid w:val="008A0BAD"/>
  </w:style>
  <w:style w:type="character" w:styleId="FollowedHyperlink">
    <w:name w:val="FollowedHyperlink"/>
    <w:basedOn w:val="DefaultParagraphFont"/>
    <w:uiPriority w:val="99"/>
    <w:semiHidden/>
    <w:unhideWhenUsed/>
    <w:rsid w:val="002731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245187">
      <w:bodyDiv w:val="1"/>
      <w:marLeft w:val="0"/>
      <w:marRight w:val="0"/>
      <w:marTop w:val="0"/>
      <w:marBottom w:val="0"/>
      <w:divBdr>
        <w:top w:val="none" w:sz="0" w:space="0" w:color="auto"/>
        <w:left w:val="none" w:sz="0" w:space="0" w:color="auto"/>
        <w:bottom w:val="none" w:sz="0" w:space="0" w:color="auto"/>
        <w:right w:val="none" w:sz="0" w:space="0" w:color="auto"/>
      </w:divBdr>
      <w:divsChild>
        <w:div w:id="770979668">
          <w:marLeft w:val="0"/>
          <w:marRight w:val="0"/>
          <w:marTop w:val="0"/>
          <w:marBottom w:val="0"/>
          <w:divBdr>
            <w:top w:val="none" w:sz="0" w:space="0" w:color="auto"/>
            <w:left w:val="none" w:sz="0" w:space="0" w:color="auto"/>
            <w:bottom w:val="none" w:sz="0" w:space="0" w:color="auto"/>
            <w:right w:val="none" w:sz="0" w:space="0" w:color="auto"/>
          </w:divBdr>
          <w:divsChild>
            <w:div w:id="1318077135">
              <w:marLeft w:val="0"/>
              <w:marRight w:val="0"/>
              <w:marTop w:val="0"/>
              <w:marBottom w:val="0"/>
              <w:divBdr>
                <w:top w:val="none" w:sz="0" w:space="0" w:color="auto"/>
                <w:left w:val="none" w:sz="0" w:space="0" w:color="auto"/>
                <w:bottom w:val="none" w:sz="0" w:space="0" w:color="auto"/>
                <w:right w:val="none" w:sz="0" w:space="0" w:color="auto"/>
              </w:divBdr>
              <w:divsChild>
                <w:div w:id="211716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78844">
      <w:bodyDiv w:val="1"/>
      <w:marLeft w:val="0"/>
      <w:marRight w:val="0"/>
      <w:marTop w:val="0"/>
      <w:marBottom w:val="0"/>
      <w:divBdr>
        <w:top w:val="none" w:sz="0" w:space="0" w:color="auto"/>
        <w:left w:val="none" w:sz="0" w:space="0" w:color="auto"/>
        <w:bottom w:val="none" w:sz="0" w:space="0" w:color="auto"/>
        <w:right w:val="none" w:sz="0" w:space="0" w:color="auto"/>
      </w:divBdr>
      <w:divsChild>
        <w:div w:id="495655589">
          <w:marLeft w:val="0"/>
          <w:marRight w:val="0"/>
          <w:marTop w:val="0"/>
          <w:marBottom w:val="0"/>
          <w:divBdr>
            <w:top w:val="none" w:sz="0" w:space="0" w:color="auto"/>
            <w:left w:val="none" w:sz="0" w:space="0" w:color="auto"/>
            <w:bottom w:val="none" w:sz="0" w:space="0" w:color="auto"/>
            <w:right w:val="none" w:sz="0" w:space="0" w:color="auto"/>
          </w:divBdr>
          <w:divsChild>
            <w:div w:id="709182436">
              <w:marLeft w:val="0"/>
              <w:marRight w:val="0"/>
              <w:marTop w:val="0"/>
              <w:marBottom w:val="0"/>
              <w:divBdr>
                <w:top w:val="none" w:sz="0" w:space="0" w:color="auto"/>
                <w:left w:val="none" w:sz="0" w:space="0" w:color="auto"/>
                <w:bottom w:val="none" w:sz="0" w:space="0" w:color="auto"/>
                <w:right w:val="none" w:sz="0" w:space="0" w:color="auto"/>
              </w:divBdr>
              <w:divsChild>
                <w:div w:id="181490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03075">
      <w:bodyDiv w:val="1"/>
      <w:marLeft w:val="0"/>
      <w:marRight w:val="0"/>
      <w:marTop w:val="0"/>
      <w:marBottom w:val="0"/>
      <w:divBdr>
        <w:top w:val="none" w:sz="0" w:space="0" w:color="auto"/>
        <w:left w:val="none" w:sz="0" w:space="0" w:color="auto"/>
        <w:bottom w:val="none" w:sz="0" w:space="0" w:color="auto"/>
        <w:right w:val="none" w:sz="0" w:space="0" w:color="auto"/>
      </w:divBdr>
      <w:divsChild>
        <w:div w:id="270283181">
          <w:marLeft w:val="0"/>
          <w:marRight w:val="0"/>
          <w:marTop w:val="0"/>
          <w:marBottom w:val="0"/>
          <w:divBdr>
            <w:top w:val="none" w:sz="0" w:space="0" w:color="auto"/>
            <w:left w:val="none" w:sz="0" w:space="0" w:color="auto"/>
            <w:bottom w:val="none" w:sz="0" w:space="0" w:color="auto"/>
            <w:right w:val="none" w:sz="0" w:space="0" w:color="auto"/>
          </w:divBdr>
          <w:divsChild>
            <w:div w:id="1408184871">
              <w:marLeft w:val="0"/>
              <w:marRight w:val="0"/>
              <w:marTop w:val="0"/>
              <w:marBottom w:val="0"/>
              <w:divBdr>
                <w:top w:val="none" w:sz="0" w:space="0" w:color="auto"/>
                <w:left w:val="none" w:sz="0" w:space="0" w:color="auto"/>
                <w:bottom w:val="none" w:sz="0" w:space="0" w:color="auto"/>
                <w:right w:val="none" w:sz="0" w:space="0" w:color="auto"/>
              </w:divBdr>
              <w:divsChild>
                <w:div w:id="13577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eeweek.org/engineering-sustainable-world" TargetMode="External"/><Relationship Id="rId18" Type="http://schemas.openxmlformats.org/officeDocument/2006/relationships/hyperlink" Target="http://eeweek.org/photo-contest" TargetMode="External"/><Relationship Id="rId26" Type="http://schemas.openxmlformats.org/officeDocument/2006/relationships/hyperlink" Target="http://www.samsung.com" TargetMode="External"/><Relationship Id="rId3" Type="http://schemas.microsoft.com/office/2007/relationships/stylesWithEffects" Target="stylesWithEffects.xml"/><Relationship Id="rId21" Type="http://schemas.openxmlformats.org/officeDocument/2006/relationships/hyperlink" Target="http://eeweek.org/engineering-our-planet-infographic" TargetMode="External"/><Relationship Id="rId7" Type="http://schemas.openxmlformats.org/officeDocument/2006/relationships/endnotes" Target="endnotes.xml"/><Relationship Id="rId12" Type="http://schemas.openxmlformats.org/officeDocument/2006/relationships/hyperlink" Target="http://eeweek.org" TargetMode="External"/><Relationship Id="rId17" Type="http://schemas.openxmlformats.org/officeDocument/2006/relationships/hyperlink" Target="http://www.samsung.com/us/solvefortomorrow/home.html" TargetMode="External"/><Relationship Id="rId25" Type="http://schemas.openxmlformats.org/officeDocument/2006/relationships/hyperlink" Target="http://www.twitter.com/neefusa"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eeweek.org/google-stem-lounge-hangout-teen-hangout-samsung" TargetMode="External"/><Relationship Id="rId20" Type="http://schemas.openxmlformats.org/officeDocument/2006/relationships/hyperlink" Target="http://eeweek.org/sites/default/files/Engineering-apps-games.pdf" TargetMode="External"/><Relationship Id="rId29" Type="http://schemas.openxmlformats.org/officeDocument/2006/relationships/hyperlink" Target="http://www.samsung.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cha@sea.samsung.com" TargetMode="External"/><Relationship Id="rId24" Type="http://schemas.openxmlformats.org/officeDocument/2006/relationships/hyperlink" Target="http://www.facebook.com/neefusa" TargetMode="External"/><Relationship Id="rId32"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eeweek.org/google-stem-lounge-hangout-girls-stem" TargetMode="External"/><Relationship Id="rId23" Type="http://schemas.openxmlformats.org/officeDocument/2006/relationships/hyperlink" Target="http://neefusa.org/" TargetMode="External"/><Relationship Id="rId28" Type="http://schemas.openxmlformats.org/officeDocument/2006/relationships/hyperlink" Target="http://cts.businesswire.com/ct/CT?id=smartlink&amp;url=http%3A%2F%2Fwww.twitter.com%2FSamsungTweets&amp;esheet=6632272&amp;lan=en-US&amp;anchor=%40SamsungTweets&amp;index=7&amp;md5=680fc62576d9e05298cae555f60014e6" TargetMode="External"/><Relationship Id="rId10" Type="http://schemas.openxmlformats.org/officeDocument/2006/relationships/hyperlink" Target="mailto:amber@taylored-communications.com" TargetMode="External"/><Relationship Id="rId19" Type="http://schemas.openxmlformats.org/officeDocument/2006/relationships/hyperlink" Target="http://eeweek.org/blo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eweek.org/webinars" TargetMode="External"/><Relationship Id="rId22" Type="http://schemas.openxmlformats.org/officeDocument/2006/relationships/hyperlink" Target="http://eeweek.org/learning-center" TargetMode="External"/><Relationship Id="rId27" Type="http://schemas.openxmlformats.org/officeDocument/2006/relationships/hyperlink" Target="http://www.facebook.com/SamsungUS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Taylored Communications</Company>
  <LinksUpToDate>false</LinksUpToDate>
  <CharactersWithSpaces>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Taylor</dc:creator>
  <cp:lastModifiedBy>David Lanham</cp:lastModifiedBy>
  <cp:revision>2</cp:revision>
  <cp:lastPrinted>2014-03-28T00:08:00Z</cp:lastPrinted>
  <dcterms:created xsi:type="dcterms:W3CDTF">2014-04-09T15:00:00Z</dcterms:created>
  <dcterms:modified xsi:type="dcterms:W3CDTF">2014-04-09T15:00:00Z</dcterms:modified>
</cp:coreProperties>
</file>