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257" w:rsidRDefault="00A4461F" w:rsidP="00D01748">
      <w:pPr>
        <w:jc w:val="center"/>
      </w:pPr>
      <w:r>
        <w:rPr>
          <w:noProof/>
        </w:rPr>
        <w:drawing>
          <wp:anchor distT="0" distB="0" distL="114300" distR="114300" simplePos="0" relativeHeight="251658240" behindDoc="0" locked="0" layoutInCell="1" allowOverlap="1" wp14:anchorId="473E94FD" wp14:editId="46E67B3C">
            <wp:simplePos x="0" y="0"/>
            <wp:positionH relativeFrom="margin">
              <wp:align>left</wp:align>
            </wp:positionH>
            <wp:positionV relativeFrom="margin">
              <wp:align>top</wp:align>
            </wp:positionV>
            <wp:extent cx="1984375" cy="914400"/>
            <wp:effectExtent l="0" t="0" r="0" b="0"/>
            <wp:wrapSquare wrapText="bothSides"/>
            <wp:docPr id="1" name="Picture 1" descr="Rich_horiz_72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_horiz_72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744"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01748" w:rsidRDefault="00D01748" w:rsidP="00D01748">
      <w:pPr>
        <w:jc w:val="center"/>
      </w:pPr>
    </w:p>
    <w:p w:rsidR="00D01748" w:rsidRDefault="00D01748" w:rsidP="00D01748">
      <w:pPr>
        <w:jc w:val="center"/>
      </w:pPr>
    </w:p>
    <w:p w:rsidR="00FD5EE4" w:rsidRDefault="00FD5EE4" w:rsidP="004064A4">
      <w:pPr>
        <w:pStyle w:val="Heading1"/>
      </w:pPr>
    </w:p>
    <w:p w:rsidR="00FD5EE4" w:rsidRDefault="00FD5EE4" w:rsidP="004064A4">
      <w:pPr>
        <w:pStyle w:val="Heading1"/>
      </w:pPr>
    </w:p>
    <w:p w:rsidR="00FD5EE4" w:rsidRDefault="00FD5EE4" w:rsidP="004064A4">
      <w:pPr>
        <w:pStyle w:val="Heading1"/>
      </w:pPr>
    </w:p>
    <w:p w:rsidR="004064A4" w:rsidRDefault="004064A4" w:rsidP="004064A4">
      <w:pPr>
        <w:pStyle w:val="Heading1"/>
      </w:pPr>
      <w:r>
        <w:t>For Immediate Release</w:t>
      </w:r>
    </w:p>
    <w:p w:rsidR="004064A4" w:rsidRDefault="00D01748" w:rsidP="00D01748">
      <w:pPr>
        <w:tabs>
          <w:tab w:val="left" w:pos="900"/>
        </w:tabs>
      </w:pPr>
      <w:r>
        <w:t>Contact:</w:t>
      </w:r>
      <w:r>
        <w:tab/>
      </w:r>
      <w:r w:rsidR="00395E49">
        <w:t>Lauralee Dobbins</w:t>
      </w:r>
      <w:r w:rsidR="004064A4">
        <w:t xml:space="preserve"> or Chris Daly</w:t>
      </w:r>
    </w:p>
    <w:p w:rsidR="00D01748" w:rsidRDefault="00D01748" w:rsidP="00D01748">
      <w:pPr>
        <w:tabs>
          <w:tab w:val="left" w:pos="900"/>
        </w:tabs>
      </w:pPr>
      <w:r>
        <w:tab/>
        <w:t>Daly Gray Public Relations</w:t>
      </w:r>
    </w:p>
    <w:p w:rsidR="004064A4" w:rsidRDefault="004064A4" w:rsidP="00D01748">
      <w:pPr>
        <w:tabs>
          <w:tab w:val="left" w:pos="900"/>
        </w:tabs>
      </w:pPr>
      <w:r>
        <w:tab/>
        <w:t>(703) 435-6293</w:t>
      </w:r>
    </w:p>
    <w:p w:rsidR="00D01748" w:rsidRDefault="00395E49" w:rsidP="00D01748">
      <w:pPr>
        <w:tabs>
          <w:tab w:val="left" w:pos="900"/>
        </w:tabs>
      </w:pPr>
      <w:r>
        <w:tab/>
        <w:t>Lauralee</w:t>
      </w:r>
      <w:r w:rsidR="00D01748">
        <w:t>@dalygray.com</w:t>
      </w:r>
    </w:p>
    <w:p w:rsidR="004064A4" w:rsidRDefault="004064A4" w:rsidP="00D01748">
      <w:pPr>
        <w:tabs>
          <w:tab w:val="left" w:pos="900"/>
        </w:tabs>
      </w:pPr>
    </w:p>
    <w:p w:rsidR="004064A4" w:rsidRDefault="004064A4"/>
    <w:p w:rsidR="00557713" w:rsidRDefault="00FD5EE4" w:rsidP="00FD7766">
      <w:pPr>
        <w:jc w:val="center"/>
        <w:rPr>
          <w:b/>
        </w:rPr>
      </w:pPr>
      <w:r>
        <w:rPr>
          <w:b/>
        </w:rPr>
        <w:t>Alan Baer</w:t>
      </w:r>
      <w:r w:rsidR="00622102">
        <w:rPr>
          <w:b/>
        </w:rPr>
        <w:t xml:space="preserve"> Joins </w:t>
      </w:r>
      <w:r w:rsidR="00557713" w:rsidRPr="00557713">
        <w:rPr>
          <w:b/>
        </w:rPr>
        <w:t>Richfield Hospitality</w:t>
      </w:r>
    </w:p>
    <w:p w:rsidR="00622102" w:rsidRDefault="00622102" w:rsidP="00FD7766">
      <w:pPr>
        <w:jc w:val="center"/>
        <w:rPr>
          <w:b/>
        </w:rPr>
      </w:pPr>
      <w:r>
        <w:rPr>
          <w:b/>
        </w:rPr>
        <w:t xml:space="preserve">As </w:t>
      </w:r>
      <w:r w:rsidR="00FD5EE4">
        <w:rPr>
          <w:b/>
        </w:rPr>
        <w:t>Chief Financial Officer</w:t>
      </w:r>
    </w:p>
    <w:p w:rsidR="00A238DC" w:rsidRDefault="00A238DC" w:rsidP="00622102">
      <w:pPr>
        <w:rPr>
          <w:b/>
          <w:i/>
        </w:rPr>
      </w:pPr>
    </w:p>
    <w:p w:rsidR="00402B5C" w:rsidRDefault="00402B5C" w:rsidP="002D7068">
      <w:pPr>
        <w:jc w:val="center"/>
      </w:pPr>
    </w:p>
    <w:p w:rsidR="002C6724" w:rsidRDefault="002C6724" w:rsidP="00A54B8E">
      <w:pPr>
        <w:pStyle w:val="Pressrelease"/>
        <w:tabs>
          <w:tab w:val="left" w:pos="0"/>
        </w:tabs>
        <w:spacing w:line="240" w:lineRule="auto"/>
        <w:ind w:firstLine="0"/>
      </w:pPr>
    </w:p>
    <w:p w:rsidR="004273A2" w:rsidRDefault="00846C51" w:rsidP="00C61CB6">
      <w:pPr>
        <w:pStyle w:val="Pressrelease"/>
      </w:pPr>
      <w:r>
        <w:t>D</w:t>
      </w:r>
      <w:r w:rsidR="002E1CA0">
        <w:t>ENVER</w:t>
      </w:r>
      <w:r w:rsidR="004064A4">
        <w:t>,</w:t>
      </w:r>
      <w:r w:rsidR="00A4461F">
        <w:t xml:space="preserve"> Colo. - -</w:t>
      </w:r>
      <w:r w:rsidR="004064A4">
        <w:t xml:space="preserve"> </w:t>
      </w:r>
      <w:r w:rsidR="00420F90">
        <w:t>April 24</w:t>
      </w:r>
      <w:r w:rsidR="00FD5EE4">
        <w:t xml:space="preserve">, 2014 </w:t>
      </w:r>
      <w:r w:rsidR="00753B98">
        <w:t>—</w:t>
      </w:r>
      <w:hyperlink r:id="rId9" w:history="1">
        <w:r w:rsidR="002E1CA0" w:rsidRPr="00E40591">
          <w:rPr>
            <w:rStyle w:val="Hyperlink"/>
          </w:rPr>
          <w:t>Richfield Hospitality</w:t>
        </w:r>
      </w:hyperlink>
      <w:r w:rsidR="002E1CA0">
        <w:t>, a leading hotel management company,</w:t>
      </w:r>
      <w:r w:rsidR="002E1CA0" w:rsidRPr="00DF287D">
        <w:t xml:space="preserve"> today </w:t>
      </w:r>
      <w:r w:rsidR="00622102">
        <w:t xml:space="preserve">announced that </w:t>
      </w:r>
      <w:r w:rsidR="00FD5EE4">
        <w:t>Alan Baer</w:t>
      </w:r>
      <w:r w:rsidR="00402B5C">
        <w:t xml:space="preserve"> </w:t>
      </w:r>
      <w:r w:rsidR="009947E4">
        <w:t>has been named</w:t>
      </w:r>
      <w:r w:rsidR="001C1429">
        <w:t xml:space="preserve"> </w:t>
      </w:r>
      <w:r w:rsidR="00FD5EE4">
        <w:t>chief financial officer</w:t>
      </w:r>
      <w:r w:rsidR="00622102">
        <w:t>, responsible for</w:t>
      </w:r>
      <w:r w:rsidR="00A4461F">
        <w:t xml:space="preserve"> directing</w:t>
      </w:r>
      <w:r w:rsidR="00622102">
        <w:t xml:space="preserve"> the </w:t>
      </w:r>
      <w:r w:rsidR="009947E4">
        <w:t>day-to-</w:t>
      </w:r>
      <w:r w:rsidR="00FD5EE4">
        <w:t>day operational</w:t>
      </w:r>
      <w:r w:rsidR="00622102">
        <w:t xml:space="preserve"> </w:t>
      </w:r>
      <w:r w:rsidR="00FD5EE4">
        <w:t xml:space="preserve">finance activities of </w:t>
      </w:r>
      <w:r w:rsidR="00622102">
        <w:t xml:space="preserve">the </w:t>
      </w:r>
      <w:r w:rsidR="00FD5EE4">
        <w:t xml:space="preserve">company’s </w:t>
      </w:r>
      <w:r w:rsidR="00622102">
        <w:t>hotel portfolio.</w:t>
      </w:r>
      <w:r w:rsidR="00402B5C">
        <w:t xml:space="preserve"> </w:t>
      </w:r>
      <w:r w:rsidR="0050697F">
        <w:t xml:space="preserve">Baer joins Richfield from HRI Lodging where he served as senior vice president finance and </w:t>
      </w:r>
      <w:r w:rsidR="0049069F">
        <w:t xml:space="preserve"> </w:t>
      </w:r>
      <w:r w:rsidR="0050697F">
        <w:t>chief financial officer for MetWest Terra Hospitality.</w:t>
      </w:r>
    </w:p>
    <w:p w:rsidR="00402B5C" w:rsidRDefault="002E1CA0" w:rsidP="00CE795F">
      <w:pPr>
        <w:pStyle w:val="Pressrelease"/>
      </w:pPr>
      <w:r>
        <w:t>“</w:t>
      </w:r>
      <w:r w:rsidR="00EE0692">
        <w:t xml:space="preserve">Alan has </w:t>
      </w:r>
      <w:r w:rsidR="0050697F">
        <w:t xml:space="preserve">a </w:t>
      </w:r>
      <w:r w:rsidR="00EE0692">
        <w:t>successful track recor</w:t>
      </w:r>
      <w:r w:rsidR="0050697F">
        <w:t>d of financial leadership</w:t>
      </w:r>
      <w:r w:rsidR="0049069F">
        <w:t>,</w:t>
      </w:r>
      <w:r w:rsidR="0050697F">
        <w:t xml:space="preserve"> </w:t>
      </w:r>
      <w:r w:rsidR="00EE0692">
        <w:t xml:space="preserve">and we look forward to him joining us in this </w:t>
      </w:r>
      <w:r w:rsidR="003D42A0">
        <w:t xml:space="preserve">critical </w:t>
      </w:r>
      <w:r w:rsidR="00EE0692">
        <w:t>role</w:t>
      </w:r>
      <w:r w:rsidR="00622102">
        <w:t xml:space="preserve">,” </w:t>
      </w:r>
      <w:r w:rsidR="004C2439">
        <w:t xml:space="preserve">said </w:t>
      </w:r>
      <w:r w:rsidR="00326BD5">
        <w:t>Will Loughran</w:t>
      </w:r>
      <w:r w:rsidR="009947E4">
        <w:t>,</w:t>
      </w:r>
      <w:r w:rsidR="00CE795F">
        <w:t xml:space="preserve"> </w:t>
      </w:r>
      <w:r w:rsidR="00326BD5">
        <w:t xml:space="preserve">senior vice </w:t>
      </w:r>
      <w:r w:rsidR="004C2439">
        <w:t>president</w:t>
      </w:r>
      <w:r w:rsidR="00326BD5">
        <w:t xml:space="preserve"> sales and revenue strategy</w:t>
      </w:r>
      <w:r w:rsidR="004C2439">
        <w:t>.  “</w:t>
      </w:r>
      <w:r w:rsidR="00EE0692">
        <w:t>With</w:t>
      </w:r>
      <w:r w:rsidR="00FD5EE4">
        <w:t xml:space="preserve"> </w:t>
      </w:r>
      <w:r w:rsidR="003D42A0">
        <w:t>significant</w:t>
      </w:r>
      <w:r w:rsidR="00622102">
        <w:t xml:space="preserve"> experience, </w:t>
      </w:r>
      <w:r w:rsidR="00EE0692">
        <w:t xml:space="preserve">Alan will </w:t>
      </w:r>
      <w:r w:rsidR="0050697F">
        <w:t xml:space="preserve">play an instrumental role in </w:t>
      </w:r>
      <w:r w:rsidR="003D42A0">
        <w:t xml:space="preserve">leading </w:t>
      </w:r>
      <w:r w:rsidR="00EE0692">
        <w:t>Richf</w:t>
      </w:r>
      <w:r w:rsidR="0050697F">
        <w:t>ield</w:t>
      </w:r>
      <w:r w:rsidR="00395E49">
        <w:t xml:space="preserve"> as it transforms</w:t>
      </w:r>
      <w:r w:rsidR="00EE0692">
        <w:t xml:space="preserve"> the financial discipline</w:t>
      </w:r>
      <w:r w:rsidR="00395E49">
        <w:t>s</w:t>
      </w:r>
      <w:r w:rsidR="0050697F">
        <w:t xml:space="preserve"> to provide owners and other stakeholders with the superior operating results they've come to expect</w:t>
      </w:r>
      <w:r w:rsidR="00FF16F4">
        <w:t xml:space="preserve">.”  </w:t>
      </w:r>
    </w:p>
    <w:p w:rsidR="009C0888" w:rsidRDefault="0050697F" w:rsidP="00FF16F4">
      <w:pPr>
        <w:pStyle w:val="Pressrelease"/>
      </w:pPr>
      <w:r>
        <w:t xml:space="preserve">A hospitality industry veteran, </w:t>
      </w:r>
      <w:r w:rsidR="00FD5EE4">
        <w:t>Baer</w:t>
      </w:r>
      <w:r w:rsidR="00FF16F4">
        <w:t xml:space="preserve"> </w:t>
      </w:r>
      <w:r w:rsidR="003D42A0">
        <w:t xml:space="preserve">spent a significant portion of his career with Kimpton Hotels overseeing accounting, finance, </w:t>
      </w:r>
      <w:r w:rsidR="007022DC">
        <w:t xml:space="preserve">technology, </w:t>
      </w:r>
      <w:r w:rsidR="003D42A0">
        <w:t>treasury and risk management.</w:t>
      </w:r>
      <w:r w:rsidR="00FD5EE4">
        <w:t xml:space="preserve"> </w:t>
      </w:r>
      <w:r>
        <w:t>Earlier in his career, he</w:t>
      </w:r>
      <w:r w:rsidR="00395E49">
        <w:t xml:space="preserve"> </w:t>
      </w:r>
      <w:r w:rsidR="00FD5EE4">
        <w:t>worked for Waterford Hotel Group and Outrigger Lodging Services</w:t>
      </w:r>
      <w:r w:rsidR="0049069F">
        <w:t>,</w:t>
      </w:r>
      <w:r w:rsidR="00FD5EE4">
        <w:t xml:space="preserve"> </w:t>
      </w:r>
      <w:r>
        <w:t xml:space="preserve">where he gained expertise in </w:t>
      </w:r>
      <w:r w:rsidR="00FD5EE4">
        <w:t>the development and implementation of financial controls</w:t>
      </w:r>
      <w:r w:rsidR="0049069F">
        <w:t>,</w:t>
      </w:r>
      <w:r w:rsidR="00FD5EE4">
        <w:t xml:space="preserve"> such as operating budgets, capital budgets, deal structuring and risk management.</w:t>
      </w:r>
      <w:r w:rsidR="00A4461F">
        <w:t xml:space="preserve">  He holds a </w:t>
      </w:r>
      <w:r w:rsidR="00FD5EE4">
        <w:t xml:space="preserve">Finance and </w:t>
      </w:r>
      <w:r w:rsidR="00CD0968">
        <w:t>Administration</w:t>
      </w:r>
      <w:r w:rsidR="00FD5EE4">
        <w:t xml:space="preserve"> degree from California State University Northridge.</w:t>
      </w:r>
    </w:p>
    <w:p w:rsidR="00395E49" w:rsidRDefault="00E6116A" w:rsidP="00FF16F4">
      <w:pPr>
        <w:pStyle w:val="Pressrelease"/>
      </w:pPr>
      <w:r>
        <w:t xml:space="preserve">“I look forward to being an integral part of the Richfield team </w:t>
      </w:r>
      <w:r w:rsidR="00FE5B95">
        <w:t>as we continue to exceed th</w:t>
      </w:r>
      <w:r w:rsidR="001B2F1B">
        <w:t xml:space="preserve">e expectations of our </w:t>
      </w:r>
      <w:r w:rsidR="00FD570C">
        <w:t>associates</w:t>
      </w:r>
      <w:r w:rsidR="001B2F1B">
        <w:t>, guests and owners.”</w:t>
      </w:r>
      <w:r w:rsidR="00FD570C">
        <w:t xml:space="preserve"> Baer</w:t>
      </w:r>
      <w:r w:rsidR="0014571F">
        <w:t xml:space="preserve"> said</w:t>
      </w:r>
      <w:r w:rsidR="00FD570C">
        <w:t>.</w:t>
      </w:r>
      <w:r w:rsidR="001B2F1B">
        <w:t xml:space="preserve"> </w:t>
      </w:r>
      <w:r w:rsidR="00FD570C">
        <w:t>“</w:t>
      </w:r>
      <w:r w:rsidR="00C177C5" w:rsidRPr="00416C48">
        <w:t>The industry is quickly approaching what we hope will be an extended peak in the current cycle and Richfield is well-positioned to take full advantage of the opportunities that will evolve on both the third party management and acquisition sides.</w:t>
      </w:r>
      <w:r w:rsidR="00447B08" w:rsidRPr="00C177C5">
        <w:t>”</w:t>
      </w:r>
    </w:p>
    <w:p w:rsidR="00FD5EE4" w:rsidRDefault="00FD5EE4" w:rsidP="00FF16F4">
      <w:pPr>
        <w:pStyle w:val="Pressrelease"/>
      </w:pPr>
    </w:p>
    <w:p w:rsidR="00A4461F" w:rsidRPr="007F6199" w:rsidRDefault="00A4461F" w:rsidP="00A4461F">
      <w:pPr>
        <w:pStyle w:val="Pressrelease"/>
        <w:ind w:firstLine="0"/>
        <w:rPr>
          <w:b/>
        </w:rPr>
      </w:pPr>
      <w:r w:rsidRPr="007F6199">
        <w:rPr>
          <w:b/>
        </w:rPr>
        <w:t>About Richfield Hospitality</w:t>
      </w:r>
    </w:p>
    <w:p w:rsidR="00A4461F" w:rsidRPr="007F6199" w:rsidRDefault="00A4461F" w:rsidP="00A4461F">
      <w:pPr>
        <w:pStyle w:val="Pressrelease"/>
      </w:pPr>
      <w:r w:rsidRPr="007F6199">
        <w:rPr>
          <w:rStyle w:val="Strong"/>
          <w:b w:val="0"/>
        </w:rPr>
        <w:t>Richfield Hospitality, Inc. is a leading hotel management company with a premier track record of maximizing profitability and improving asset values for hotel owners. From hotel operations and property management to electronic distribution and interactive marketing, Richfield achieves superior operating results through its strong commitment to guests, employees and owners.</w:t>
      </w:r>
      <w:r w:rsidRPr="007F6199">
        <w:rPr>
          <w:rStyle w:val="Strong"/>
        </w:rPr>
        <w:t xml:space="preserve">  </w:t>
      </w:r>
      <w:r w:rsidRPr="007F6199">
        <w:t>Based in Denver, Richfield is part of City Developments Limited, one of the world’s largest real estate, hotel investment and technology conglomerates with a mark</w:t>
      </w:r>
      <w:r w:rsidR="00FD5EE4">
        <w:t>et capitalization exceeding US$7</w:t>
      </w:r>
      <w:r w:rsidRPr="007F6199">
        <w:t xml:space="preserve"> billion.  Additional information about </w:t>
      </w:r>
      <w:hyperlink r:id="rId10" w:history="1">
        <w:r w:rsidRPr="007F6199">
          <w:rPr>
            <w:rStyle w:val="Hyperlink"/>
          </w:rPr>
          <w:t>Richfield Hospitality</w:t>
        </w:r>
      </w:hyperlink>
      <w:r w:rsidRPr="007F6199">
        <w:t xml:space="preserve"> may be found at the company’s website </w:t>
      </w:r>
      <w:hyperlink r:id="rId11" w:history="1">
        <w:r w:rsidRPr="007F6199">
          <w:t>www.richfield.com</w:t>
        </w:r>
      </w:hyperlink>
      <w:r w:rsidRPr="007F6199">
        <w:t xml:space="preserve">.  </w:t>
      </w:r>
    </w:p>
    <w:p w:rsidR="005D6755" w:rsidRDefault="005D6755" w:rsidP="005D6755">
      <w:pPr>
        <w:spacing w:line="360" w:lineRule="auto"/>
      </w:pPr>
    </w:p>
    <w:p w:rsidR="006251BE" w:rsidRPr="00B826C1" w:rsidRDefault="006251BE" w:rsidP="005D6755">
      <w:pPr>
        <w:spacing w:line="480" w:lineRule="auto"/>
        <w:jc w:val="center"/>
      </w:pPr>
      <w:r>
        <w:t>-30-</w:t>
      </w:r>
    </w:p>
    <w:sectPr w:rsidR="006251BE" w:rsidRPr="00B826C1" w:rsidSect="00753B9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24E" w:rsidRDefault="0090124E" w:rsidP="00C66066">
      <w:r>
        <w:separator/>
      </w:r>
    </w:p>
  </w:endnote>
  <w:endnote w:type="continuationSeparator" w:id="0">
    <w:p w:rsidR="0090124E" w:rsidRDefault="0090124E" w:rsidP="00C6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24E" w:rsidRDefault="0090124E" w:rsidP="00C66066">
      <w:r>
        <w:separator/>
      </w:r>
    </w:p>
  </w:footnote>
  <w:footnote w:type="continuationSeparator" w:id="0">
    <w:p w:rsidR="0090124E" w:rsidRDefault="0090124E" w:rsidP="00C66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1E1658"/>
    <w:lvl w:ilvl="0">
      <w:start w:val="1"/>
      <w:numFmt w:val="decimal"/>
      <w:lvlText w:val="%1."/>
      <w:lvlJc w:val="left"/>
      <w:pPr>
        <w:tabs>
          <w:tab w:val="num" w:pos="1800"/>
        </w:tabs>
        <w:ind w:left="1800" w:hanging="360"/>
      </w:pPr>
    </w:lvl>
  </w:abstractNum>
  <w:abstractNum w:abstractNumId="1">
    <w:nsid w:val="FFFFFF7D"/>
    <w:multiLevelType w:val="singleLevel"/>
    <w:tmpl w:val="94C6F4B4"/>
    <w:lvl w:ilvl="0">
      <w:start w:val="1"/>
      <w:numFmt w:val="decimal"/>
      <w:lvlText w:val="%1."/>
      <w:lvlJc w:val="left"/>
      <w:pPr>
        <w:tabs>
          <w:tab w:val="num" w:pos="1440"/>
        </w:tabs>
        <w:ind w:left="1440" w:hanging="360"/>
      </w:pPr>
    </w:lvl>
  </w:abstractNum>
  <w:abstractNum w:abstractNumId="2">
    <w:nsid w:val="FFFFFF7E"/>
    <w:multiLevelType w:val="singleLevel"/>
    <w:tmpl w:val="A1F82910"/>
    <w:lvl w:ilvl="0">
      <w:start w:val="1"/>
      <w:numFmt w:val="decimal"/>
      <w:lvlText w:val="%1."/>
      <w:lvlJc w:val="left"/>
      <w:pPr>
        <w:tabs>
          <w:tab w:val="num" w:pos="1080"/>
        </w:tabs>
        <w:ind w:left="1080" w:hanging="360"/>
      </w:pPr>
    </w:lvl>
  </w:abstractNum>
  <w:abstractNum w:abstractNumId="3">
    <w:nsid w:val="FFFFFF7F"/>
    <w:multiLevelType w:val="singleLevel"/>
    <w:tmpl w:val="1B587AFC"/>
    <w:lvl w:ilvl="0">
      <w:start w:val="1"/>
      <w:numFmt w:val="decimal"/>
      <w:lvlText w:val="%1."/>
      <w:lvlJc w:val="left"/>
      <w:pPr>
        <w:tabs>
          <w:tab w:val="num" w:pos="720"/>
        </w:tabs>
        <w:ind w:left="720" w:hanging="360"/>
      </w:pPr>
    </w:lvl>
  </w:abstractNum>
  <w:abstractNum w:abstractNumId="4">
    <w:nsid w:val="FFFFFF80"/>
    <w:multiLevelType w:val="singleLevel"/>
    <w:tmpl w:val="028AE5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2EE5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B74E6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AC875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ABA8DC4"/>
    <w:lvl w:ilvl="0">
      <w:start w:val="1"/>
      <w:numFmt w:val="decimal"/>
      <w:lvlText w:val="%1."/>
      <w:lvlJc w:val="left"/>
      <w:pPr>
        <w:tabs>
          <w:tab w:val="num" w:pos="360"/>
        </w:tabs>
        <w:ind w:left="360" w:hanging="360"/>
      </w:pPr>
    </w:lvl>
  </w:abstractNum>
  <w:abstractNum w:abstractNumId="9">
    <w:nsid w:val="FFFFFF89"/>
    <w:multiLevelType w:val="singleLevel"/>
    <w:tmpl w:val="47BC74AE"/>
    <w:lvl w:ilvl="0">
      <w:start w:val="1"/>
      <w:numFmt w:val="bullet"/>
      <w:lvlText w:val=""/>
      <w:lvlJc w:val="left"/>
      <w:pPr>
        <w:tabs>
          <w:tab w:val="num" w:pos="360"/>
        </w:tabs>
        <w:ind w:left="360" w:hanging="360"/>
      </w:pPr>
      <w:rPr>
        <w:rFonts w:ascii="Symbol" w:hAnsi="Symbol" w:hint="default"/>
      </w:rPr>
    </w:lvl>
  </w:abstractNum>
  <w:abstractNum w:abstractNumId="10">
    <w:nsid w:val="30DD4830"/>
    <w:multiLevelType w:val="hybridMultilevel"/>
    <w:tmpl w:val="1B641166"/>
    <w:lvl w:ilvl="0" w:tplc="C2C822E6">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A4"/>
    <w:rsid w:val="00034F9B"/>
    <w:rsid w:val="00071F03"/>
    <w:rsid w:val="000747F6"/>
    <w:rsid w:val="00082741"/>
    <w:rsid w:val="00090B3E"/>
    <w:rsid w:val="000A5DDA"/>
    <w:rsid w:val="000B3261"/>
    <w:rsid w:val="000C0855"/>
    <w:rsid w:val="000C315B"/>
    <w:rsid w:val="000C6412"/>
    <w:rsid w:val="000D2768"/>
    <w:rsid w:val="000E0966"/>
    <w:rsid w:val="000E1468"/>
    <w:rsid w:val="000E54BA"/>
    <w:rsid w:val="000F6408"/>
    <w:rsid w:val="001071FF"/>
    <w:rsid w:val="00111038"/>
    <w:rsid w:val="00135725"/>
    <w:rsid w:val="0013625B"/>
    <w:rsid w:val="001401DB"/>
    <w:rsid w:val="0014278D"/>
    <w:rsid w:val="0014571F"/>
    <w:rsid w:val="001604BF"/>
    <w:rsid w:val="001659DF"/>
    <w:rsid w:val="00170347"/>
    <w:rsid w:val="00186131"/>
    <w:rsid w:val="00190FE6"/>
    <w:rsid w:val="00193FA5"/>
    <w:rsid w:val="00194BD3"/>
    <w:rsid w:val="001B2F1B"/>
    <w:rsid w:val="001C1429"/>
    <w:rsid w:val="001E2ECF"/>
    <w:rsid w:val="001E792F"/>
    <w:rsid w:val="00206E8C"/>
    <w:rsid w:val="00217D90"/>
    <w:rsid w:val="00231E70"/>
    <w:rsid w:val="002522FD"/>
    <w:rsid w:val="00264744"/>
    <w:rsid w:val="002853E2"/>
    <w:rsid w:val="00285CBF"/>
    <w:rsid w:val="002A6333"/>
    <w:rsid w:val="002B39F9"/>
    <w:rsid w:val="002B6DAC"/>
    <w:rsid w:val="002C21F9"/>
    <w:rsid w:val="002C6724"/>
    <w:rsid w:val="002D7068"/>
    <w:rsid w:val="002E1CA0"/>
    <w:rsid w:val="002F158A"/>
    <w:rsid w:val="00326BD5"/>
    <w:rsid w:val="0034233E"/>
    <w:rsid w:val="00363EFC"/>
    <w:rsid w:val="003651F5"/>
    <w:rsid w:val="00382D9F"/>
    <w:rsid w:val="00395E49"/>
    <w:rsid w:val="003A367A"/>
    <w:rsid w:val="003A3A77"/>
    <w:rsid w:val="003A3B08"/>
    <w:rsid w:val="003D240E"/>
    <w:rsid w:val="003D42A0"/>
    <w:rsid w:val="003D5293"/>
    <w:rsid w:val="003E14A1"/>
    <w:rsid w:val="003E678F"/>
    <w:rsid w:val="003F1D98"/>
    <w:rsid w:val="00402B5C"/>
    <w:rsid w:val="004064A4"/>
    <w:rsid w:val="00416C48"/>
    <w:rsid w:val="00420F90"/>
    <w:rsid w:val="004273A2"/>
    <w:rsid w:val="00427B8F"/>
    <w:rsid w:val="00434A0D"/>
    <w:rsid w:val="004364D9"/>
    <w:rsid w:val="0044123D"/>
    <w:rsid w:val="00447B08"/>
    <w:rsid w:val="00471018"/>
    <w:rsid w:val="00471813"/>
    <w:rsid w:val="00475092"/>
    <w:rsid w:val="00477294"/>
    <w:rsid w:val="00480E08"/>
    <w:rsid w:val="004847A9"/>
    <w:rsid w:val="0049069F"/>
    <w:rsid w:val="004966CC"/>
    <w:rsid w:val="004B168C"/>
    <w:rsid w:val="004C2439"/>
    <w:rsid w:val="004C6A2D"/>
    <w:rsid w:val="004E3023"/>
    <w:rsid w:val="0050697F"/>
    <w:rsid w:val="005218AE"/>
    <w:rsid w:val="005250DC"/>
    <w:rsid w:val="00532945"/>
    <w:rsid w:val="00557713"/>
    <w:rsid w:val="00563045"/>
    <w:rsid w:val="005658FB"/>
    <w:rsid w:val="00570471"/>
    <w:rsid w:val="0058055F"/>
    <w:rsid w:val="0058121C"/>
    <w:rsid w:val="00593416"/>
    <w:rsid w:val="00595BAB"/>
    <w:rsid w:val="005B23B8"/>
    <w:rsid w:val="005C2091"/>
    <w:rsid w:val="005D19F4"/>
    <w:rsid w:val="005D2428"/>
    <w:rsid w:val="005D6755"/>
    <w:rsid w:val="005E67A6"/>
    <w:rsid w:val="00604FCD"/>
    <w:rsid w:val="00615EBC"/>
    <w:rsid w:val="00622102"/>
    <w:rsid w:val="006251BE"/>
    <w:rsid w:val="00633A2E"/>
    <w:rsid w:val="00633C2F"/>
    <w:rsid w:val="0065146F"/>
    <w:rsid w:val="0067465A"/>
    <w:rsid w:val="00675951"/>
    <w:rsid w:val="00695A34"/>
    <w:rsid w:val="006F37D1"/>
    <w:rsid w:val="006F6DC9"/>
    <w:rsid w:val="007022DC"/>
    <w:rsid w:val="00753B98"/>
    <w:rsid w:val="00755391"/>
    <w:rsid w:val="00765864"/>
    <w:rsid w:val="00775FEA"/>
    <w:rsid w:val="0078308E"/>
    <w:rsid w:val="00797655"/>
    <w:rsid w:val="007A0EC9"/>
    <w:rsid w:val="007B4104"/>
    <w:rsid w:val="007B599E"/>
    <w:rsid w:val="007E054B"/>
    <w:rsid w:val="007E0B8B"/>
    <w:rsid w:val="007F0299"/>
    <w:rsid w:val="00817F7E"/>
    <w:rsid w:val="00824C13"/>
    <w:rsid w:val="00831D94"/>
    <w:rsid w:val="00833B84"/>
    <w:rsid w:val="00840265"/>
    <w:rsid w:val="00840B02"/>
    <w:rsid w:val="00846C51"/>
    <w:rsid w:val="0086487D"/>
    <w:rsid w:val="00864A57"/>
    <w:rsid w:val="0087081D"/>
    <w:rsid w:val="00874D2D"/>
    <w:rsid w:val="00876A94"/>
    <w:rsid w:val="008A43C4"/>
    <w:rsid w:val="008B0F77"/>
    <w:rsid w:val="008C1AA3"/>
    <w:rsid w:val="008C3AF7"/>
    <w:rsid w:val="008C6257"/>
    <w:rsid w:val="008D43D7"/>
    <w:rsid w:val="008D54D7"/>
    <w:rsid w:val="008F3898"/>
    <w:rsid w:val="0090124E"/>
    <w:rsid w:val="00903DE5"/>
    <w:rsid w:val="00906903"/>
    <w:rsid w:val="009134CA"/>
    <w:rsid w:val="0092373E"/>
    <w:rsid w:val="00934900"/>
    <w:rsid w:val="009354F9"/>
    <w:rsid w:val="009810F0"/>
    <w:rsid w:val="009947E4"/>
    <w:rsid w:val="009A0A4E"/>
    <w:rsid w:val="009C0888"/>
    <w:rsid w:val="009C5252"/>
    <w:rsid w:val="009D23B0"/>
    <w:rsid w:val="009D3F42"/>
    <w:rsid w:val="009E769B"/>
    <w:rsid w:val="00A21D44"/>
    <w:rsid w:val="00A238DC"/>
    <w:rsid w:val="00A3753B"/>
    <w:rsid w:val="00A4461F"/>
    <w:rsid w:val="00A4628D"/>
    <w:rsid w:val="00A515E1"/>
    <w:rsid w:val="00A518B1"/>
    <w:rsid w:val="00A54B8E"/>
    <w:rsid w:val="00A6041C"/>
    <w:rsid w:val="00A62F37"/>
    <w:rsid w:val="00A90F15"/>
    <w:rsid w:val="00A94E47"/>
    <w:rsid w:val="00A962B7"/>
    <w:rsid w:val="00AA01DA"/>
    <w:rsid w:val="00AA586C"/>
    <w:rsid w:val="00AD27A8"/>
    <w:rsid w:val="00AD572D"/>
    <w:rsid w:val="00AE08BB"/>
    <w:rsid w:val="00AE4CDC"/>
    <w:rsid w:val="00AF5B5E"/>
    <w:rsid w:val="00B06188"/>
    <w:rsid w:val="00B46070"/>
    <w:rsid w:val="00B61866"/>
    <w:rsid w:val="00B65D5C"/>
    <w:rsid w:val="00B7382D"/>
    <w:rsid w:val="00B826C1"/>
    <w:rsid w:val="00B875E7"/>
    <w:rsid w:val="00B876D7"/>
    <w:rsid w:val="00B9303C"/>
    <w:rsid w:val="00BB097B"/>
    <w:rsid w:val="00BB429D"/>
    <w:rsid w:val="00BB47DF"/>
    <w:rsid w:val="00BC4A87"/>
    <w:rsid w:val="00BD0CEC"/>
    <w:rsid w:val="00BD5020"/>
    <w:rsid w:val="00BD5387"/>
    <w:rsid w:val="00BF1FF2"/>
    <w:rsid w:val="00BF216D"/>
    <w:rsid w:val="00BF2777"/>
    <w:rsid w:val="00C07465"/>
    <w:rsid w:val="00C11163"/>
    <w:rsid w:val="00C162C7"/>
    <w:rsid w:val="00C177C5"/>
    <w:rsid w:val="00C24D89"/>
    <w:rsid w:val="00C50EDA"/>
    <w:rsid w:val="00C5722E"/>
    <w:rsid w:val="00C606F4"/>
    <w:rsid w:val="00C61CB6"/>
    <w:rsid w:val="00C643E9"/>
    <w:rsid w:val="00C66066"/>
    <w:rsid w:val="00C947B1"/>
    <w:rsid w:val="00C96368"/>
    <w:rsid w:val="00C9773D"/>
    <w:rsid w:val="00CA7D57"/>
    <w:rsid w:val="00CD0968"/>
    <w:rsid w:val="00CD1130"/>
    <w:rsid w:val="00CE795F"/>
    <w:rsid w:val="00CF7288"/>
    <w:rsid w:val="00D00D50"/>
    <w:rsid w:val="00D01748"/>
    <w:rsid w:val="00D16F1D"/>
    <w:rsid w:val="00D6339E"/>
    <w:rsid w:val="00D65BF6"/>
    <w:rsid w:val="00D95DE8"/>
    <w:rsid w:val="00D9773F"/>
    <w:rsid w:val="00DA1DFA"/>
    <w:rsid w:val="00DC5BD6"/>
    <w:rsid w:val="00DE41AF"/>
    <w:rsid w:val="00DE79B6"/>
    <w:rsid w:val="00E10AEC"/>
    <w:rsid w:val="00E13C3E"/>
    <w:rsid w:val="00E15D1A"/>
    <w:rsid w:val="00E40591"/>
    <w:rsid w:val="00E415B1"/>
    <w:rsid w:val="00E6116A"/>
    <w:rsid w:val="00E657F3"/>
    <w:rsid w:val="00E837B4"/>
    <w:rsid w:val="00E85A7B"/>
    <w:rsid w:val="00E9777E"/>
    <w:rsid w:val="00EA076C"/>
    <w:rsid w:val="00EB412D"/>
    <w:rsid w:val="00EB7AF5"/>
    <w:rsid w:val="00EC6B0F"/>
    <w:rsid w:val="00ED7F86"/>
    <w:rsid w:val="00EE0692"/>
    <w:rsid w:val="00EE487B"/>
    <w:rsid w:val="00EE5802"/>
    <w:rsid w:val="00EF280C"/>
    <w:rsid w:val="00F07F71"/>
    <w:rsid w:val="00F11F7A"/>
    <w:rsid w:val="00F12EDB"/>
    <w:rsid w:val="00F22C0D"/>
    <w:rsid w:val="00F238EB"/>
    <w:rsid w:val="00F31216"/>
    <w:rsid w:val="00F352BA"/>
    <w:rsid w:val="00F42210"/>
    <w:rsid w:val="00F43D63"/>
    <w:rsid w:val="00F656A6"/>
    <w:rsid w:val="00F66873"/>
    <w:rsid w:val="00F816A4"/>
    <w:rsid w:val="00F86FFD"/>
    <w:rsid w:val="00F873F7"/>
    <w:rsid w:val="00F910EA"/>
    <w:rsid w:val="00F946EF"/>
    <w:rsid w:val="00FD570C"/>
    <w:rsid w:val="00FD5EE4"/>
    <w:rsid w:val="00FD7766"/>
    <w:rsid w:val="00FE5B95"/>
    <w:rsid w:val="00FF1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7EEF7F-21B8-4139-AC0F-119F4D87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A4"/>
    <w:rPr>
      <w:rFonts w:eastAsia="Times New Roman"/>
      <w:sz w:val="24"/>
      <w:szCs w:val="24"/>
    </w:rPr>
  </w:style>
  <w:style w:type="paragraph" w:styleId="Heading1">
    <w:name w:val="heading 1"/>
    <w:basedOn w:val="Normal"/>
    <w:next w:val="Normal"/>
    <w:link w:val="Heading1Char"/>
    <w:qFormat/>
    <w:rsid w:val="004064A4"/>
    <w:pPr>
      <w:keepNext/>
      <w:outlineLvl w:val="0"/>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64A4"/>
    <w:rPr>
      <w:rFonts w:eastAsia="Times New Roman" w:cs="Times New Roman"/>
      <w:i/>
      <w:iCs/>
      <w:szCs w:val="24"/>
    </w:rPr>
  </w:style>
  <w:style w:type="paragraph" w:styleId="ListParagraph">
    <w:name w:val="List Paragraph"/>
    <w:basedOn w:val="Normal"/>
    <w:uiPriority w:val="34"/>
    <w:qFormat/>
    <w:rsid w:val="004064A4"/>
    <w:pPr>
      <w:ind w:left="720"/>
    </w:pPr>
    <w:rPr>
      <w:rFonts w:eastAsia="Calibri"/>
    </w:rPr>
  </w:style>
  <w:style w:type="paragraph" w:styleId="Header">
    <w:name w:val="header"/>
    <w:basedOn w:val="Normal"/>
    <w:link w:val="HeaderChar"/>
    <w:uiPriority w:val="99"/>
    <w:semiHidden/>
    <w:unhideWhenUsed/>
    <w:rsid w:val="00C66066"/>
    <w:pPr>
      <w:tabs>
        <w:tab w:val="center" w:pos="4680"/>
        <w:tab w:val="right" w:pos="9360"/>
      </w:tabs>
    </w:pPr>
  </w:style>
  <w:style w:type="character" w:customStyle="1" w:styleId="HeaderChar">
    <w:name w:val="Header Char"/>
    <w:link w:val="Header"/>
    <w:uiPriority w:val="99"/>
    <w:semiHidden/>
    <w:rsid w:val="00C66066"/>
    <w:rPr>
      <w:rFonts w:eastAsia="Times New Roman"/>
      <w:sz w:val="24"/>
      <w:szCs w:val="24"/>
    </w:rPr>
  </w:style>
  <w:style w:type="paragraph" w:styleId="Footer">
    <w:name w:val="footer"/>
    <w:basedOn w:val="Normal"/>
    <w:link w:val="FooterChar"/>
    <w:uiPriority w:val="99"/>
    <w:semiHidden/>
    <w:unhideWhenUsed/>
    <w:rsid w:val="00C66066"/>
    <w:pPr>
      <w:tabs>
        <w:tab w:val="center" w:pos="4680"/>
        <w:tab w:val="right" w:pos="9360"/>
      </w:tabs>
    </w:pPr>
  </w:style>
  <w:style w:type="character" w:customStyle="1" w:styleId="FooterChar">
    <w:name w:val="Footer Char"/>
    <w:link w:val="Footer"/>
    <w:uiPriority w:val="99"/>
    <w:semiHidden/>
    <w:rsid w:val="00C66066"/>
    <w:rPr>
      <w:rFonts w:eastAsia="Times New Roman"/>
      <w:sz w:val="24"/>
      <w:szCs w:val="24"/>
    </w:rPr>
  </w:style>
  <w:style w:type="character" w:styleId="Hyperlink">
    <w:name w:val="Hyperlink"/>
    <w:rsid w:val="006251BE"/>
    <w:rPr>
      <w:color w:val="0000FF"/>
      <w:u w:val="single"/>
    </w:rPr>
  </w:style>
  <w:style w:type="paragraph" w:styleId="BalloonText">
    <w:name w:val="Balloon Text"/>
    <w:basedOn w:val="Normal"/>
    <w:semiHidden/>
    <w:rsid w:val="00DC5BD6"/>
    <w:rPr>
      <w:rFonts w:ascii="Tahoma" w:hAnsi="Tahoma" w:cs="Tahoma"/>
      <w:sz w:val="16"/>
      <w:szCs w:val="16"/>
    </w:rPr>
  </w:style>
  <w:style w:type="paragraph" w:customStyle="1" w:styleId="Pressrelease">
    <w:name w:val="Press release"/>
    <w:basedOn w:val="Normal"/>
    <w:rsid w:val="00DC5BD6"/>
    <w:pPr>
      <w:spacing w:line="480" w:lineRule="auto"/>
      <w:ind w:firstLine="720"/>
    </w:pPr>
  </w:style>
  <w:style w:type="character" w:customStyle="1" w:styleId="normal1">
    <w:name w:val="normal1"/>
    <w:rsid w:val="00D9773F"/>
    <w:rPr>
      <w:sz w:val="20"/>
      <w:szCs w:val="20"/>
    </w:rPr>
  </w:style>
  <w:style w:type="paragraph" w:styleId="NormalWeb">
    <w:name w:val="Normal (Web)"/>
    <w:basedOn w:val="Normal"/>
    <w:uiPriority w:val="99"/>
    <w:unhideWhenUsed/>
    <w:rsid w:val="00532945"/>
    <w:pPr>
      <w:spacing w:before="100" w:beforeAutospacing="1" w:after="100" w:afterAutospacing="1"/>
    </w:pPr>
  </w:style>
  <w:style w:type="paragraph" w:customStyle="1" w:styleId="note">
    <w:name w:val="note"/>
    <w:basedOn w:val="Normal"/>
    <w:rsid w:val="002E1CA0"/>
    <w:pPr>
      <w:spacing w:before="100" w:beforeAutospacing="1" w:after="100" w:afterAutospacing="1"/>
    </w:pPr>
  </w:style>
  <w:style w:type="character" w:styleId="Strong">
    <w:name w:val="Strong"/>
    <w:basedOn w:val="DefaultParagraphFont"/>
    <w:uiPriority w:val="22"/>
    <w:qFormat/>
    <w:rsid w:val="00A4461F"/>
    <w:rPr>
      <w:b/>
      <w:bCs/>
    </w:rPr>
  </w:style>
  <w:style w:type="paragraph" w:styleId="Revision">
    <w:name w:val="Revision"/>
    <w:hidden/>
    <w:uiPriority w:val="99"/>
    <w:semiHidden/>
    <w:rsid w:val="0014571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7634">
      <w:bodyDiv w:val="1"/>
      <w:marLeft w:val="0"/>
      <w:marRight w:val="0"/>
      <w:marTop w:val="0"/>
      <w:marBottom w:val="0"/>
      <w:divBdr>
        <w:top w:val="none" w:sz="0" w:space="0" w:color="auto"/>
        <w:left w:val="none" w:sz="0" w:space="0" w:color="auto"/>
        <w:bottom w:val="none" w:sz="0" w:space="0" w:color="auto"/>
        <w:right w:val="none" w:sz="0" w:space="0" w:color="auto"/>
      </w:divBdr>
    </w:div>
    <w:div w:id="544635319">
      <w:bodyDiv w:val="1"/>
      <w:marLeft w:val="0"/>
      <w:marRight w:val="0"/>
      <w:marTop w:val="0"/>
      <w:marBottom w:val="0"/>
      <w:divBdr>
        <w:top w:val="none" w:sz="0" w:space="0" w:color="auto"/>
        <w:left w:val="none" w:sz="0" w:space="0" w:color="auto"/>
        <w:bottom w:val="none" w:sz="0" w:space="0" w:color="auto"/>
        <w:right w:val="none" w:sz="0" w:space="0" w:color="auto"/>
      </w:divBdr>
    </w:div>
    <w:div w:id="677778522">
      <w:bodyDiv w:val="1"/>
      <w:marLeft w:val="0"/>
      <w:marRight w:val="0"/>
      <w:marTop w:val="0"/>
      <w:marBottom w:val="0"/>
      <w:divBdr>
        <w:top w:val="none" w:sz="0" w:space="0" w:color="auto"/>
        <w:left w:val="none" w:sz="0" w:space="0" w:color="auto"/>
        <w:bottom w:val="none" w:sz="0" w:space="0" w:color="auto"/>
        <w:right w:val="none" w:sz="0" w:space="0" w:color="auto"/>
      </w:divBdr>
      <w:divsChild>
        <w:div w:id="608467951">
          <w:marLeft w:val="0"/>
          <w:marRight w:val="0"/>
          <w:marTop w:val="0"/>
          <w:marBottom w:val="0"/>
          <w:divBdr>
            <w:top w:val="none" w:sz="0" w:space="0" w:color="auto"/>
            <w:left w:val="none" w:sz="0" w:space="0" w:color="auto"/>
            <w:bottom w:val="none" w:sz="0" w:space="0" w:color="auto"/>
            <w:right w:val="none" w:sz="0" w:space="0" w:color="auto"/>
          </w:divBdr>
          <w:divsChild>
            <w:div w:id="1916621764">
              <w:marLeft w:val="0"/>
              <w:marRight w:val="0"/>
              <w:marTop w:val="0"/>
              <w:marBottom w:val="0"/>
              <w:divBdr>
                <w:top w:val="none" w:sz="0" w:space="0" w:color="auto"/>
                <w:left w:val="none" w:sz="0" w:space="0" w:color="auto"/>
                <w:bottom w:val="none" w:sz="0" w:space="0" w:color="auto"/>
                <w:right w:val="none" w:sz="0" w:space="0" w:color="auto"/>
              </w:divBdr>
              <w:divsChild>
                <w:div w:id="349651872">
                  <w:marLeft w:val="0"/>
                  <w:marRight w:val="0"/>
                  <w:marTop w:val="0"/>
                  <w:marBottom w:val="0"/>
                  <w:divBdr>
                    <w:top w:val="none" w:sz="0" w:space="0" w:color="auto"/>
                    <w:left w:val="none" w:sz="0" w:space="0" w:color="auto"/>
                    <w:bottom w:val="none" w:sz="0" w:space="0" w:color="auto"/>
                    <w:right w:val="none" w:sz="0" w:space="0" w:color="auto"/>
                  </w:divBdr>
                  <w:divsChild>
                    <w:div w:id="1639216163">
                      <w:marLeft w:val="0"/>
                      <w:marRight w:val="0"/>
                      <w:marTop w:val="0"/>
                      <w:marBottom w:val="0"/>
                      <w:divBdr>
                        <w:top w:val="none" w:sz="0" w:space="0" w:color="auto"/>
                        <w:left w:val="none" w:sz="0" w:space="0" w:color="auto"/>
                        <w:bottom w:val="none" w:sz="0" w:space="0" w:color="auto"/>
                        <w:right w:val="none" w:sz="0" w:space="0" w:color="auto"/>
                      </w:divBdr>
                      <w:divsChild>
                        <w:div w:id="851726130">
                          <w:marLeft w:val="0"/>
                          <w:marRight w:val="0"/>
                          <w:marTop w:val="0"/>
                          <w:marBottom w:val="0"/>
                          <w:divBdr>
                            <w:top w:val="none" w:sz="0" w:space="0" w:color="auto"/>
                            <w:left w:val="none" w:sz="0" w:space="0" w:color="auto"/>
                            <w:bottom w:val="none" w:sz="0" w:space="0" w:color="auto"/>
                            <w:right w:val="none" w:sz="0" w:space="0" w:color="auto"/>
                          </w:divBdr>
                          <w:divsChild>
                            <w:div w:id="1875003321">
                              <w:marLeft w:val="0"/>
                              <w:marRight w:val="0"/>
                              <w:marTop w:val="100"/>
                              <w:marBottom w:val="100"/>
                              <w:divBdr>
                                <w:top w:val="none" w:sz="0" w:space="0" w:color="auto"/>
                                <w:left w:val="none" w:sz="0" w:space="0" w:color="auto"/>
                                <w:bottom w:val="none" w:sz="0" w:space="0" w:color="auto"/>
                                <w:right w:val="none" w:sz="0" w:space="0" w:color="auto"/>
                              </w:divBdr>
                              <w:divsChild>
                                <w:div w:id="803278211">
                                  <w:marLeft w:val="0"/>
                                  <w:marRight w:val="0"/>
                                  <w:marTop w:val="0"/>
                                  <w:marBottom w:val="0"/>
                                  <w:divBdr>
                                    <w:top w:val="none" w:sz="0" w:space="0" w:color="auto"/>
                                    <w:left w:val="none" w:sz="0" w:space="0" w:color="auto"/>
                                    <w:bottom w:val="none" w:sz="0" w:space="0" w:color="auto"/>
                                    <w:right w:val="none" w:sz="0" w:space="0" w:color="auto"/>
                                  </w:divBdr>
                                  <w:divsChild>
                                    <w:div w:id="7502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801992">
      <w:bodyDiv w:val="1"/>
      <w:marLeft w:val="0"/>
      <w:marRight w:val="0"/>
      <w:marTop w:val="0"/>
      <w:marBottom w:val="0"/>
      <w:divBdr>
        <w:top w:val="none" w:sz="0" w:space="0" w:color="auto"/>
        <w:left w:val="none" w:sz="0" w:space="0" w:color="auto"/>
        <w:bottom w:val="none" w:sz="0" w:space="0" w:color="auto"/>
        <w:right w:val="none" w:sz="0" w:space="0" w:color="auto"/>
      </w:divBdr>
      <w:divsChild>
        <w:div w:id="1759323103">
          <w:marLeft w:val="0"/>
          <w:marRight w:val="0"/>
          <w:marTop w:val="150"/>
          <w:marBottom w:val="0"/>
          <w:divBdr>
            <w:top w:val="none" w:sz="0" w:space="0" w:color="auto"/>
            <w:left w:val="single" w:sz="6" w:space="0" w:color="000000"/>
            <w:bottom w:val="none" w:sz="0" w:space="0" w:color="auto"/>
            <w:right w:val="single" w:sz="6" w:space="0" w:color="000000"/>
          </w:divBdr>
          <w:divsChild>
            <w:div w:id="129983478">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 w:id="11742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hfield.com" TargetMode="External"/><Relationship Id="rId5" Type="http://schemas.openxmlformats.org/officeDocument/2006/relationships/webSettings" Target="webSettings.xml"/><Relationship Id="rId10" Type="http://schemas.openxmlformats.org/officeDocument/2006/relationships/hyperlink" Target="http://www.richfield.com" TargetMode="External"/><Relationship Id="rId4" Type="http://schemas.openxmlformats.org/officeDocument/2006/relationships/settings" Target="settings.xml"/><Relationship Id="rId9" Type="http://schemas.openxmlformats.org/officeDocument/2006/relationships/hyperlink" Target="http://www.richfie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2A5B-A7DE-4B2A-ADBD-095F846B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DalyGray</Company>
  <LinksUpToDate>false</LinksUpToDate>
  <CharactersWithSpaces>2825</CharactersWithSpaces>
  <SharedDoc>false</SharedDoc>
  <HLinks>
    <vt:vector size="18" baseType="variant">
      <vt:variant>
        <vt:i4>5439509</vt:i4>
      </vt:variant>
      <vt:variant>
        <vt:i4>6</vt:i4>
      </vt:variant>
      <vt:variant>
        <vt:i4>0</vt:i4>
      </vt:variant>
      <vt:variant>
        <vt:i4>5</vt:i4>
      </vt:variant>
      <vt:variant>
        <vt:lpwstr>http://www.richfield.com/</vt:lpwstr>
      </vt:variant>
      <vt:variant>
        <vt:lpwstr/>
      </vt:variant>
      <vt:variant>
        <vt:i4>786524</vt:i4>
      </vt:variant>
      <vt:variant>
        <vt:i4>3</vt:i4>
      </vt:variant>
      <vt:variant>
        <vt:i4>0</vt:i4>
      </vt:variant>
      <vt:variant>
        <vt:i4>5</vt:i4>
      </vt:variant>
      <vt:variant>
        <vt:lpwstr>http://www.esceptre.com/index.php</vt:lpwstr>
      </vt:variant>
      <vt:variant>
        <vt:lpwstr/>
      </vt:variant>
      <vt:variant>
        <vt:i4>5439509</vt:i4>
      </vt:variant>
      <vt:variant>
        <vt:i4>0</vt:i4>
      </vt:variant>
      <vt:variant>
        <vt:i4>0</vt:i4>
      </vt:variant>
      <vt:variant>
        <vt:i4>5</vt:i4>
      </vt:variant>
      <vt:variant>
        <vt:lpwstr>http://www.richfield.com/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Jerry</dc:creator>
  <cp:lastModifiedBy>Lauralee Dobbins</cp:lastModifiedBy>
  <cp:revision>2</cp:revision>
  <cp:lastPrinted>2010-10-22T16:36:00Z</cp:lastPrinted>
  <dcterms:created xsi:type="dcterms:W3CDTF">2014-04-23T20:07:00Z</dcterms:created>
  <dcterms:modified xsi:type="dcterms:W3CDTF">2014-04-23T20:07:00Z</dcterms:modified>
</cp:coreProperties>
</file>