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135"/>
        <w:tblW w:w="9360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  <w:gridCol w:w="1620"/>
        <w:gridCol w:w="3485"/>
      </w:tblGrid>
      <w:tr w:rsidR="00DA4926" w:rsidRPr="00CC70D2" w:rsidTr="009B4268">
        <w:trPr>
          <w:trHeight w:val="1080"/>
        </w:trPr>
        <w:tc>
          <w:tcPr>
            <w:tcW w:w="4255" w:type="dxa"/>
            <w:shd w:val="clear" w:color="auto" w:fill="auto"/>
            <w:vAlign w:val="center"/>
          </w:tcPr>
          <w:p w:rsidR="00E7766A" w:rsidRDefault="00E7766A" w:rsidP="0082297D">
            <w:pPr>
              <w:pStyle w:val="ContactName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Further Information </w:t>
            </w:r>
            <w:r w:rsidR="00DA4926" w:rsidRPr="0082297D">
              <w:rPr>
                <w:sz w:val="22"/>
                <w:szCs w:val="22"/>
              </w:rPr>
              <w:t xml:space="preserve">Contact: </w:t>
            </w:r>
          </w:p>
          <w:p w:rsidR="00DA4926" w:rsidRPr="009D282D" w:rsidRDefault="009B4268" w:rsidP="0082297D">
            <w:pPr>
              <w:pStyle w:val="ContactName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Anton </w:t>
            </w:r>
            <w:r w:rsidRPr="009D282D">
              <w:rPr>
                <w:sz w:val="22"/>
                <w:szCs w:val="22"/>
              </w:rPr>
              <w:t>Steinhart</w:t>
            </w:r>
          </w:p>
          <w:p w:rsidR="00844739" w:rsidRPr="009D282D" w:rsidRDefault="00844739" w:rsidP="00844739">
            <w:pPr>
              <w:pStyle w:val="ContactInformation"/>
              <w:spacing w:line="240" w:lineRule="auto"/>
              <w:rPr>
                <w:sz w:val="22"/>
                <w:szCs w:val="22"/>
              </w:rPr>
            </w:pPr>
            <w:r w:rsidRPr="009D282D">
              <w:rPr>
                <w:sz w:val="22"/>
                <w:szCs w:val="22"/>
              </w:rPr>
              <w:t xml:space="preserve">Founder </w:t>
            </w:r>
            <w:r w:rsidR="009D282D" w:rsidRPr="009D282D">
              <w:rPr>
                <w:sz w:val="22"/>
                <w:szCs w:val="22"/>
              </w:rPr>
              <w:t>and President</w:t>
            </w:r>
          </w:p>
          <w:p w:rsidR="00844739" w:rsidRPr="009B4268" w:rsidRDefault="001C668D" w:rsidP="00844739">
            <w:pPr>
              <w:pStyle w:val="ContactInformation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 (847) 917-3601</w:t>
            </w:r>
          </w:p>
          <w:p w:rsidR="00DA4926" w:rsidRPr="0082297D" w:rsidRDefault="009B4268" w:rsidP="009D282D">
            <w:pPr>
              <w:pStyle w:val="ContactInformation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r w:rsidR="009D282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nton@winesforhumanity.com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2512" w:rsidRPr="0082297D" w:rsidRDefault="005B2512" w:rsidP="005D115F">
            <w:pPr>
              <w:pStyle w:val="ContactInformation"/>
              <w:rPr>
                <w:sz w:val="22"/>
                <w:szCs w:val="22"/>
              </w:rPr>
            </w:pPr>
          </w:p>
          <w:p w:rsidR="00DA4926" w:rsidRPr="0082297D" w:rsidRDefault="00E7766A" w:rsidP="00E7766A">
            <w:pPr>
              <w:pStyle w:val="ContactInformation"/>
              <w:spacing w:line="240" w:lineRule="auto"/>
              <w:rPr>
                <w:sz w:val="22"/>
                <w:szCs w:val="22"/>
              </w:rPr>
            </w:pPr>
            <w:r w:rsidRPr="00E776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E7766A" w:rsidRDefault="0082297D" w:rsidP="00E7766A">
            <w:pPr>
              <w:pStyle w:val="Heading2"/>
            </w:pPr>
            <w:r>
              <w:t>Wines For humanity</w:t>
            </w:r>
          </w:p>
          <w:p w:rsidR="00E7766A" w:rsidRDefault="00E7766A" w:rsidP="00E7766A">
            <w:pPr>
              <w:pStyle w:val="ContactInformation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 Bond Street, Suite 179 B</w:t>
            </w:r>
          </w:p>
          <w:p w:rsidR="00E7766A" w:rsidRDefault="00E7766A" w:rsidP="00E7766A">
            <w:pPr>
              <w:pStyle w:val="Heading2"/>
              <w:rPr>
                <w:b w:val="0"/>
                <w:sz w:val="22"/>
                <w:szCs w:val="22"/>
              </w:rPr>
            </w:pPr>
            <w:r w:rsidRPr="00E7766A">
              <w:rPr>
                <w:b w:val="0"/>
                <w:caps w:val="0"/>
                <w:sz w:val="22"/>
                <w:szCs w:val="22"/>
              </w:rPr>
              <w:t>Naperville</w:t>
            </w:r>
            <w:r>
              <w:rPr>
                <w:b w:val="0"/>
                <w:sz w:val="22"/>
                <w:szCs w:val="22"/>
              </w:rPr>
              <w:t xml:space="preserve"> IL 60563</w:t>
            </w:r>
          </w:p>
          <w:p w:rsidR="00DA4926" w:rsidRPr="00E7766A" w:rsidRDefault="00E7766A" w:rsidP="00E7766A">
            <w:pPr>
              <w:pStyle w:val="Heading2"/>
              <w:rPr>
                <w:b w:val="0"/>
              </w:rPr>
            </w:pPr>
            <w:r w:rsidRPr="00E7766A">
              <w:rPr>
                <w:b w:val="0"/>
                <w:sz w:val="22"/>
                <w:szCs w:val="22"/>
              </w:rPr>
              <w:t xml:space="preserve">(866) 247-5039 </w:t>
            </w:r>
            <w:r w:rsidR="00DA4926" w:rsidRPr="00E7766A">
              <w:rPr>
                <w:b w:val="0"/>
              </w:rPr>
              <w:t xml:space="preserve"> </w:t>
            </w:r>
          </w:p>
        </w:tc>
      </w:tr>
    </w:tbl>
    <w:p w:rsidR="00995FC9" w:rsidRPr="00CC70D2" w:rsidRDefault="00995FC9" w:rsidP="00E7766A">
      <w:pPr>
        <w:pStyle w:val="Heading1"/>
        <w:spacing w:before="480"/>
      </w:pPr>
      <w:r w:rsidRPr="00CC70D2">
        <w:t>Press Release</w:t>
      </w:r>
      <w:r w:rsidR="0091255A">
        <w:tab/>
      </w:r>
      <w:r w:rsidR="0091255A">
        <w:tab/>
      </w:r>
    </w:p>
    <w:p w:rsidR="00A246BE" w:rsidRDefault="00A246BE" w:rsidP="00A246BE">
      <w:pPr>
        <w:pStyle w:val="Heading3"/>
        <w:spacing w:before="0" w:after="0"/>
        <w:rPr>
          <w:b/>
          <w:smallCaps/>
        </w:rPr>
      </w:pPr>
    </w:p>
    <w:p w:rsidR="00995FC9" w:rsidRPr="00E7766A" w:rsidRDefault="0082297D" w:rsidP="00A246BE">
      <w:pPr>
        <w:pStyle w:val="Heading3"/>
        <w:spacing w:before="0" w:after="0"/>
        <w:rPr>
          <w:b/>
          <w:smallCaps/>
          <w:sz w:val="32"/>
          <w:szCs w:val="32"/>
        </w:rPr>
      </w:pPr>
      <w:r w:rsidRPr="00E7766A">
        <w:rPr>
          <w:b/>
          <w:smallCaps/>
          <w:sz w:val="32"/>
          <w:szCs w:val="32"/>
        </w:rPr>
        <w:t>Wines for Humanity</w:t>
      </w:r>
      <w:r w:rsidR="0037436D">
        <w:rPr>
          <w:b/>
          <w:smallCaps/>
          <w:sz w:val="32"/>
          <w:szCs w:val="32"/>
        </w:rPr>
        <w:t xml:space="preserve"> Helped Raise Over Half a Million Dollars for C</w:t>
      </w:r>
      <w:r w:rsidRPr="00E7766A">
        <w:rPr>
          <w:b/>
          <w:smallCaps/>
          <w:sz w:val="32"/>
          <w:szCs w:val="32"/>
        </w:rPr>
        <w:t>harity in 2013</w:t>
      </w:r>
    </w:p>
    <w:p w:rsidR="00995FC9" w:rsidRPr="00E7766A" w:rsidRDefault="0082297D" w:rsidP="00A246BE">
      <w:pPr>
        <w:pStyle w:val="Subhead"/>
        <w:spacing w:after="0"/>
        <w:rPr>
          <w:smallCaps/>
          <w:sz w:val="28"/>
          <w:szCs w:val="28"/>
        </w:rPr>
      </w:pPr>
      <w:r w:rsidRPr="00E7766A">
        <w:rPr>
          <w:smallCaps/>
          <w:sz w:val="28"/>
          <w:szCs w:val="28"/>
        </w:rPr>
        <w:t xml:space="preserve">Strives to </w:t>
      </w:r>
      <w:r w:rsidR="00F356A3">
        <w:rPr>
          <w:smallCaps/>
          <w:sz w:val="28"/>
          <w:szCs w:val="28"/>
        </w:rPr>
        <w:t xml:space="preserve">make a </w:t>
      </w:r>
      <w:r w:rsidRPr="00E7766A">
        <w:rPr>
          <w:smallCaps/>
          <w:sz w:val="28"/>
          <w:szCs w:val="28"/>
        </w:rPr>
        <w:t xml:space="preserve">million </w:t>
      </w:r>
      <w:r w:rsidR="00D110BD">
        <w:rPr>
          <w:smallCaps/>
          <w:sz w:val="28"/>
          <w:szCs w:val="28"/>
        </w:rPr>
        <w:t>dollar difference</w:t>
      </w:r>
      <w:r w:rsidR="00BD6F55">
        <w:rPr>
          <w:smallCaps/>
          <w:sz w:val="28"/>
          <w:szCs w:val="28"/>
        </w:rPr>
        <w:t xml:space="preserve"> </w:t>
      </w:r>
      <w:r w:rsidRPr="00E7766A">
        <w:rPr>
          <w:smallCaps/>
          <w:sz w:val="28"/>
          <w:szCs w:val="28"/>
        </w:rPr>
        <w:t>in 2014</w:t>
      </w:r>
    </w:p>
    <w:p w:rsidR="00A246BE" w:rsidRPr="008065C0" w:rsidRDefault="00A246BE" w:rsidP="00A246BE">
      <w:pPr>
        <w:pStyle w:val="Subhead"/>
        <w:spacing w:after="0"/>
        <w:rPr>
          <w:smallCaps/>
        </w:rPr>
      </w:pPr>
    </w:p>
    <w:p w:rsidR="0082297D" w:rsidRDefault="0082297D" w:rsidP="003C2DE8">
      <w:pPr>
        <w:pStyle w:val="Text"/>
        <w:spacing w:after="240" w:line="240" w:lineRule="auto"/>
        <w:rPr>
          <w:sz w:val="22"/>
          <w:szCs w:val="22"/>
        </w:rPr>
      </w:pPr>
      <w:r w:rsidRPr="0082297D">
        <w:rPr>
          <w:rStyle w:val="BoldTextChar"/>
          <w:sz w:val="22"/>
          <w:szCs w:val="22"/>
        </w:rPr>
        <w:t>Chicago</w:t>
      </w:r>
      <w:r w:rsidR="00995FC9" w:rsidRPr="0082297D">
        <w:rPr>
          <w:rStyle w:val="BoldTextChar"/>
          <w:sz w:val="22"/>
          <w:szCs w:val="22"/>
        </w:rPr>
        <w:t xml:space="preserve">, </w:t>
      </w:r>
      <w:r w:rsidR="001C668D">
        <w:rPr>
          <w:rStyle w:val="BoldTextChar"/>
          <w:sz w:val="22"/>
          <w:szCs w:val="22"/>
        </w:rPr>
        <w:t>May 6</w:t>
      </w:r>
      <w:r w:rsidRPr="0082297D">
        <w:rPr>
          <w:rStyle w:val="BoldTextChar"/>
          <w:sz w:val="22"/>
          <w:szCs w:val="22"/>
        </w:rPr>
        <w:t>, 2014</w:t>
      </w:r>
      <w:r w:rsidR="00995FC9" w:rsidRPr="0082297D">
        <w:rPr>
          <w:rStyle w:val="BoldTextChar"/>
          <w:sz w:val="22"/>
          <w:szCs w:val="22"/>
        </w:rPr>
        <w:t>:</w:t>
      </w:r>
      <w:r w:rsidR="005B2512" w:rsidRPr="0082297D">
        <w:rPr>
          <w:rStyle w:val="BoldTextChar"/>
          <w:sz w:val="22"/>
          <w:szCs w:val="22"/>
        </w:rPr>
        <w:t xml:space="preserve"> </w:t>
      </w:r>
      <w:r w:rsidR="00995FC9" w:rsidRPr="008229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Wines for Humanity, a for-profit company specializing in direct </w:t>
      </w:r>
      <w:r w:rsidR="00367561">
        <w:rPr>
          <w:sz w:val="22"/>
          <w:szCs w:val="22"/>
        </w:rPr>
        <w:t xml:space="preserve">to consumer </w:t>
      </w:r>
      <w:r>
        <w:rPr>
          <w:sz w:val="22"/>
          <w:szCs w:val="22"/>
        </w:rPr>
        <w:t xml:space="preserve">wines </w:t>
      </w:r>
      <w:r w:rsidR="002D1B3C">
        <w:rPr>
          <w:sz w:val="22"/>
          <w:szCs w:val="22"/>
        </w:rPr>
        <w:t>promotions</w:t>
      </w:r>
      <w:r>
        <w:rPr>
          <w:sz w:val="22"/>
          <w:szCs w:val="22"/>
        </w:rPr>
        <w:t xml:space="preserve"> through in-</w:t>
      </w:r>
      <w:hyperlink r:id="rId7" w:history="1">
        <w:r w:rsidRPr="00EB1B42">
          <w:rPr>
            <w:rStyle w:val="Hyperlink"/>
            <w:sz w:val="22"/>
            <w:szCs w:val="22"/>
          </w:rPr>
          <w:t>home wine tastings</w:t>
        </w:r>
      </w:hyperlink>
      <w:r>
        <w:rPr>
          <w:sz w:val="22"/>
          <w:szCs w:val="22"/>
        </w:rPr>
        <w:t xml:space="preserve">, </w:t>
      </w:r>
      <w:r w:rsidR="00995FC9" w:rsidRPr="0082297D">
        <w:rPr>
          <w:sz w:val="22"/>
          <w:szCs w:val="22"/>
        </w:rPr>
        <w:t xml:space="preserve">announced </w:t>
      </w:r>
      <w:r w:rsidR="00844739">
        <w:rPr>
          <w:sz w:val="22"/>
          <w:szCs w:val="22"/>
        </w:rPr>
        <w:t xml:space="preserve">today it </w:t>
      </w:r>
      <w:r w:rsidR="00367561">
        <w:rPr>
          <w:sz w:val="22"/>
          <w:szCs w:val="22"/>
        </w:rPr>
        <w:t>donated</w:t>
      </w:r>
      <w:r>
        <w:rPr>
          <w:sz w:val="22"/>
          <w:szCs w:val="22"/>
        </w:rPr>
        <w:t xml:space="preserve"> </w:t>
      </w:r>
      <w:r w:rsidR="00844739">
        <w:rPr>
          <w:sz w:val="22"/>
          <w:szCs w:val="22"/>
        </w:rPr>
        <w:t xml:space="preserve">$119,226 </w:t>
      </w:r>
      <w:r w:rsidR="00367561">
        <w:rPr>
          <w:sz w:val="22"/>
          <w:szCs w:val="22"/>
        </w:rPr>
        <w:t xml:space="preserve">to </w:t>
      </w:r>
      <w:r w:rsidR="00836FDC">
        <w:rPr>
          <w:sz w:val="22"/>
          <w:szCs w:val="22"/>
        </w:rPr>
        <w:t xml:space="preserve">homeless charities </w:t>
      </w:r>
      <w:r w:rsidR="00367561">
        <w:rPr>
          <w:sz w:val="22"/>
          <w:szCs w:val="22"/>
        </w:rPr>
        <w:t xml:space="preserve">nationwide </w:t>
      </w:r>
      <w:r>
        <w:rPr>
          <w:sz w:val="22"/>
          <w:szCs w:val="22"/>
        </w:rPr>
        <w:t>in 2013</w:t>
      </w:r>
      <w:r w:rsidR="00836FDC">
        <w:rPr>
          <w:sz w:val="22"/>
          <w:szCs w:val="22"/>
        </w:rPr>
        <w:t>.  And that’s not all, Wines for Humanity h</w:t>
      </w:r>
      <w:r w:rsidR="00844739">
        <w:rPr>
          <w:sz w:val="22"/>
          <w:szCs w:val="22"/>
        </w:rPr>
        <w:t xml:space="preserve">elped raise another estimated $400,000 </w:t>
      </w:r>
      <w:r w:rsidR="00836FDC">
        <w:rPr>
          <w:sz w:val="22"/>
          <w:szCs w:val="22"/>
        </w:rPr>
        <w:t xml:space="preserve">for other various charities </w:t>
      </w:r>
      <w:r w:rsidR="00844739">
        <w:rPr>
          <w:sz w:val="22"/>
          <w:szCs w:val="22"/>
        </w:rPr>
        <w:t xml:space="preserve">through its wine tasting </w:t>
      </w:r>
      <w:hyperlink r:id="rId8" w:history="1">
        <w:r w:rsidR="00844739" w:rsidRPr="0048671A">
          <w:rPr>
            <w:rStyle w:val="Hyperlink"/>
            <w:sz w:val="22"/>
            <w:szCs w:val="22"/>
          </w:rPr>
          <w:t>fundraising programs</w:t>
        </w:r>
      </w:hyperlink>
      <w:r w:rsidR="00995FC9" w:rsidRPr="0082297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95FC9" w:rsidRPr="0082297D">
        <w:rPr>
          <w:sz w:val="22"/>
          <w:szCs w:val="22"/>
        </w:rPr>
        <w:t xml:space="preserve"> </w:t>
      </w:r>
    </w:p>
    <w:p w:rsidR="009F5485" w:rsidRPr="00BD6F55" w:rsidRDefault="009F5485" w:rsidP="003C2DE8">
      <w:pPr>
        <w:pStyle w:val="Text"/>
        <w:spacing w:after="240" w:line="240" w:lineRule="auto"/>
        <w:rPr>
          <w:sz w:val="22"/>
          <w:szCs w:val="22"/>
        </w:rPr>
      </w:pPr>
      <w:r w:rsidRPr="00BD6F55">
        <w:rPr>
          <w:sz w:val="22"/>
          <w:szCs w:val="22"/>
        </w:rPr>
        <w:t xml:space="preserve"> “Our little company gives </w:t>
      </w:r>
      <w:r w:rsidR="00724906" w:rsidRPr="00BD6F55">
        <w:rPr>
          <w:sz w:val="22"/>
          <w:szCs w:val="22"/>
        </w:rPr>
        <w:t>12%-17%</w:t>
      </w:r>
      <w:r w:rsidRPr="00BD6F55">
        <w:rPr>
          <w:sz w:val="22"/>
          <w:szCs w:val="22"/>
        </w:rPr>
        <w:t xml:space="preserve"> </w:t>
      </w:r>
      <w:r w:rsidR="00724906" w:rsidRPr="00BD6F55">
        <w:rPr>
          <w:sz w:val="22"/>
          <w:szCs w:val="22"/>
        </w:rPr>
        <w:t xml:space="preserve">from every </w:t>
      </w:r>
      <w:r w:rsidR="00D110BD">
        <w:rPr>
          <w:sz w:val="22"/>
          <w:szCs w:val="22"/>
        </w:rPr>
        <w:t xml:space="preserve">regular paid </w:t>
      </w:r>
      <w:r w:rsidR="00724906" w:rsidRPr="00BD6F55">
        <w:rPr>
          <w:sz w:val="22"/>
          <w:szCs w:val="22"/>
        </w:rPr>
        <w:t xml:space="preserve">tasting </w:t>
      </w:r>
      <w:r w:rsidRPr="00BD6F55">
        <w:rPr>
          <w:sz w:val="22"/>
          <w:szCs w:val="22"/>
        </w:rPr>
        <w:t>to charities nationwide a</w:t>
      </w:r>
      <w:r w:rsidR="008065C0" w:rsidRPr="00BD6F55">
        <w:rPr>
          <w:sz w:val="22"/>
          <w:szCs w:val="22"/>
        </w:rPr>
        <w:t>nd we are proud of that,” said o</w:t>
      </w:r>
      <w:r w:rsidRPr="00BD6F55">
        <w:rPr>
          <w:sz w:val="22"/>
          <w:szCs w:val="22"/>
        </w:rPr>
        <w:t xml:space="preserve">wner and visionary of the company, Anton Steinhart.  </w:t>
      </w:r>
    </w:p>
    <w:p w:rsidR="009F5485" w:rsidRPr="00BD6F55" w:rsidRDefault="009F5485" w:rsidP="003C2DE8">
      <w:pPr>
        <w:pStyle w:val="Text"/>
        <w:spacing w:after="240" w:line="240" w:lineRule="auto"/>
        <w:rPr>
          <w:sz w:val="22"/>
          <w:szCs w:val="22"/>
        </w:rPr>
      </w:pPr>
      <w:r w:rsidRPr="00BD6F55">
        <w:rPr>
          <w:sz w:val="22"/>
          <w:szCs w:val="22"/>
        </w:rPr>
        <w:t xml:space="preserve">Wines for Humanity has big plans to </w:t>
      </w:r>
      <w:r w:rsidR="00BD6F55" w:rsidRPr="00BD6F55">
        <w:rPr>
          <w:sz w:val="22"/>
          <w:szCs w:val="22"/>
        </w:rPr>
        <w:t>m</w:t>
      </w:r>
      <w:r w:rsidR="00724906" w:rsidRPr="00BD6F55">
        <w:rPr>
          <w:sz w:val="22"/>
          <w:szCs w:val="22"/>
        </w:rPr>
        <w:t xml:space="preserve">ake </w:t>
      </w:r>
      <w:r w:rsidR="00BD6F55" w:rsidRPr="00BD6F55">
        <w:rPr>
          <w:sz w:val="22"/>
          <w:szCs w:val="22"/>
        </w:rPr>
        <w:t xml:space="preserve">a </w:t>
      </w:r>
      <w:r w:rsidR="00D110BD">
        <w:rPr>
          <w:sz w:val="22"/>
          <w:szCs w:val="22"/>
        </w:rPr>
        <w:t>big</w:t>
      </w:r>
      <w:r w:rsidR="00724906" w:rsidRPr="00BD6F55">
        <w:rPr>
          <w:sz w:val="22"/>
          <w:szCs w:val="22"/>
        </w:rPr>
        <w:t xml:space="preserve"> difference in 2014.</w:t>
      </w:r>
      <w:r w:rsidR="00D110BD">
        <w:rPr>
          <w:sz w:val="22"/>
          <w:szCs w:val="22"/>
        </w:rPr>
        <w:t xml:space="preserve"> </w:t>
      </w:r>
      <w:r w:rsidRPr="00BD6F55">
        <w:rPr>
          <w:sz w:val="22"/>
          <w:szCs w:val="22"/>
        </w:rPr>
        <w:t>“We call it our Million Dollar Difference.  It’s going to be challenging</w:t>
      </w:r>
      <w:r w:rsidR="002D1B3C">
        <w:rPr>
          <w:sz w:val="22"/>
          <w:szCs w:val="22"/>
        </w:rPr>
        <w:t xml:space="preserve"> to try and make a million dollar difference for</w:t>
      </w:r>
      <w:r w:rsidR="00D110BD">
        <w:rPr>
          <w:sz w:val="22"/>
          <w:szCs w:val="22"/>
        </w:rPr>
        <w:t xml:space="preserve"> charity in one year, </w:t>
      </w:r>
      <w:r w:rsidRPr="00BD6F55">
        <w:rPr>
          <w:sz w:val="22"/>
          <w:szCs w:val="22"/>
        </w:rPr>
        <w:t xml:space="preserve">but we have a strong commitment from all our </w:t>
      </w:r>
      <w:r w:rsidRPr="00361CCE">
        <w:rPr>
          <w:sz w:val="22"/>
          <w:szCs w:val="22"/>
        </w:rPr>
        <w:t>Wine Advisors</w:t>
      </w:r>
      <w:r w:rsidRPr="00BD6F55">
        <w:rPr>
          <w:sz w:val="22"/>
          <w:szCs w:val="22"/>
        </w:rPr>
        <w:t xml:space="preserve"> in the field to reach</w:t>
      </w:r>
      <w:r w:rsidR="003C2DE8" w:rsidRPr="00BD6F55">
        <w:rPr>
          <w:sz w:val="22"/>
          <w:szCs w:val="22"/>
        </w:rPr>
        <w:t xml:space="preserve"> that goal. Now we </w:t>
      </w:r>
      <w:r w:rsidR="00256C6D" w:rsidRPr="00BD6F55">
        <w:rPr>
          <w:sz w:val="22"/>
          <w:szCs w:val="22"/>
        </w:rPr>
        <w:t xml:space="preserve">call on the </w:t>
      </w:r>
      <w:r w:rsidR="003C2DE8" w:rsidRPr="00BD6F55">
        <w:rPr>
          <w:sz w:val="22"/>
          <w:szCs w:val="22"/>
        </w:rPr>
        <w:t>public</w:t>
      </w:r>
      <w:r w:rsidR="00256C6D" w:rsidRPr="00BD6F55">
        <w:rPr>
          <w:sz w:val="22"/>
          <w:szCs w:val="22"/>
        </w:rPr>
        <w:t xml:space="preserve"> to</w:t>
      </w:r>
      <w:r w:rsidR="003C2DE8" w:rsidRPr="00BD6F55">
        <w:rPr>
          <w:sz w:val="22"/>
          <w:szCs w:val="22"/>
        </w:rPr>
        <w:t xml:space="preserve"> help by hosting a fun and interactive </w:t>
      </w:r>
      <w:r w:rsidR="00256C6D" w:rsidRPr="00BD6F55">
        <w:rPr>
          <w:sz w:val="22"/>
          <w:szCs w:val="22"/>
        </w:rPr>
        <w:t>in-</w:t>
      </w:r>
      <w:r w:rsidR="00256C6D" w:rsidRPr="00EB1B42">
        <w:rPr>
          <w:sz w:val="22"/>
          <w:szCs w:val="22"/>
        </w:rPr>
        <w:t xml:space="preserve">home </w:t>
      </w:r>
      <w:r w:rsidR="003C2DE8" w:rsidRPr="00EB1B42">
        <w:rPr>
          <w:sz w:val="22"/>
          <w:szCs w:val="22"/>
        </w:rPr>
        <w:t>wine tasting</w:t>
      </w:r>
      <w:r w:rsidR="003C2DE8" w:rsidRPr="00BD6F55">
        <w:rPr>
          <w:sz w:val="22"/>
          <w:szCs w:val="22"/>
        </w:rPr>
        <w:t>.</w:t>
      </w:r>
      <w:r w:rsidR="00256C6D" w:rsidRPr="00BD6F55">
        <w:rPr>
          <w:sz w:val="22"/>
          <w:szCs w:val="22"/>
        </w:rPr>
        <w:t xml:space="preserve"> It’s the easiest </w:t>
      </w:r>
      <w:hyperlink r:id="rId9" w:history="1">
        <w:r w:rsidR="00256C6D" w:rsidRPr="00361CCE">
          <w:rPr>
            <w:rStyle w:val="Hyperlink"/>
            <w:sz w:val="22"/>
            <w:szCs w:val="22"/>
          </w:rPr>
          <w:t>charity fundraiser</w:t>
        </w:r>
      </w:hyperlink>
      <w:r w:rsidR="00256C6D" w:rsidRPr="00BD6F55">
        <w:rPr>
          <w:sz w:val="22"/>
          <w:szCs w:val="22"/>
        </w:rPr>
        <w:t xml:space="preserve"> you’ll ever organize.</w:t>
      </w:r>
      <w:r w:rsidR="00823054" w:rsidRPr="00BD6F55">
        <w:rPr>
          <w:sz w:val="22"/>
          <w:szCs w:val="22"/>
        </w:rPr>
        <w:t xml:space="preserve">” Steinhart said.   </w:t>
      </w:r>
    </w:p>
    <w:p w:rsidR="008065C0" w:rsidRPr="00BD6F55" w:rsidRDefault="00823054" w:rsidP="003C2DE8">
      <w:pPr>
        <w:pStyle w:val="Text"/>
        <w:spacing w:after="240" w:line="240" w:lineRule="auto"/>
        <w:rPr>
          <w:sz w:val="22"/>
          <w:szCs w:val="22"/>
        </w:rPr>
      </w:pPr>
      <w:r w:rsidRPr="00BD6F55">
        <w:rPr>
          <w:sz w:val="22"/>
          <w:szCs w:val="22"/>
        </w:rPr>
        <w:t xml:space="preserve">Wines for Humanity was founded in 2007 by Anton Steinhart whose mission is to help end homelessness in America. </w:t>
      </w:r>
      <w:r w:rsidR="0091255A" w:rsidRPr="00BD6F55">
        <w:rPr>
          <w:sz w:val="22"/>
          <w:szCs w:val="22"/>
        </w:rPr>
        <w:t>I</w:t>
      </w:r>
      <w:r w:rsidRPr="00BD6F55">
        <w:rPr>
          <w:sz w:val="22"/>
          <w:szCs w:val="22"/>
        </w:rPr>
        <w:t xml:space="preserve">ndependent </w:t>
      </w:r>
      <w:hyperlink r:id="rId10" w:history="1">
        <w:r w:rsidRPr="00361CCE">
          <w:rPr>
            <w:rStyle w:val="Hyperlink"/>
            <w:sz w:val="22"/>
            <w:szCs w:val="22"/>
          </w:rPr>
          <w:t>Wine Advisors</w:t>
        </w:r>
      </w:hyperlink>
      <w:r w:rsidRPr="00BD6F55">
        <w:rPr>
          <w:sz w:val="22"/>
          <w:szCs w:val="22"/>
        </w:rPr>
        <w:t xml:space="preserve"> </w:t>
      </w:r>
      <w:r w:rsidR="00256C6D" w:rsidRPr="00BD6F55">
        <w:rPr>
          <w:sz w:val="22"/>
          <w:szCs w:val="22"/>
        </w:rPr>
        <w:t>in 9</w:t>
      </w:r>
      <w:r w:rsidRPr="00BD6F55">
        <w:rPr>
          <w:sz w:val="22"/>
          <w:szCs w:val="22"/>
        </w:rPr>
        <w:t xml:space="preserve"> different states promote exclusive wines at in-home wine tastings, corporate events and charity events and a portion of the proceeds from </w:t>
      </w:r>
      <w:r w:rsidR="00A246BE" w:rsidRPr="00BD6F55">
        <w:rPr>
          <w:sz w:val="22"/>
          <w:szCs w:val="22"/>
        </w:rPr>
        <w:t>every bottle</w:t>
      </w:r>
      <w:r w:rsidRPr="00BD6F55">
        <w:rPr>
          <w:sz w:val="22"/>
          <w:szCs w:val="22"/>
        </w:rPr>
        <w:t xml:space="preserve"> promoted at each tasting/event are donated to a local charity benefiting the homeless</w:t>
      </w:r>
      <w:r w:rsidR="00724906" w:rsidRPr="00BD6F55">
        <w:rPr>
          <w:sz w:val="22"/>
          <w:szCs w:val="22"/>
        </w:rPr>
        <w:t xml:space="preserve"> and other charities to help the community</w:t>
      </w:r>
      <w:r w:rsidRPr="00BD6F55">
        <w:rPr>
          <w:sz w:val="22"/>
          <w:szCs w:val="22"/>
        </w:rPr>
        <w:t xml:space="preserve">. </w:t>
      </w:r>
      <w:r w:rsidR="00256C6D" w:rsidRPr="00BD6F55">
        <w:rPr>
          <w:sz w:val="22"/>
          <w:szCs w:val="22"/>
        </w:rPr>
        <w:t>Wines for Humanity also organizes wine related fundraisers for other various charities.</w:t>
      </w:r>
      <w:r w:rsidR="0091255A" w:rsidRPr="00BD6F55">
        <w:rPr>
          <w:sz w:val="22"/>
          <w:szCs w:val="22"/>
        </w:rPr>
        <w:t xml:space="preserve"> </w:t>
      </w:r>
      <w:r w:rsidR="00256C6D" w:rsidRPr="00BD6F55">
        <w:rPr>
          <w:sz w:val="22"/>
          <w:szCs w:val="22"/>
        </w:rPr>
        <w:t xml:space="preserve"> </w:t>
      </w:r>
      <w:r w:rsidR="00837B4D">
        <w:rPr>
          <w:sz w:val="22"/>
          <w:szCs w:val="22"/>
        </w:rPr>
        <w:t>Since 2007, WFH has helped raise</w:t>
      </w:r>
      <w:r w:rsidRPr="00BD6F55">
        <w:rPr>
          <w:sz w:val="22"/>
          <w:szCs w:val="22"/>
        </w:rPr>
        <w:t xml:space="preserve"> over $2</w:t>
      </w:r>
      <w:r w:rsidR="00724906" w:rsidRPr="00BD6F55">
        <w:rPr>
          <w:sz w:val="22"/>
          <w:szCs w:val="22"/>
        </w:rPr>
        <w:t>.5</w:t>
      </w:r>
      <w:r w:rsidRPr="00BD6F55">
        <w:rPr>
          <w:sz w:val="22"/>
          <w:szCs w:val="22"/>
        </w:rPr>
        <w:t xml:space="preserve"> million for homeless charities and other</w:t>
      </w:r>
      <w:r w:rsidR="00256C6D" w:rsidRPr="00BD6F55">
        <w:rPr>
          <w:sz w:val="22"/>
          <w:szCs w:val="22"/>
        </w:rPr>
        <w:t xml:space="preserve"> charities throughout the U.S. </w:t>
      </w:r>
    </w:p>
    <w:p w:rsidR="00BD6F55" w:rsidRDefault="004D4D13" w:rsidP="003C2DE8">
      <w:pPr>
        <w:pStyle w:val="Text"/>
        <w:spacing w:after="240" w:line="240" w:lineRule="auto"/>
        <w:rPr>
          <w:sz w:val="22"/>
          <w:szCs w:val="22"/>
        </w:rPr>
      </w:pPr>
      <w:hyperlink r:id="rId11" w:history="1">
        <w:r w:rsidR="00BD6F55" w:rsidRPr="00361CCE">
          <w:rPr>
            <w:rStyle w:val="Hyperlink"/>
            <w:sz w:val="22"/>
            <w:szCs w:val="22"/>
          </w:rPr>
          <w:t>Wines for Humanity wines</w:t>
        </w:r>
      </w:hyperlink>
      <w:r w:rsidR="00BD6F55" w:rsidRPr="00BD6F55">
        <w:rPr>
          <w:sz w:val="22"/>
          <w:szCs w:val="22"/>
        </w:rPr>
        <w:t xml:space="preserve"> are sourced worldwide and are private-label wines exclusive to the company. Their inventory includes award-winning wines, ports and liquors from: Australia, Chile, France, Germany, Hungary, Italy, New Zealand, Portugal, South Africa, Spain and the United States.</w:t>
      </w:r>
    </w:p>
    <w:p w:rsidR="00524A71" w:rsidRDefault="00BD6F55" w:rsidP="003C2DE8">
      <w:pPr>
        <w:pStyle w:val="Text"/>
        <w:spacing w:after="240" w:line="240" w:lineRule="auto"/>
        <w:rPr>
          <w:rStyle w:val="Hyperlink"/>
          <w:sz w:val="22"/>
          <w:szCs w:val="22"/>
        </w:rPr>
      </w:pPr>
      <w:r>
        <w:rPr>
          <w:sz w:val="22"/>
          <w:szCs w:val="22"/>
        </w:rPr>
        <w:lastRenderedPageBreak/>
        <w:t xml:space="preserve">Help Wine for Humanity </w:t>
      </w:r>
      <w:r w:rsidR="00750C16">
        <w:rPr>
          <w:sz w:val="22"/>
          <w:szCs w:val="22"/>
        </w:rPr>
        <w:t xml:space="preserve">make a </w:t>
      </w:r>
      <w:r w:rsidR="00750C16">
        <w:rPr>
          <w:i/>
          <w:sz w:val="22"/>
          <w:szCs w:val="22"/>
        </w:rPr>
        <w:t>Million Dollar Difference</w:t>
      </w:r>
      <w:r w:rsidR="00750C16">
        <w:rPr>
          <w:sz w:val="22"/>
          <w:szCs w:val="22"/>
        </w:rPr>
        <w:t xml:space="preserve"> in 2014</w:t>
      </w:r>
      <w:r>
        <w:rPr>
          <w:sz w:val="22"/>
          <w:szCs w:val="22"/>
        </w:rPr>
        <w:t xml:space="preserve">, by </w:t>
      </w:r>
      <w:hyperlink r:id="rId12" w:history="1">
        <w:r w:rsidR="00EB1B42" w:rsidRPr="00EB1B42">
          <w:rPr>
            <w:rStyle w:val="Hyperlink"/>
            <w:sz w:val="22"/>
            <w:szCs w:val="22"/>
          </w:rPr>
          <w:t>hosting</w:t>
        </w:r>
      </w:hyperlink>
      <w:r w:rsidR="00EB1B42">
        <w:rPr>
          <w:sz w:val="22"/>
          <w:szCs w:val="22"/>
        </w:rPr>
        <w:t xml:space="preserve"> a</w:t>
      </w:r>
      <w:r w:rsidR="00823054">
        <w:rPr>
          <w:sz w:val="22"/>
          <w:szCs w:val="22"/>
        </w:rPr>
        <w:t xml:space="preserve"> </w:t>
      </w:r>
      <w:r w:rsidR="00A246BE">
        <w:rPr>
          <w:sz w:val="22"/>
          <w:szCs w:val="22"/>
        </w:rPr>
        <w:t xml:space="preserve">7-bottle wine tasting for only $59 plus tax </w:t>
      </w:r>
      <w:r w:rsidR="00256C6D">
        <w:rPr>
          <w:sz w:val="22"/>
          <w:szCs w:val="22"/>
        </w:rPr>
        <w:t>(for 1</w:t>
      </w:r>
      <w:r w:rsidR="002D1B3C">
        <w:rPr>
          <w:sz w:val="22"/>
          <w:szCs w:val="22"/>
        </w:rPr>
        <w:t>4</w:t>
      </w:r>
      <w:r w:rsidR="00256C6D">
        <w:rPr>
          <w:sz w:val="22"/>
          <w:szCs w:val="22"/>
        </w:rPr>
        <w:t xml:space="preserve">-16 people) </w:t>
      </w:r>
      <w:r>
        <w:rPr>
          <w:sz w:val="22"/>
          <w:szCs w:val="22"/>
        </w:rPr>
        <w:t xml:space="preserve">or </w:t>
      </w:r>
      <w:r w:rsidR="0091255A">
        <w:rPr>
          <w:sz w:val="22"/>
          <w:szCs w:val="22"/>
        </w:rPr>
        <w:t>join the</w:t>
      </w:r>
      <w:r>
        <w:rPr>
          <w:sz w:val="22"/>
          <w:szCs w:val="22"/>
        </w:rPr>
        <w:t>ir</w:t>
      </w:r>
      <w:r w:rsidR="00823054">
        <w:rPr>
          <w:sz w:val="22"/>
          <w:szCs w:val="22"/>
        </w:rPr>
        <w:t xml:space="preserve"> growing team of </w:t>
      </w:r>
      <w:r w:rsidR="0091255A">
        <w:rPr>
          <w:sz w:val="22"/>
          <w:szCs w:val="22"/>
        </w:rPr>
        <w:t>Independent W</w:t>
      </w:r>
      <w:r w:rsidR="00823054">
        <w:rPr>
          <w:sz w:val="22"/>
          <w:szCs w:val="22"/>
        </w:rPr>
        <w:t xml:space="preserve">ine </w:t>
      </w:r>
      <w:r w:rsidR="0091255A">
        <w:rPr>
          <w:sz w:val="22"/>
          <w:szCs w:val="22"/>
        </w:rPr>
        <w:t>A</w:t>
      </w:r>
      <w:r w:rsidR="00A246BE">
        <w:rPr>
          <w:sz w:val="22"/>
          <w:szCs w:val="22"/>
        </w:rPr>
        <w:t>dvisor</w:t>
      </w:r>
      <w:r>
        <w:rPr>
          <w:sz w:val="22"/>
          <w:szCs w:val="22"/>
        </w:rPr>
        <w:t xml:space="preserve">s. </w:t>
      </w:r>
      <w:r w:rsidR="009125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more information, </w:t>
      </w:r>
      <w:r w:rsidR="0091255A">
        <w:rPr>
          <w:sz w:val="22"/>
          <w:szCs w:val="22"/>
        </w:rPr>
        <w:t>log on to</w:t>
      </w:r>
      <w:r w:rsidR="00A246BE">
        <w:rPr>
          <w:sz w:val="22"/>
          <w:szCs w:val="22"/>
        </w:rPr>
        <w:t xml:space="preserve"> </w:t>
      </w:r>
      <w:hyperlink r:id="rId13" w:history="1">
        <w:r w:rsidR="003C2DE8" w:rsidRPr="00E60F2D">
          <w:rPr>
            <w:rStyle w:val="Hyperlink"/>
            <w:sz w:val="22"/>
            <w:szCs w:val="22"/>
          </w:rPr>
          <w:t>www.winesforhumanity.com</w:t>
        </w:r>
      </w:hyperlink>
      <w:r w:rsidR="003C2DE8">
        <w:rPr>
          <w:sz w:val="22"/>
          <w:szCs w:val="22"/>
        </w:rPr>
        <w:t xml:space="preserve"> or email </w:t>
      </w:r>
      <w:hyperlink r:id="rId14" w:history="1">
        <w:r w:rsidR="003963DF" w:rsidRPr="00E60F2D">
          <w:rPr>
            <w:rStyle w:val="Hyperlink"/>
            <w:sz w:val="22"/>
            <w:szCs w:val="22"/>
          </w:rPr>
          <w:t>info@winesforhumanity.com</w:t>
        </w:r>
      </w:hyperlink>
    </w:p>
    <w:p w:rsidR="00524A71" w:rsidRDefault="00524A71" w:rsidP="003C2DE8">
      <w:pPr>
        <w:pStyle w:val="Text"/>
        <w:spacing w:after="240" w:line="240" w:lineRule="auto"/>
        <w:rPr>
          <w:rStyle w:val="Hyperlink"/>
          <w:color w:val="auto"/>
          <w:sz w:val="22"/>
          <w:szCs w:val="22"/>
          <w:u w:val="none"/>
        </w:rPr>
      </w:pPr>
      <w:r w:rsidRPr="00524A71">
        <w:rPr>
          <w:rStyle w:val="Hyperlink"/>
          <w:color w:val="auto"/>
          <w:sz w:val="22"/>
          <w:szCs w:val="22"/>
          <w:u w:val="none"/>
        </w:rPr>
        <w:t>Follow</w:t>
      </w:r>
      <w:r>
        <w:rPr>
          <w:rStyle w:val="Hyperlink"/>
          <w:color w:val="auto"/>
          <w:sz w:val="22"/>
          <w:szCs w:val="22"/>
          <w:u w:val="none"/>
        </w:rPr>
        <w:t xml:space="preserve"> Wines for Humanity on Facebook: </w:t>
      </w:r>
      <w:hyperlink r:id="rId15" w:history="1">
        <w:r w:rsidRPr="0058774B">
          <w:rPr>
            <w:rStyle w:val="Hyperlink"/>
            <w:sz w:val="22"/>
            <w:szCs w:val="22"/>
          </w:rPr>
          <w:t>https://www.facebook.com/WinesforHumanityCorporate</w:t>
        </w:r>
      </w:hyperlink>
    </w:p>
    <w:p w:rsidR="00750C16" w:rsidRDefault="00750C16" w:rsidP="003C2DE8">
      <w:pPr>
        <w:pStyle w:val="Text"/>
        <w:spacing w:after="240" w:line="240" w:lineRule="auto"/>
        <w:rPr>
          <w:sz w:val="22"/>
          <w:szCs w:val="22"/>
        </w:rPr>
      </w:pPr>
      <w:r>
        <w:rPr>
          <w:b/>
          <w:sz w:val="22"/>
          <w:szCs w:val="22"/>
        </w:rPr>
        <w:t>About Wines for Humanity</w:t>
      </w:r>
      <w:r>
        <w:rPr>
          <w:sz w:val="22"/>
          <w:szCs w:val="22"/>
        </w:rPr>
        <w:t>:</w:t>
      </w:r>
    </w:p>
    <w:p w:rsidR="00524A71" w:rsidRDefault="00750C16" w:rsidP="003C2DE8">
      <w:pPr>
        <w:pStyle w:val="Text"/>
        <w:spacing w:after="24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Wines for Humanity is headquartered in Chicago, IL and </w:t>
      </w:r>
      <w:r w:rsidR="00837B4D">
        <w:rPr>
          <w:sz w:val="22"/>
          <w:szCs w:val="22"/>
        </w:rPr>
        <w:t xml:space="preserve">currently </w:t>
      </w:r>
      <w:bookmarkStart w:id="0" w:name="_GoBack"/>
      <w:bookmarkEnd w:id="0"/>
      <w:r>
        <w:rPr>
          <w:sz w:val="22"/>
          <w:szCs w:val="22"/>
        </w:rPr>
        <w:t xml:space="preserve">operates in 9 different states - </w:t>
      </w:r>
      <w:r w:rsidR="00E07C6D" w:rsidRPr="00E07C6D">
        <w:rPr>
          <w:sz w:val="22"/>
          <w:szCs w:val="22"/>
        </w:rPr>
        <w:t>AZ, CA,</w:t>
      </w:r>
      <w:r w:rsidR="00E07C6D">
        <w:rPr>
          <w:sz w:val="22"/>
          <w:szCs w:val="22"/>
        </w:rPr>
        <w:t xml:space="preserve"> IL, FL, MI, MO, NC, NY, and WI</w:t>
      </w:r>
      <w:r>
        <w:rPr>
          <w:sz w:val="22"/>
          <w:szCs w:val="22"/>
        </w:rPr>
        <w:t>.</w:t>
      </w:r>
      <w:r w:rsidR="00E07C6D">
        <w:rPr>
          <w:sz w:val="22"/>
          <w:szCs w:val="22"/>
        </w:rPr>
        <w:t xml:space="preserve"> They promote their exclusive wines through in-home wine tastings and events </w:t>
      </w:r>
      <w:r w:rsidR="00E07C6D" w:rsidRPr="00823054">
        <w:rPr>
          <w:sz w:val="22"/>
          <w:szCs w:val="22"/>
        </w:rPr>
        <w:t xml:space="preserve">and a portion of the proceeds from </w:t>
      </w:r>
      <w:r w:rsidR="00E07C6D">
        <w:rPr>
          <w:sz w:val="22"/>
          <w:szCs w:val="22"/>
        </w:rPr>
        <w:t>every bottle</w:t>
      </w:r>
      <w:r w:rsidR="00E07C6D" w:rsidRPr="00823054">
        <w:rPr>
          <w:sz w:val="22"/>
          <w:szCs w:val="22"/>
        </w:rPr>
        <w:t xml:space="preserve"> promoted at each tasting are donated to a local </w:t>
      </w:r>
      <w:r w:rsidR="00E07C6D">
        <w:rPr>
          <w:sz w:val="22"/>
          <w:szCs w:val="22"/>
        </w:rPr>
        <w:t xml:space="preserve">homeless </w:t>
      </w:r>
      <w:r w:rsidR="00E07C6D" w:rsidRPr="00823054">
        <w:rPr>
          <w:sz w:val="22"/>
          <w:szCs w:val="22"/>
        </w:rPr>
        <w:t xml:space="preserve">charity </w:t>
      </w:r>
      <w:r w:rsidR="00E07C6D">
        <w:rPr>
          <w:sz w:val="22"/>
          <w:szCs w:val="22"/>
        </w:rPr>
        <w:t>in each state where they operate.</w:t>
      </w:r>
      <w:r>
        <w:rPr>
          <w:sz w:val="22"/>
          <w:szCs w:val="22"/>
        </w:rPr>
        <w:t xml:space="preserve">  </w:t>
      </w:r>
    </w:p>
    <w:p w:rsidR="00524A71" w:rsidRDefault="00524A71" w:rsidP="00524A71">
      <w:pPr>
        <w:pStyle w:val="Text"/>
        <w:spacing w:after="240" w:line="240" w:lineRule="auto"/>
        <w:rPr>
          <w:sz w:val="22"/>
          <w:szCs w:val="22"/>
        </w:rPr>
      </w:pPr>
      <w:r>
        <w:rPr>
          <w:sz w:val="22"/>
          <w:szCs w:val="22"/>
        </w:rPr>
        <w:t>Wines for Humanity – making the world a better place, one bottle at a time.</w:t>
      </w:r>
    </w:p>
    <w:p w:rsidR="00524A71" w:rsidRPr="00750C16" w:rsidRDefault="00524A71" w:rsidP="003C2DE8">
      <w:pPr>
        <w:pStyle w:val="Text"/>
        <w:spacing w:after="240" w:line="240" w:lineRule="auto"/>
        <w:rPr>
          <w:sz w:val="22"/>
          <w:szCs w:val="22"/>
        </w:rPr>
      </w:pPr>
    </w:p>
    <w:sectPr w:rsidR="00524A71" w:rsidRPr="00750C16" w:rsidSect="00524A71">
      <w:headerReference w:type="even" r:id="rId16"/>
      <w:headerReference w:type="default" r:id="rId17"/>
      <w:footerReference w:type="default" r:id="rId18"/>
      <w:footerReference w:type="first" r:id="rId19"/>
      <w:pgSz w:w="12240" w:h="15840" w:code="1"/>
      <w:pgMar w:top="1987" w:right="1440" w:bottom="1440" w:left="144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FB" w:rsidRDefault="003C42FB">
      <w:r>
        <w:separator/>
      </w:r>
    </w:p>
    <w:p w:rsidR="003C42FB" w:rsidRDefault="003C42FB"/>
  </w:endnote>
  <w:endnote w:type="continuationSeparator" w:id="0">
    <w:p w:rsidR="003C42FB" w:rsidRDefault="003C42FB">
      <w:r>
        <w:continuationSeparator/>
      </w:r>
    </w:p>
    <w:p w:rsidR="003C42FB" w:rsidRDefault="003C4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13" w:rsidRDefault="004D4D13" w:rsidP="004D4D13">
    <w:pPr>
      <w:pStyle w:val="Footer"/>
      <w:spacing w:line="200" w:lineRule="exact"/>
    </w:pPr>
    <w:r w:rsidRPr="004D4D13">
      <w:rPr>
        <w:rStyle w:val="zzmpTrailerItem"/>
      </w:rPr>
      <w:t>C:\Users\loveland-t\Google Drive\May 5 Press Release-1.docx</w:t>
    </w:r>
    <w:r w:rsidRPr="004D4D13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5F" w:rsidRDefault="005D115F" w:rsidP="005B2512">
    <w:pPr>
      <w:pStyle w:val="Footer"/>
    </w:pPr>
    <w:r w:rsidRPr="00995FC9">
      <w:t xml:space="preserve">For </w:t>
    </w:r>
    <w:r w:rsidR="00E7766A">
      <w:t>IMMEDIATE Release</w:t>
    </w:r>
    <w:r w:rsidRPr="00995FC9">
      <w:t xml:space="preserve">, </w:t>
    </w:r>
    <w:r w:rsidR="001C668D">
      <w:t>May 6</w:t>
    </w:r>
    <w:r w:rsidR="00E7766A">
      <w:t>, 2014</w:t>
    </w:r>
    <w:r>
      <w:tab/>
    </w:r>
    <w:r w:rsidR="00F20028" w:rsidRPr="00995FC9">
      <w:fldChar w:fldCharType="begin"/>
    </w:r>
    <w:r w:rsidRPr="00995FC9">
      <w:instrText>if</w:instrText>
    </w:r>
    <w:r w:rsidR="00F20028" w:rsidRPr="00995FC9">
      <w:fldChar w:fldCharType="begin"/>
    </w:r>
    <w:r w:rsidRPr="00995FC9">
      <w:instrText>numpages</w:instrText>
    </w:r>
    <w:r w:rsidR="00F20028" w:rsidRPr="00995FC9">
      <w:fldChar w:fldCharType="separate"/>
    </w:r>
    <w:r w:rsidR="004D4D13">
      <w:rPr>
        <w:noProof/>
      </w:rPr>
      <w:instrText>2</w:instrText>
    </w:r>
    <w:r w:rsidR="00F20028" w:rsidRPr="00995FC9">
      <w:fldChar w:fldCharType="end"/>
    </w:r>
    <w:r w:rsidRPr="00995FC9">
      <w:instrText>&gt;</w:instrText>
    </w:r>
    <w:r w:rsidR="00F20028" w:rsidRPr="00995FC9">
      <w:fldChar w:fldCharType="begin"/>
    </w:r>
    <w:r w:rsidRPr="00995FC9">
      <w:instrText>page</w:instrText>
    </w:r>
    <w:r w:rsidR="00F20028" w:rsidRPr="00995FC9">
      <w:fldChar w:fldCharType="separate"/>
    </w:r>
    <w:r w:rsidR="004D4D13">
      <w:rPr>
        <w:noProof/>
      </w:rPr>
      <w:instrText>1</w:instrText>
    </w:r>
    <w:r w:rsidR="00F20028" w:rsidRPr="00995FC9">
      <w:fldChar w:fldCharType="end"/>
    </w:r>
    <w:r w:rsidRPr="00995FC9">
      <w:instrText>"more"</w:instrText>
    </w:r>
    <w:r w:rsidR="00837B4D">
      <w:fldChar w:fldCharType="separate"/>
    </w:r>
    <w:r w:rsidR="004D4D13" w:rsidRPr="00995FC9">
      <w:rPr>
        <w:noProof/>
      </w:rPr>
      <w:t>more</w:t>
    </w:r>
    <w:r w:rsidR="00F20028" w:rsidRPr="00995FC9">
      <w:fldChar w:fldCharType="end"/>
    </w:r>
  </w:p>
  <w:p w:rsidR="004D4D13" w:rsidRDefault="004D4D13" w:rsidP="004D4D13">
    <w:pPr>
      <w:pStyle w:val="Footer"/>
      <w:spacing w:line="200" w:lineRule="exact"/>
    </w:pPr>
    <w:r w:rsidRPr="004D4D13">
      <w:rPr>
        <w:rStyle w:val="zzmpTrailerItem"/>
      </w:rPr>
      <w:t>C:\Users\loveland-t\Google Drive\May 5 Press Release-1.docx</w:t>
    </w:r>
    <w:r w:rsidRPr="004D4D1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FB" w:rsidRDefault="003C42FB">
      <w:r>
        <w:separator/>
      </w:r>
    </w:p>
    <w:p w:rsidR="003C42FB" w:rsidRDefault="003C42FB"/>
  </w:footnote>
  <w:footnote w:type="continuationSeparator" w:id="0">
    <w:p w:rsidR="003C42FB" w:rsidRDefault="003C42FB">
      <w:r>
        <w:continuationSeparator/>
      </w:r>
    </w:p>
    <w:p w:rsidR="003C42FB" w:rsidRDefault="003C42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12" w:rsidRDefault="005B2512" w:rsidP="005B2512">
    <w:pPr>
      <w:pStyle w:val="Header"/>
    </w:pPr>
  </w:p>
  <w:p w:rsidR="00FC1CFA" w:rsidRDefault="00FC1C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5F" w:rsidRDefault="005D115F" w:rsidP="005B2512">
    <w:pPr>
      <w:pStyle w:val="Header"/>
    </w:pPr>
    <w:r w:rsidRPr="005B2512">
      <w:t>Adventure Works Fourth Quarter Earnings Announced</w:t>
    </w:r>
    <w:r w:rsidRPr="005B2512">
      <w:tab/>
    </w:r>
    <w:r w:rsidR="00DA4926" w:rsidRPr="005B2512">
      <w:t xml:space="preserve">Page </w:t>
    </w:r>
    <w:r w:rsidR="00F20028" w:rsidRPr="005B2512">
      <w:fldChar w:fldCharType="begin"/>
    </w:r>
    <w:r w:rsidR="00DA4926" w:rsidRPr="005B2512">
      <w:instrText xml:space="preserve"> PAGE \* Arabic \* MERGEFORMAT </w:instrText>
    </w:r>
    <w:r w:rsidR="00F20028" w:rsidRPr="005B2512">
      <w:fldChar w:fldCharType="separate"/>
    </w:r>
    <w:r w:rsidR="004D4D13">
      <w:rPr>
        <w:noProof/>
      </w:rPr>
      <w:t>2</w:t>
    </w:r>
    <w:r w:rsidR="00F20028" w:rsidRPr="005B251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0"/>
    <w:docVar w:name="MPDocID" w:val="C:\Users\loveland-t\Google Drive\May 5 Press Release-1.docx"/>
    <w:docVar w:name="MPDocIDTemplate" w:val="%p%n"/>
    <w:docVar w:name="MPDocIDTemplateDefault" w:val="%l |#%n| v%v|&lt;13&gt;%c-%m"/>
    <w:docVar w:name="NewDocStampType" w:val="1"/>
  </w:docVars>
  <w:rsids>
    <w:rsidRoot w:val="0082297D"/>
    <w:rsid w:val="00021624"/>
    <w:rsid w:val="00044DD2"/>
    <w:rsid w:val="001853D1"/>
    <w:rsid w:val="001C668D"/>
    <w:rsid w:val="002072F0"/>
    <w:rsid w:val="00256C6D"/>
    <w:rsid w:val="002D1B3C"/>
    <w:rsid w:val="00361CCE"/>
    <w:rsid w:val="00367561"/>
    <w:rsid w:val="0037436D"/>
    <w:rsid w:val="003963DF"/>
    <w:rsid w:val="003C2DE8"/>
    <w:rsid w:val="003C42FB"/>
    <w:rsid w:val="00407139"/>
    <w:rsid w:val="0048671A"/>
    <w:rsid w:val="004D4D13"/>
    <w:rsid w:val="00521E97"/>
    <w:rsid w:val="00524A71"/>
    <w:rsid w:val="005B2512"/>
    <w:rsid w:val="005D115F"/>
    <w:rsid w:val="00641803"/>
    <w:rsid w:val="00676006"/>
    <w:rsid w:val="00724906"/>
    <w:rsid w:val="00750C16"/>
    <w:rsid w:val="007533B5"/>
    <w:rsid w:val="008065C0"/>
    <w:rsid w:val="0082297D"/>
    <w:rsid w:val="00823054"/>
    <w:rsid w:val="00836FDC"/>
    <w:rsid w:val="00837B4D"/>
    <w:rsid w:val="00844739"/>
    <w:rsid w:val="00845A3E"/>
    <w:rsid w:val="0091255A"/>
    <w:rsid w:val="00966E12"/>
    <w:rsid w:val="00995FC9"/>
    <w:rsid w:val="009B4268"/>
    <w:rsid w:val="009D282D"/>
    <w:rsid w:val="009F5485"/>
    <w:rsid w:val="00A246BE"/>
    <w:rsid w:val="00A62DF6"/>
    <w:rsid w:val="00B45E1B"/>
    <w:rsid w:val="00B71495"/>
    <w:rsid w:val="00BB4C11"/>
    <w:rsid w:val="00BD6F55"/>
    <w:rsid w:val="00C23D95"/>
    <w:rsid w:val="00D110BD"/>
    <w:rsid w:val="00D96F90"/>
    <w:rsid w:val="00DA4926"/>
    <w:rsid w:val="00DB5E11"/>
    <w:rsid w:val="00E07C6D"/>
    <w:rsid w:val="00E7766A"/>
    <w:rsid w:val="00E777A4"/>
    <w:rsid w:val="00EB1B42"/>
    <w:rsid w:val="00F20028"/>
    <w:rsid w:val="00F356A3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Hyperlink">
    <w:name w:val="Hyperlink"/>
    <w:basedOn w:val="DefaultParagraphFont"/>
    <w:rsid w:val="00A246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963DF"/>
    <w:rPr>
      <w:color w:val="800080" w:themeColor="followedHyperlink"/>
      <w:u w:val="single"/>
    </w:rPr>
  </w:style>
  <w:style w:type="character" w:customStyle="1" w:styleId="zzmpTrailerItem">
    <w:name w:val="zzmpTrailerItem"/>
    <w:rsid w:val="004D4D13"/>
    <w:rPr>
      <w:rFonts w:ascii="Century Gothic" w:hAnsi="Century Gothic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Hyperlink">
    <w:name w:val="Hyperlink"/>
    <w:basedOn w:val="DefaultParagraphFont"/>
    <w:rsid w:val="00A246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963DF"/>
    <w:rPr>
      <w:color w:val="800080" w:themeColor="followedHyperlink"/>
      <w:u w:val="single"/>
    </w:rPr>
  </w:style>
  <w:style w:type="character" w:customStyle="1" w:styleId="zzmpTrailerItem">
    <w:name w:val="zzmpTrailerItem"/>
    <w:rsid w:val="004D4D13"/>
    <w:rPr>
      <w:rFonts w:ascii="Century Gothic" w:hAnsi="Century Gothic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esforhumanity.com/funds-raised" TargetMode="External"/><Relationship Id="rId13" Type="http://schemas.openxmlformats.org/officeDocument/2006/relationships/hyperlink" Target="http://www.winesforhumanity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youtu.be/vjNz7RzXozw" TargetMode="External"/><Relationship Id="rId12" Type="http://schemas.openxmlformats.org/officeDocument/2006/relationships/hyperlink" Target="http://winesforhumanity.com/host-a-tasting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inesforhumanity.com/shop/inde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WinesforHumanityCorporate" TargetMode="External"/><Relationship Id="rId10" Type="http://schemas.openxmlformats.org/officeDocument/2006/relationships/hyperlink" Target="http://winesforhumanity.com/join-our-tea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inesforhumanity.com/funds-raised" TargetMode="External"/><Relationship Id="rId14" Type="http://schemas.openxmlformats.org/officeDocument/2006/relationships/hyperlink" Target="mailto:info@winesforhumanit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i\Desktop\New%20Folder\0101977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01019775.dot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</dc:creator>
  <cp:lastModifiedBy>Loveland, Tamara</cp:lastModifiedBy>
  <cp:revision>3</cp:revision>
  <cp:lastPrinted>2004-01-13T19:03:00Z</cp:lastPrinted>
  <dcterms:created xsi:type="dcterms:W3CDTF">2014-05-06T23:07:00Z</dcterms:created>
  <dcterms:modified xsi:type="dcterms:W3CDTF">2014-05-06T23:07:00Z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</Properties>
</file>