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A05E1D" w:rsidRDefault="001E27D1" w:rsidP="009F54F7">
      <w:pPr>
        <w:jc w:val="both"/>
        <w:rPr>
          <w:rFonts w:ascii="Century Gothic" w:hAnsi="Century Gothic"/>
          <w:b/>
          <w:sz w:val="18"/>
          <w:szCs w:val="18"/>
        </w:rPr>
      </w:pPr>
      <w:r w:rsidRPr="00A05E1D">
        <w:rPr>
          <w:rFonts w:ascii="Century Gothic" w:hAnsi="Century Gothic"/>
          <w:b/>
          <w:sz w:val="18"/>
          <w:szCs w:val="18"/>
        </w:rPr>
        <w:t>P</w:t>
      </w:r>
      <w:r w:rsidR="00993C37" w:rsidRPr="00A05E1D">
        <w:rPr>
          <w:rFonts w:ascii="Century Gothic" w:hAnsi="Century Gothic"/>
          <w:b/>
          <w:sz w:val="18"/>
          <w:szCs w:val="18"/>
        </w:rPr>
        <w:t>ress Release</w:t>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t xml:space="preserve">     Contacts:</w:t>
      </w:r>
    </w:p>
    <w:p w14:paraId="3C74F271" w14:textId="77777777" w:rsidR="00993C37" w:rsidRPr="00A05E1D" w:rsidRDefault="00993C37" w:rsidP="009F54F7">
      <w:pPr>
        <w:jc w:val="both"/>
        <w:rPr>
          <w:rFonts w:ascii="Century Gothic" w:hAnsi="Century Gothic"/>
          <w:b/>
          <w:sz w:val="18"/>
          <w:szCs w:val="18"/>
        </w:rPr>
      </w:pPr>
      <w:r w:rsidRPr="00A05E1D">
        <w:rPr>
          <w:rFonts w:ascii="Century Gothic" w:hAnsi="Century Gothic"/>
          <w:b/>
          <w:sz w:val="18"/>
          <w:szCs w:val="18"/>
        </w:rPr>
        <w:t>For Immediate Release</w:t>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t xml:space="preserve"> </w:t>
      </w:r>
      <w:proofErr w:type="spellStart"/>
      <w:r w:rsidRPr="00A05E1D">
        <w:rPr>
          <w:rFonts w:ascii="Century Gothic" w:hAnsi="Century Gothic"/>
          <w:sz w:val="18"/>
          <w:szCs w:val="18"/>
        </w:rPr>
        <w:t>Vinitaly</w:t>
      </w:r>
      <w:proofErr w:type="spellEnd"/>
      <w:r w:rsidRPr="00A05E1D">
        <w:rPr>
          <w:rFonts w:ascii="Century Gothic" w:hAnsi="Century Gothic"/>
          <w:sz w:val="18"/>
          <w:szCs w:val="18"/>
        </w:rPr>
        <w:t xml:space="preserve"> International</w:t>
      </w:r>
    </w:p>
    <w:p w14:paraId="6D85A83F" w14:textId="77777777" w:rsidR="00993C37" w:rsidRPr="00A05E1D" w:rsidRDefault="00993C37" w:rsidP="009F54F7">
      <w:pPr>
        <w:jc w:val="right"/>
        <w:rPr>
          <w:rFonts w:ascii="Century Gothic" w:hAnsi="Century Gothic"/>
          <w:sz w:val="18"/>
          <w:szCs w:val="18"/>
        </w:rPr>
      </w:pPr>
      <w:proofErr w:type="gramStart"/>
      <w:r w:rsidRPr="00A05E1D">
        <w:rPr>
          <w:rFonts w:ascii="Century Gothic" w:hAnsi="Century Gothic"/>
          <w:sz w:val="18"/>
          <w:szCs w:val="18"/>
        </w:rPr>
        <w:t>International Media Dept.</w:t>
      </w:r>
      <w:proofErr w:type="gramEnd"/>
      <w:r w:rsidRPr="00A05E1D">
        <w:rPr>
          <w:rFonts w:ascii="Century Gothic" w:hAnsi="Century Gothic"/>
          <w:sz w:val="18"/>
          <w:szCs w:val="18"/>
        </w:rPr>
        <w:t xml:space="preserve">                                                                                                                                 </w:t>
      </w:r>
    </w:p>
    <w:p w14:paraId="3B9478DD"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+39 045 8101447</w:t>
      </w:r>
    </w:p>
    <w:p w14:paraId="49ED996A" w14:textId="77777777" w:rsidR="00993C37" w:rsidRPr="00A05E1D" w:rsidRDefault="00AA5186" w:rsidP="009F54F7">
      <w:pPr>
        <w:jc w:val="right"/>
        <w:rPr>
          <w:rFonts w:ascii="Century Gothic" w:hAnsi="Century Gothic"/>
          <w:sz w:val="18"/>
          <w:szCs w:val="18"/>
        </w:rPr>
      </w:pPr>
      <w:hyperlink r:id="rId9" w:history="1">
        <w:r w:rsidR="00993C37" w:rsidRPr="00A05E1D">
          <w:rPr>
            <w:rStyle w:val="Collegamentoipertestuale"/>
            <w:rFonts w:ascii="Century Gothic" w:hAnsi="Century Gothic"/>
            <w:sz w:val="18"/>
            <w:szCs w:val="18"/>
          </w:rPr>
          <w:t>media@vinitalytour.com</w:t>
        </w:r>
      </w:hyperlink>
      <w:r w:rsidR="00993C37" w:rsidRPr="00A05E1D">
        <w:rPr>
          <w:rFonts w:ascii="Century Gothic" w:hAnsi="Century Gothic"/>
          <w:sz w:val="18"/>
          <w:szCs w:val="18"/>
        </w:rPr>
        <w:t xml:space="preserve">                                                                                                                                                                 </w:t>
      </w:r>
    </w:p>
    <w:p w14:paraId="3B235D43" w14:textId="77777777" w:rsidR="00993C37" w:rsidRPr="00A05E1D" w:rsidRDefault="00AA5186" w:rsidP="009F54F7">
      <w:pPr>
        <w:jc w:val="right"/>
        <w:rPr>
          <w:rFonts w:ascii="Century Gothic" w:hAnsi="Century Gothic"/>
          <w:sz w:val="18"/>
          <w:szCs w:val="18"/>
        </w:rPr>
      </w:pPr>
      <w:hyperlink r:id="rId10" w:history="1">
        <w:r w:rsidR="00993C37" w:rsidRPr="00A05E1D">
          <w:rPr>
            <w:rStyle w:val="Collegamentoipertestuale"/>
            <w:rFonts w:ascii="Century Gothic" w:hAnsi="Century Gothic"/>
            <w:sz w:val="18"/>
            <w:szCs w:val="18"/>
          </w:rPr>
          <w:t>www.vinitalytour.com</w:t>
        </w:r>
      </w:hyperlink>
    </w:p>
    <w:p w14:paraId="56BDA071"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Twitter: @</w:t>
      </w:r>
      <w:proofErr w:type="spellStart"/>
      <w:r w:rsidRPr="00A05E1D">
        <w:rPr>
          <w:rFonts w:ascii="Century Gothic" w:hAnsi="Century Gothic"/>
          <w:sz w:val="18"/>
          <w:szCs w:val="18"/>
        </w:rPr>
        <w:t>VinitalyTour</w:t>
      </w:r>
      <w:proofErr w:type="spellEnd"/>
    </w:p>
    <w:p w14:paraId="43C0E55E" w14:textId="77777777" w:rsidR="00993C37" w:rsidRPr="00A05E1D" w:rsidRDefault="00993C37" w:rsidP="009F54F7">
      <w:pPr>
        <w:jc w:val="right"/>
        <w:rPr>
          <w:rFonts w:ascii="Century Gothic" w:hAnsi="Century Gothic"/>
          <w:sz w:val="18"/>
          <w:szCs w:val="18"/>
        </w:rPr>
      </w:pPr>
      <w:r w:rsidRPr="00A05E1D">
        <w:rPr>
          <w:rFonts w:ascii="Century Gothic" w:hAnsi="Century Gothic" w:cs="Helvetica"/>
          <w:sz w:val="18"/>
          <w:szCs w:val="18"/>
          <w:lang w:eastAsia="it-IT"/>
        </w:rPr>
        <w:t xml:space="preserve">Join </w:t>
      </w:r>
      <w:proofErr w:type="spellStart"/>
      <w:r w:rsidRPr="00A05E1D">
        <w:rPr>
          <w:rFonts w:ascii="Century Gothic" w:hAnsi="Century Gothic" w:cs="Helvetica"/>
          <w:sz w:val="18"/>
          <w:szCs w:val="18"/>
          <w:lang w:eastAsia="it-IT"/>
        </w:rPr>
        <w:t>Vinitaly</w:t>
      </w:r>
      <w:proofErr w:type="spellEnd"/>
      <w:r w:rsidRPr="00A05E1D">
        <w:rPr>
          <w:rFonts w:ascii="Century Gothic" w:hAnsi="Century Gothic" w:cs="Helvetica"/>
          <w:sz w:val="18"/>
          <w:szCs w:val="18"/>
          <w:lang w:eastAsia="it-IT"/>
        </w:rPr>
        <w:t xml:space="preserve"> International Network on LinkedIn</w:t>
      </w:r>
    </w:p>
    <w:p w14:paraId="5A2C2A94" w14:textId="77777777" w:rsidR="0054539C" w:rsidRPr="00A05E1D" w:rsidRDefault="0054539C" w:rsidP="009F54F7">
      <w:pPr>
        <w:jc w:val="right"/>
        <w:rPr>
          <w:rStyle w:val="Collegamentoipertestuale"/>
          <w:rFonts w:ascii="Century Gothic" w:hAnsi="Century Gothic"/>
          <w:color w:val="660066"/>
        </w:rPr>
      </w:pPr>
    </w:p>
    <w:p w14:paraId="08723B9B" w14:textId="77777777" w:rsidR="0083009E" w:rsidRPr="00A05E1D" w:rsidRDefault="00993C37" w:rsidP="009F54F7">
      <w:pPr>
        <w:jc w:val="both"/>
        <w:rPr>
          <w:rStyle w:val="Collegamentoipertestuale"/>
          <w:rFonts w:ascii="Century Gothic" w:hAnsi="Century Gothic"/>
          <w:color w:val="660066"/>
        </w:rPr>
      </w:pPr>
      <w:r w:rsidRPr="00A05E1D">
        <w:rPr>
          <w:rStyle w:val="Collegamentoipertestuale"/>
          <w:rFonts w:ascii="Century Gothic" w:hAnsi="Century Gothic"/>
          <w:color w:val="660066"/>
        </w:rPr>
        <w:t xml:space="preserve">                                                                </w:t>
      </w:r>
    </w:p>
    <w:p w14:paraId="6B6A4B07" w14:textId="21655931" w:rsidR="006803F4" w:rsidRPr="00A05E1D" w:rsidRDefault="00993C37" w:rsidP="009F54F7">
      <w:pPr>
        <w:jc w:val="both"/>
        <w:rPr>
          <w:rStyle w:val="Collegamentoipertestuale"/>
          <w:rFonts w:ascii="Century Gothic" w:hAnsi="Century Gothic"/>
          <w:color w:val="660066"/>
        </w:rPr>
      </w:pPr>
      <w:r w:rsidRPr="00A05E1D">
        <w:rPr>
          <w:rStyle w:val="Collegamentoipertestuale"/>
          <w:rFonts w:ascii="Century Gothic" w:hAnsi="Century Gothic"/>
          <w:color w:val="660066"/>
        </w:rPr>
        <w:t xml:space="preserve">                                </w:t>
      </w:r>
    </w:p>
    <w:p w14:paraId="457EA292" w14:textId="77777777" w:rsidR="009F54F7" w:rsidRPr="00A61549" w:rsidRDefault="009F54F7" w:rsidP="009F54F7">
      <w:pPr>
        <w:jc w:val="both"/>
        <w:rPr>
          <w:rFonts w:ascii="Century Gothic" w:hAnsi="Century Gothic"/>
          <w:color w:val="660066"/>
          <w:sz w:val="28"/>
          <w:szCs w:val="28"/>
          <w:lang w:val="en-CA"/>
        </w:rPr>
      </w:pPr>
    </w:p>
    <w:p w14:paraId="2DA4628D" w14:textId="1DC7450C" w:rsidR="00903588" w:rsidRPr="00A61549" w:rsidRDefault="002C321D" w:rsidP="00903588">
      <w:pPr>
        <w:jc w:val="both"/>
        <w:rPr>
          <w:rFonts w:ascii="Century Gothic" w:eastAsia="Times New Roman" w:hAnsi="Century Gothic" w:cs="Helvetica"/>
          <w:b/>
          <w:sz w:val="22"/>
          <w:szCs w:val="22"/>
          <w:lang w:val="en-CA"/>
        </w:rPr>
      </w:pPr>
      <w:r w:rsidRPr="00A61549">
        <w:rPr>
          <w:rFonts w:ascii="Century Gothic" w:eastAsia="Times New Roman" w:hAnsi="Century Gothic" w:cs="Helvetica"/>
          <w:b/>
          <w:sz w:val="22"/>
          <w:szCs w:val="22"/>
          <w:lang w:val="en-CA"/>
        </w:rPr>
        <w:t xml:space="preserve">Italian wine producers and the American Cancer Society </w:t>
      </w:r>
      <w:r w:rsidR="00DB4142">
        <w:rPr>
          <w:rFonts w:ascii="Century Gothic" w:eastAsia="Times New Roman" w:hAnsi="Century Gothic" w:cs="Helvetica"/>
          <w:b/>
          <w:sz w:val="22"/>
          <w:szCs w:val="22"/>
          <w:lang w:val="en-CA"/>
        </w:rPr>
        <w:t>drink to</w:t>
      </w:r>
      <w:r w:rsidRPr="00A61549">
        <w:rPr>
          <w:rFonts w:ascii="Century Gothic" w:eastAsia="Times New Roman" w:hAnsi="Century Gothic" w:cs="Helvetica"/>
          <w:b/>
          <w:sz w:val="22"/>
          <w:szCs w:val="22"/>
          <w:lang w:val="en-CA"/>
        </w:rPr>
        <w:t xml:space="preserve"> a new success in fight against cancer</w:t>
      </w:r>
    </w:p>
    <w:p w14:paraId="481B62E6" w14:textId="77777777" w:rsidR="0083009E" w:rsidRPr="00A61549" w:rsidRDefault="0083009E" w:rsidP="00903588">
      <w:pPr>
        <w:jc w:val="both"/>
        <w:rPr>
          <w:rFonts w:ascii="Century Gothic" w:eastAsia="Times New Roman" w:hAnsi="Century Gothic" w:cs="Helvetica"/>
          <w:b/>
          <w:sz w:val="22"/>
          <w:szCs w:val="22"/>
          <w:lang w:val="en-CA"/>
        </w:rPr>
      </w:pPr>
    </w:p>
    <w:p w14:paraId="2CD3C716" w14:textId="640F9085" w:rsidR="00515476" w:rsidRDefault="00515476" w:rsidP="00903588">
      <w:pPr>
        <w:jc w:val="both"/>
        <w:rPr>
          <w:rFonts w:ascii="Century Gothic" w:eastAsia="Times New Roman" w:hAnsi="Century Gothic" w:cs="Helvetica"/>
          <w:sz w:val="22"/>
          <w:szCs w:val="22"/>
          <w:lang w:val="en-CA"/>
        </w:rPr>
      </w:pPr>
      <w:r w:rsidRPr="00A61549">
        <w:rPr>
          <w:rFonts w:ascii="Century Gothic" w:eastAsia="Times New Roman" w:hAnsi="Century Gothic" w:cs="Helvetica"/>
          <w:sz w:val="22"/>
          <w:szCs w:val="22"/>
          <w:lang w:val="en-CA"/>
        </w:rPr>
        <w:t>There can be nothing better than a just cau</w:t>
      </w:r>
      <w:r w:rsidR="00243CAC" w:rsidRPr="00A61549">
        <w:rPr>
          <w:rFonts w:ascii="Century Gothic" w:eastAsia="Times New Roman" w:hAnsi="Century Gothic" w:cs="Helvetica"/>
          <w:sz w:val="22"/>
          <w:szCs w:val="22"/>
          <w:lang w:val="en-CA"/>
        </w:rPr>
        <w:t>se behind a successful evening</w:t>
      </w:r>
      <w:r w:rsidR="002C321D" w:rsidRPr="00A61549">
        <w:rPr>
          <w:rFonts w:ascii="Century Gothic" w:eastAsia="SimSun" w:hAnsi="Century Gothic" w:cs="Calibri"/>
          <w:color w:val="000000" w:themeColor="text1"/>
          <w:sz w:val="22"/>
          <w:szCs w:val="22"/>
          <w:lang w:val="en-CA" w:eastAsia="it-IT"/>
        </w:rPr>
        <w:t xml:space="preserve">: 180.000 dollars were raised last </w:t>
      </w:r>
      <w:r w:rsidR="00AA5186">
        <w:rPr>
          <w:rFonts w:ascii="Century Gothic" w:eastAsia="SimSun" w:hAnsi="Century Gothic" w:cs="Calibri"/>
          <w:color w:val="000000" w:themeColor="text1"/>
          <w:sz w:val="22"/>
          <w:szCs w:val="22"/>
          <w:lang w:val="en-CA" w:eastAsia="it-IT"/>
        </w:rPr>
        <w:t>T</w:t>
      </w:r>
      <w:bookmarkStart w:id="0" w:name="_GoBack"/>
      <w:bookmarkEnd w:id="0"/>
      <w:r w:rsidR="00AA5186">
        <w:rPr>
          <w:rFonts w:ascii="Century Gothic" w:eastAsia="SimSun" w:hAnsi="Century Gothic" w:cs="Calibri"/>
          <w:color w:val="000000" w:themeColor="text1"/>
          <w:sz w:val="22"/>
          <w:szCs w:val="22"/>
          <w:lang w:val="en-CA" w:eastAsia="it-IT"/>
        </w:rPr>
        <w:t>hursday</w:t>
      </w:r>
      <w:r w:rsidR="002C321D" w:rsidRPr="00A61549">
        <w:rPr>
          <w:rFonts w:ascii="Century Gothic" w:eastAsia="SimSun" w:hAnsi="Century Gothic" w:cs="Calibri"/>
          <w:color w:val="000000" w:themeColor="text1"/>
          <w:sz w:val="22"/>
          <w:szCs w:val="22"/>
          <w:lang w:val="en-CA" w:eastAsia="it-IT"/>
        </w:rPr>
        <w:t xml:space="preserve"> during the ninth edition of Taste of Hope, one of New York’s top charity events which brought together more than 800 eager donors and philanthropists </w:t>
      </w:r>
      <w:r w:rsidR="00C15B18" w:rsidRPr="00A61549">
        <w:rPr>
          <w:rFonts w:ascii="Century Gothic" w:eastAsia="SimSun" w:hAnsi="Century Gothic" w:cs="Calibri"/>
          <w:color w:val="000000" w:themeColor="text1"/>
          <w:sz w:val="22"/>
          <w:szCs w:val="22"/>
          <w:lang w:val="en-CA" w:eastAsia="it-IT"/>
        </w:rPr>
        <w:t xml:space="preserve">who happily spent the evening </w:t>
      </w:r>
      <w:r w:rsidR="002C321D" w:rsidRPr="00A61549">
        <w:rPr>
          <w:rFonts w:ascii="Century Gothic" w:eastAsia="SimSun" w:hAnsi="Century Gothic" w:cs="Calibri"/>
          <w:color w:val="000000" w:themeColor="text1"/>
          <w:sz w:val="22"/>
          <w:szCs w:val="22"/>
          <w:lang w:val="en-CA" w:eastAsia="it-IT"/>
        </w:rPr>
        <w:t>savour</w:t>
      </w:r>
      <w:r w:rsidR="00C15B18" w:rsidRPr="00A61549">
        <w:rPr>
          <w:rFonts w:ascii="Century Gothic" w:eastAsia="SimSun" w:hAnsi="Century Gothic" w:cs="Calibri"/>
          <w:color w:val="000000" w:themeColor="text1"/>
          <w:sz w:val="22"/>
          <w:szCs w:val="22"/>
          <w:lang w:val="en-CA" w:eastAsia="it-IT"/>
        </w:rPr>
        <w:t xml:space="preserve">ing </w:t>
      </w:r>
      <w:r w:rsidR="002C321D" w:rsidRPr="00A61549">
        <w:rPr>
          <w:rFonts w:ascii="Century Gothic" w:eastAsia="SimSun" w:hAnsi="Century Gothic" w:cs="Calibri"/>
          <w:color w:val="000000" w:themeColor="text1"/>
          <w:sz w:val="22"/>
          <w:szCs w:val="22"/>
          <w:lang w:val="en-CA" w:eastAsia="it-IT"/>
        </w:rPr>
        <w:t xml:space="preserve">culinary specialities </w:t>
      </w:r>
      <w:r w:rsidR="00C15B18" w:rsidRPr="00A61549">
        <w:rPr>
          <w:rFonts w:ascii="Century Gothic" w:eastAsia="SimSun" w:hAnsi="Century Gothic" w:cs="Calibri"/>
          <w:color w:val="000000" w:themeColor="text1"/>
          <w:sz w:val="22"/>
          <w:szCs w:val="22"/>
          <w:lang w:val="en-CA" w:eastAsia="it-IT"/>
        </w:rPr>
        <w:t xml:space="preserve">and </w:t>
      </w:r>
      <w:r w:rsidR="002C321D" w:rsidRPr="00A61549">
        <w:rPr>
          <w:rFonts w:ascii="Century Gothic" w:eastAsia="SimSun" w:hAnsi="Century Gothic" w:cs="Calibri"/>
          <w:color w:val="000000" w:themeColor="text1"/>
          <w:sz w:val="22"/>
          <w:szCs w:val="22"/>
          <w:lang w:val="en-CA" w:eastAsia="it-IT"/>
        </w:rPr>
        <w:t>delectable fine Italian wines, provided</w:t>
      </w:r>
      <w:r w:rsidR="00C15B18" w:rsidRPr="00A61549">
        <w:rPr>
          <w:rFonts w:ascii="Century Gothic" w:eastAsia="SimSun" w:hAnsi="Century Gothic" w:cs="Calibri"/>
          <w:color w:val="000000" w:themeColor="text1"/>
          <w:sz w:val="22"/>
          <w:szCs w:val="22"/>
          <w:lang w:val="en-CA" w:eastAsia="it-IT"/>
        </w:rPr>
        <w:t xml:space="preserve"> once again</w:t>
      </w:r>
      <w:r w:rsidR="002C321D" w:rsidRPr="00A61549">
        <w:rPr>
          <w:rFonts w:ascii="Century Gothic" w:eastAsia="SimSun" w:hAnsi="Century Gothic" w:cs="Calibri"/>
          <w:color w:val="000000" w:themeColor="text1"/>
          <w:sz w:val="22"/>
          <w:szCs w:val="22"/>
          <w:lang w:val="en-CA" w:eastAsia="it-IT"/>
        </w:rPr>
        <w:t xml:space="preserve"> by </w:t>
      </w:r>
      <w:proofErr w:type="spellStart"/>
      <w:r w:rsidR="002C321D" w:rsidRPr="00A61549">
        <w:rPr>
          <w:rFonts w:ascii="Century Gothic" w:eastAsia="SimSun" w:hAnsi="Century Gothic" w:cs="Calibri"/>
          <w:color w:val="000000" w:themeColor="text1"/>
          <w:sz w:val="22"/>
          <w:szCs w:val="22"/>
          <w:lang w:val="en-CA" w:eastAsia="it-IT"/>
        </w:rPr>
        <w:t>Vinitaly</w:t>
      </w:r>
      <w:proofErr w:type="spellEnd"/>
      <w:r w:rsidR="002C321D" w:rsidRPr="00A61549">
        <w:rPr>
          <w:rFonts w:ascii="Century Gothic" w:eastAsia="SimSun" w:hAnsi="Century Gothic" w:cs="Calibri"/>
          <w:color w:val="000000" w:themeColor="text1"/>
          <w:sz w:val="22"/>
          <w:szCs w:val="22"/>
          <w:lang w:val="en-CA" w:eastAsia="it-IT"/>
        </w:rPr>
        <w:t xml:space="preserve"> International, the ambassador for Italian wines.</w:t>
      </w:r>
      <w:r w:rsidR="00C15B18" w:rsidRPr="00A61549">
        <w:rPr>
          <w:rFonts w:ascii="Century Gothic" w:eastAsia="SimSun" w:hAnsi="Century Gothic" w:cs="Calibri"/>
          <w:color w:val="000000" w:themeColor="text1"/>
          <w:sz w:val="22"/>
          <w:szCs w:val="22"/>
          <w:lang w:val="en-CA" w:eastAsia="it-IT"/>
        </w:rPr>
        <w:t xml:space="preserve"> </w:t>
      </w:r>
      <w:r w:rsidR="00C15B18" w:rsidRPr="00A61549">
        <w:rPr>
          <w:rFonts w:ascii="Century Gothic" w:eastAsia="Times New Roman" w:hAnsi="Century Gothic" w:cs="Helvetica"/>
          <w:sz w:val="22"/>
          <w:szCs w:val="22"/>
          <w:lang w:val="en-CA"/>
        </w:rPr>
        <w:t xml:space="preserve">The event also included tops chefs such as </w:t>
      </w:r>
      <w:proofErr w:type="spellStart"/>
      <w:r w:rsidR="00C15B18" w:rsidRPr="00A61549">
        <w:rPr>
          <w:rFonts w:ascii="Century Gothic" w:eastAsia="Times New Roman" w:hAnsi="Century Gothic" w:cs="Helvetica"/>
          <w:sz w:val="22"/>
          <w:szCs w:val="22"/>
          <w:lang w:val="en-CA"/>
        </w:rPr>
        <w:t>Elezabeth</w:t>
      </w:r>
      <w:proofErr w:type="spellEnd"/>
      <w:r w:rsidR="00C15B18" w:rsidRPr="00A61549">
        <w:rPr>
          <w:rFonts w:ascii="Century Gothic" w:eastAsia="Times New Roman" w:hAnsi="Century Gothic" w:cs="Helvetica"/>
          <w:sz w:val="22"/>
          <w:szCs w:val="22"/>
          <w:lang w:val="en-CA"/>
        </w:rPr>
        <w:t xml:space="preserve"> Falkner (</w:t>
      </w:r>
      <w:proofErr w:type="spellStart"/>
      <w:r w:rsidR="00C15B18" w:rsidRPr="00A61549">
        <w:rPr>
          <w:rFonts w:ascii="Century Gothic" w:eastAsia="Times New Roman" w:hAnsi="Century Gothic" w:cs="Helvetica"/>
          <w:sz w:val="22"/>
          <w:szCs w:val="22"/>
          <w:lang w:val="en-CA"/>
        </w:rPr>
        <w:t>honoree</w:t>
      </w:r>
      <w:proofErr w:type="spellEnd"/>
      <w:r w:rsidR="00C15B18" w:rsidRPr="00A61549">
        <w:rPr>
          <w:rFonts w:ascii="Century Gothic" w:eastAsia="Times New Roman" w:hAnsi="Century Gothic" w:cs="Helvetica"/>
          <w:sz w:val="22"/>
          <w:szCs w:val="22"/>
          <w:lang w:val="en-CA"/>
        </w:rPr>
        <w:t xml:space="preserve">), Marc Murphy, Francois </w:t>
      </w:r>
      <w:proofErr w:type="spellStart"/>
      <w:r w:rsidR="00C15B18" w:rsidRPr="00A61549">
        <w:rPr>
          <w:rFonts w:ascii="Century Gothic" w:eastAsia="Times New Roman" w:hAnsi="Century Gothic" w:cs="Helvetica"/>
          <w:sz w:val="22"/>
          <w:szCs w:val="22"/>
          <w:lang w:val="en-CA"/>
        </w:rPr>
        <w:t>Payard</w:t>
      </w:r>
      <w:proofErr w:type="spellEnd"/>
      <w:r w:rsidR="00C15B18" w:rsidRPr="00A61549">
        <w:rPr>
          <w:rFonts w:ascii="Century Gothic" w:eastAsia="Times New Roman" w:hAnsi="Century Gothic" w:cs="Helvetica"/>
          <w:sz w:val="22"/>
          <w:szCs w:val="22"/>
          <w:lang w:val="en-CA"/>
        </w:rPr>
        <w:t xml:space="preserve">, </w:t>
      </w:r>
      <w:proofErr w:type="gramStart"/>
      <w:r w:rsidR="00C15B18" w:rsidRPr="00A61549">
        <w:rPr>
          <w:rFonts w:ascii="Century Gothic" w:eastAsia="Times New Roman" w:hAnsi="Century Gothic" w:cs="Helvetica"/>
          <w:sz w:val="22"/>
          <w:szCs w:val="22"/>
          <w:lang w:val="en-CA"/>
        </w:rPr>
        <w:t>Julian</w:t>
      </w:r>
      <w:proofErr w:type="gramEnd"/>
      <w:r w:rsidR="00C15B18" w:rsidRPr="00A61549">
        <w:rPr>
          <w:rFonts w:ascii="Century Gothic" w:eastAsia="Times New Roman" w:hAnsi="Century Gothic" w:cs="Helvetica"/>
          <w:sz w:val="22"/>
          <w:szCs w:val="22"/>
          <w:lang w:val="en-CA"/>
        </w:rPr>
        <w:t xml:space="preserve"> medina as well as a special appearance from New York Knicks basketball player </w:t>
      </w:r>
      <w:proofErr w:type="spellStart"/>
      <w:r w:rsidR="00C15B18" w:rsidRPr="00A61549">
        <w:rPr>
          <w:rFonts w:ascii="Century Gothic" w:eastAsia="Times New Roman" w:hAnsi="Century Gothic" w:cs="Helvetica"/>
          <w:sz w:val="22"/>
          <w:szCs w:val="22"/>
          <w:lang w:val="en-CA"/>
        </w:rPr>
        <w:t>A'mare</w:t>
      </w:r>
      <w:proofErr w:type="spellEnd"/>
      <w:r w:rsidR="00C15B18" w:rsidRPr="00A61549">
        <w:rPr>
          <w:rFonts w:ascii="Century Gothic" w:eastAsia="Times New Roman" w:hAnsi="Century Gothic" w:cs="Helvetica"/>
          <w:sz w:val="22"/>
          <w:szCs w:val="22"/>
          <w:lang w:val="en-CA"/>
        </w:rPr>
        <w:t xml:space="preserve"> </w:t>
      </w:r>
      <w:proofErr w:type="spellStart"/>
      <w:r w:rsidR="00C15B18" w:rsidRPr="00A61549">
        <w:rPr>
          <w:rFonts w:ascii="Century Gothic" w:eastAsia="Times New Roman" w:hAnsi="Century Gothic" w:cs="Helvetica"/>
          <w:sz w:val="22"/>
          <w:szCs w:val="22"/>
          <w:lang w:val="en-CA"/>
        </w:rPr>
        <w:t>Stoudemire</w:t>
      </w:r>
      <w:proofErr w:type="spellEnd"/>
      <w:r w:rsidR="00C15B18" w:rsidRPr="00A61549">
        <w:rPr>
          <w:rFonts w:ascii="Century Gothic" w:eastAsia="Times New Roman" w:hAnsi="Century Gothic" w:cs="Helvetica"/>
          <w:sz w:val="22"/>
          <w:szCs w:val="22"/>
          <w:lang w:val="en-CA"/>
        </w:rPr>
        <w:t>. </w:t>
      </w:r>
    </w:p>
    <w:p w14:paraId="5F8E6171" w14:textId="77777777" w:rsidR="00A61549" w:rsidRPr="00A61549" w:rsidRDefault="00A61549" w:rsidP="00903588">
      <w:pPr>
        <w:jc w:val="both"/>
        <w:rPr>
          <w:rFonts w:ascii="Century Gothic" w:eastAsia="Times New Roman" w:hAnsi="Century Gothic" w:cs="Helvetica"/>
          <w:sz w:val="22"/>
          <w:szCs w:val="22"/>
          <w:lang w:val="en-CA"/>
        </w:rPr>
      </w:pPr>
    </w:p>
    <w:p w14:paraId="5586AC91" w14:textId="0B6ACBC0" w:rsidR="00C15B18" w:rsidRPr="00A61549" w:rsidRDefault="00C15B18" w:rsidP="00C15B18">
      <w:pPr>
        <w:jc w:val="both"/>
        <w:rPr>
          <w:rFonts w:ascii="Century Gothic" w:eastAsia="Times New Roman" w:hAnsi="Century Gothic" w:cs="Helvetica"/>
          <w:bCs/>
          <w:sz w:val="22"/>
          <w:szCs w:val="22"/>
          <w:lang w:val="en-CA"/>
        </w:rPr>
      </w:pPr>
      <w:r w:rsidRPr="00A61549">
        <w:rPr>
          <w:rFonts w:ascii="Century Gothic" w:eastAsia="Times New Roman" w:hAnsi="Century Gothic" w:cs="Helvetica"/>
          <w:bCs/>
          <w:sz w:val="22"/>
          <w:szCs w:val="22"/>
          <w:lang w:val="en-CA"/>
        </w:rPr>
        <w:t xml:space="preserve">“The American Cancer Society could not be more grateful for the continuous support of </w:t>
      </w:r>
      <w:proofErr w:type="spellStart"/>
      <w:r w:rsidRPr="00A61549">
        <w:rPr>
          <w:rFonts w:ascii="Century Gothic" w:eastAsia="Times New Roman" w:hAnsi="Century Gothic" w:cs="Helvetica"/>
          <w:bCs/>
          <w:sz w:val="22"/>
          <w:szCs w:val="22"/>
          <w:lang w:val="en-CA"/>
        </w:rPr>
        <w:t>Vinitaly</w:t>
      </w:r>
      <w:proofErr w:type="spellEnd"/>
      <w:r w:rsidRPr="00A61549">
        <w:rPr>
          <w:rFonts w:ascii="Century Gothic" w:eastAsia="Times New Roman" w:hAnsi="Century Gothic" w:cs="Helvetica"/>
          <w:bCs/>
          <w:sz w:val="22"/>
          <w:szCs w:val="22"/>
          <w:lang w:val="en-CA"/>
        </w:rPr>
        <w:t xml:space="preserve"> International and the individual Italian wine producers that participate in this event. We are thrilled to have them as our partner and to showcase their wine to our guests” said Kris Kim, Chief Operating Officer of the Americ</w:t>
      </w:r>
      <w:r w:rsidR="00CA59A8" w:rsidRPr="00A61549">
        <w:rPr>
          <w:rFonts w:ascii="Century Gothic" w:eastAsia="Times New Roman" w:hAnsi="Century Gothic" w:cs="Helvetica"/>
          <w:bCs/>
          <w:sz w:val="22"/>
          <w:szCs w:val="22"/>
          <w:lang w:val="en-CA"/>
        </w:rPr>
        <w:t xml:space="preserve">an Cancer Society from New York, </w:t>
      </w:r>
      <w:r w:rsidRPr="00A61549">
        <w:rPr>
          <w:rFonts w:ascii="Century Gothic" w:eastAsia="Times New Roman" w:hAnsi="Century Gothic" w:cs="Helvetica"/>
          <w:bCs/>
          <w:sz w:val="22"/>
          <w:szCs w:val="22"/>
          <w:lang w:val="en-CA"/>
        </w:rPr>
        <w:t xml:space="preserve">when talking about the renewed support offered </w:t>
      </w:r>
      <w:r w:rsidR="00CA59A8" w:rsidRPr="00A61549">
        <w:rPr>
          <w:rFonts w:ascii="Century Gothic" w:eastAsia="Times New Roman" w:hAnsi="Century Gothic" w:cs="Helvetica"/>
          <w:bCs/>
          <w:sz w:val="22"/>
          <w:szCs w:val="22"/>
          <w:lang w:val="en-CA"/>
        </w:rPr>
        <w:t xml:space="preserve">to the event </w:t>
      </w:r>
      <w:r w:rsidRPr="00A61549">
        <w:rPr>
          <w:rFonts w:ascii="Century Gothic" w:eastAsia="Times New Roman" w:hAnsi="Century Gothic" w:cs="Helvetica"/>
          <w:bCs/>
          <w:sz w:val="22"/>
          <w:szCs w:val="22"/>
          <w:lang w:val="en-CA"/>
        </w:rPr>
        <w:t>by some of the top names of Italian wine production</w:t>
      </w:r>
      <w:r w:rsidR="00CA59A8" w:rsidRPr="00A61549">
        <w:rPr>
          <w:rFonts w:ascii="Century Gothic" w:eastAsia="Times New Roman" w:hAnsi="Century Gothic" w:cs="Helvetica"/>
          <w:bCs/>
          <w:sz w:val="22"/>
          <w:szCs w:val="22"/>
          <w:lang w:val="en-CA"/>
        </w:rPr>
        <w:t>. M</w:t>
      </w:r>
      <w:r w:rsidRPr="00A61549">
        <w:rPr>
          <w:rFonts w:ascii="Century Gothic" w:eastAsia="Times New Roman" w:hAnsi="Century Gothic" w:cs="Helvetica"/>
          <w:bCs/>
          <w:sz w:val="22"/>
          <w:szCs w:val="22"/>
          <w:lang w:val="en-CA"/>
        </w:rPr>
        <w:t xml:space="preserve">ost of </w:t>
      </w:r>
      <w:r w:rsidR="00CA59A8" w:rsidRPr="00A61549">
        <w:rPr>
          <w:rFonts w:ascii="Century Gothic" w:eastAsia="Times New Roman" w:hAnsi="Century Gothic" w:cs="Helvetica"/>
          <w:bCs/>
          <w:sz w:val="22"/>
          <w:szCs w:val="22"/>
          <w:lang w:val="en-CA"/>
        </w:rPr>
        <w:t xml:space="preserve">them </w:t>
      </w:r>
      <w:r w:rsidRPr="00A61549">
        <w:rPr>
          <w:rFonts w:ascii="Century Gothic" w:eastAsia="Times New Roman" w:hAnsi="Century Gothic" w:cs="Helvetica"/>
          <w:bCs/>
          <w:sz w:val="22"/>
          <w:szCs w:val="22"/>
          <w:lang w:val="en-CA"/>
        </w:rPr>
        <w:t>are now in thei</w:t>
      </w:r>
      <w:r w:rsidR="00CA59A8" w:rsidRPr="00A61549">
        <w:rPr>
          <w:rFonts w:ascii="Century Gothic" w:eastAsia="Times New Roman" w:hAnsi="Century Gothic" w:cs="Helvetica"/>
          <w:bCs/>
          <w:sz w:val="22"/>
          <w:szCs w:val="22"/>
          <w:lang w:val="en-CA"/>
        </w:rPr>
        <w:t xml:space="preserve">r third year at Taste of Hope </w:t>
      </w:r>
      <w:r w:rsidR="00A61549">
        <w:rPr>
          <w:rFonts w:ascii="Century Gothic" w:eastAsia="Times New Roman" w:hAnsi="Century Gothic" w:cs="Helvetica"/>
          <w:bCs/>
          <w:sz w:val="22"/>
          <w:szCs w:val="22"/>
          <w:lang w:val="en-CA"/>
        </w:rPr>
        <w:t xml:space="preserve">proving </w:t>
      </w:r>
      <w:r w:rsidR="00CA59A8" w:rsidRPr="00A61549">
        <w:rPr>
          <w:rFonts w:ascii="Century Gothic" w:eastAsia="Times New Roman" w:hAnsi="Century Gothic" w:cs="Helvetica"/>
          <w:bCs/>
          <w:sz w:val="22"/>
          <w:szCs w:val="22"/>
          <w:lang w:val="en-CA"/>
        </w:rPr>
        <w:t xml:space="preserve">an unfaltering devotion to the cause that is reflected in their words:  </w:t>
      </w:r>
    </w:p>
    <w:p w14:paraId="2A971EAE" w14:textId="77777777" w:rsidR="00C15B18" w:rsidRPr="00A61549" w:rsidRDefault="00C15B18" w:rsidP="00C15B18">
      <w:pPr>
        <w:jc w:val="both"/>
        <w:rPr>
          <w:rFonts w:ascii="Century Gothic" w:eastAsia="Times New Roman" w:hAnsi="Century Gothic" w:cs="Helvetica"/>
          <w:sz w:val="22"/>
          <w:szCs w:val="22"/>
          <w:lang w:val="en-CA"/>
        </w:rPr>
      </w:pPr>
    </w:p>
    <w:p w14:paraId="0C78E606" w14:textId="0C498221" w:rsidR="00065183" w:rsidRPr="00A61549" w:rsidRDefault="00C15B18" w:rsidP="00515476">
      <w:pPr>
        <w:jc w:val="both"/>
        <w:rPr>
          <w:rFonts w:ascii="Century Gothic" w:eastAsia="Times New Roman" w:hAnsi="Century Gothic" w:cs="Helvetica"/>
          <w:bCs/>
          <w:sz w:val="22"/>
          <w:szCs w:val="22"/>
          <w:lang w:val="en-CA"/>
        </w:rPr>
      </w:pPr>
      <w:r w:rsidRPr="00A61549">
        <w:rPr>
          <w:rFonts w:ascii="Century Gothic" w:eastAsia="Times New Roman" w:hAnsi="Century Gothic" w:cs="Helvetica"/>
          <w:bCs/>
          <w:sz w:val="22"/>
          <w:szCs w:val="22"/>
          <w:lang w:val="en-CA"/>
        </w:rPr>
        <w:t xml:space="preserve">Alberto </w:t>
      </w:r>
      <w:proofErr w:type="spellStart"/>
      <w:r w:rsidRPr="00A61549">
        <w:rPr>
          <w:rFonts w:ascii="Century Gothic" w:eastAsia="Times New Roman" w:hAnsi="Century Gothic" w:cs="Helvetica"/>
          <w:bCs/>
          <w:sz w:val="22"/>
          <w:szCs w:val="22"/>
          <w:lang w:val="en-CA"/>
        </w:rPr>
        <w:t>Lusini</w:t>
      </w:r>
      <w:proofErr w:type="spellEnd"/>
      <w:r w:rsidRPr="00A61549">
        <w:rPr>
          <w:rFonts w:ascii="Century Gothic" w:eastAsia="Times New Roman" w:hAnsi="Century Gothic" w:cs="Helvetica"/>
          <w:bCs/>
          <w:sz w:val="22"/>
          <w:szCs w:val="22"/>
          <w:lang w:val="en-CA"/>
        </w:rPr>
        <w:t xml:space="preserve">, who oversees the American sales and marketing for </w:t>
      </w:r>
      <w:proofErr w:type="spellStart"/>
      <w:r w:rsidRPr="00A61549">
        <w:rPr>
          <w:rFonts w:ascii="Century Gothic" w:eastAsia="Times New Roman" w:hAnsi="Century Gothic" w:cs="Helvetica"/>
          <w:bCs/>
          <w:sz w:val="22"/>
          <w:szCs w:val="22"/>
          <w:lang w:val="en-CA"/>
        </w:rPr>
        <w:t>Mezzacorona</w:t>
      </w:r>
      <w:proofErr w:type="spellEnd"/>
      <w:r w:rsidRPr="00A61549">
        <w:rPr>
          <w:rFonts w:ascii="Century Gothic" w:eastAsia="Times New Roman" w:hAnsi="Century Gothic" w:cs="Helvetica"/>
          <w:bCs/>
          <w:sz w:val="22"/>
          <w:szCs w:val="22"/>
          <w:lang w:val="en-CA"/>
        </w:rPr>
        <w:t>, Italy's largest producer o</w:t>
      </w:r>
      <w:r w:rsidR="00A61549">
        <w:rPr>
          <w:rFonts w:ascii="Century Gothic" w:eastAsia="Times New Roman" w:hAnsi="Century Gothic" w:cs="Helvetica"/>
          <w:bCs/>
          <w:sz w:val="22"/>
          <w:szCs w:val="22"/>
          <w:lang w:val="en-CA"/>
        </w:rPr>
        <w:t xml:space="preserve">f Pinot </w:t>
      </w:r>
      <w:proofErr w:type="spellStart"/>
      <w:r w:rsidR="00A61549">
        <w:rPr>
          <w:rFonts w:ascii="Century Gothic" w:eastAsia="Times New Roman" w:hAnsi="Century Gothic" w:cs="Helvetica"/>
          <w:bCs/>
          <w:sz w:val="22"/>
          <w:szCs w:val="22"/>
          <w:lang w:val="en-CA"/>
        </w:rPr>
        <w:t>Grigio</w:t>
      </w:r>
      <w:proofErr w:type="spellEnd"/>
      <w:r w:rsidR="00A61549">
        <w:rPr>
          <w:rFonts w:ascii="Century Gothic" w:eastAsia="Times New Roman" w:hAnsi="Century Gothic" w:cs="Helvetica"/>
          <w:bCs/>
          <w:sz w:val="22"/>
          <w:szCs w:val="22"/>
          <w:lang w:val="en-CA"/>
        </w:rPr>
        <w:t xml:space="preserve"> and Chardonnay, was</w:t>
      </w:r>
      <w:r w:rsidRPr="00A61549">
        <w:rPr>
          <w:rFonts w:ascii="Century Gothic" w:eastAsia="Times New Roman" w:hAnsi="Century Gothic" w:cs="Helvetica"/>
          <w:bCs/>
          <w:sz w:val="22"/>
          <w:szCs w:val="22"/>
          <w:lang w:val="en-CA"/>
        </w:rPr>
        <w:t xml:space="preserve"> proud to return for the third time and participate in “one of the most socially important events in the food and wine industry: Taste of Hope. </w:t>
      </w:r>
      <w:proofErr w:type="spellStart"/>
      <w:r w:rsidRPr="00A61549">
        <w:rPr>
          <w:rFonts w:ascii="Century Gothic" w:eastAsia="Times New Roman" w:hAnsi="Century Gothic" w:cs="Helvetica"/>
          <w:bCs/>
          <w:sz w:val="22"/>
          <w:szCs w:val="22"/>
          <w:lang w:val="en-CA"/>
        </w:rPr>
        <w:t>Mezzacorona</w:t>
      </w:r>
      <w:proofErr w:type="spellEnd"/>
      <w:r w:rsidRPr="00A61549">
        <w:rPr>
          <w:rFonts w:ascii="Century Gothic" w:eastAsia="Times New Roman" w:hAnsi="Century Gothic" w:cs="Helvetica"/>
          <w:bCs/>
          <w:sz w:val="22"/>
          <w:szCs w:val="22"/>
          <w:lang w:val="en-CA"/>
        </w:rPr>
        <w:t xml:space="preserve"> believes in the fight against cancer and was more than pleased to support the fundraising by featuring its finest bottle of sparkling </w:t>
      </w:r>
      <w:proofErr w:type="spellStart"/>
      <w:r w:rsidRPr="00A61549">
        <w:rPr>
          <w:rFonts w:ascii="Century Gothic" w:eastAsia="Times New Roman" w:hAnsi="Century Gothic" w:cs="Helvetica"/>
          <w:bCs/>
          <w:sz w:val="22"/>
          <w:szCs w:val="22"/>
          <w:lang w:val="en-CA"/>
        </w:rPr>
        <w:t>Rotari</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Rosè</w:t>
      </w:r>
      <w:proofErr w:type="spellEnd"/>
      <w:r w:rsidRPr="00A61549">
        <w:rPr>
          <w:rFonts w:ascii="Century Gothic" w:eastAsia="Times New Roman" w:hAnsi="Century Gothic" w:cs="Helvetica"/>
          <w:bCs/>
          <w:sz w:val="22"/>
          <w:szCs w:val="22"/>
          <w:lang w:val="en-CA"/>
        </w:rPr>
        <w:t xml:space="preserve"> Trento DOC, together with two brand new products: </w:t>
      </w:r>
      <w:proofErr w:type="spellStart"/>
      <w:r w:rsidRPr="00A61549">
        <w:rPr>
          <w:rFonts w:ascii="Century Gothic" w:eastAsia="Times New Roman" w:hAnsi="Century Gothic" w:cs="Helvetica"/>
          <w:bCs/>
          <w:sz w:val="22"/>
          <w:szCs w:val="22"/>
          <w:lang w:val="en-CA"/>
        </w:rPr>
        <w:t>Cliffhanger</w:t>
      </w:r>
      <w:proofErr w:type="spellEnd"/>
      <w:r w:rsidRPr="00A61549">
        <w:rPr>
          <w:rFonts w:ascii="Century Gothic" w:eastAsia="Times New Roman" w:hAnsi="Century Gothic" w:cs="Helvetica"/>
          <w:bCs/>
          <w:sz w:val="22"/>
          <w:szCs w:val="22"/>
          <w:lang w:val="en-CA"/>
        </w:rPr>
        <w:t xml:space="preserve"> Vineyards – pinot </w:t>
      </w:r>
      <w:proofErr w:type="spellStart"/>
      <w:r w:rsidRPr="00A61549">
        <w:rPr>
          <w:rFonts w:ascii="Century Gothic" w:eastAsia="Times New Roman" w:hAnsi="Century Gothic" w:cs="Helvetica"/>
          <w:bCs/>
          <w:sz w:val="22"/>
          <w:szCs w:val="22"/>
          <w:lang w:val="en-CA"/>
        </w:rPr>
        <w:t>Grigio</w:t>
      </w:r>
      <w:proofErr w:type="spellEnd"/>
      <w:r w:rsidRPr="00A61549">
        <w:rPr>
          <w:rFonts w:ascii="Century Gothic" w:eastAsia="Times New Roman" w:hAnsi="Century Gothic" w:cs="Helvetica"/>
          <w:bCs/>
          <w:sz w:val="22"/>
          <w:szCs w:val="22"/>
          <w:lang w:val="en-CA"/>
        </w:rPr>
        <w:t xml:space="preserve"> and Proprietary Red Blend”.</w:t>
      </w:r>
    </w:p>
    <w:p w14:paraId="544F7E69" w14:textId="77777777" w:rsidR="00A61549" w:rsidRPr="00A61549" w:rsidRDefault="00A61549" w:rsidP="00515476">
      <w:pPr>
        <w:jc w:val="both"/>
        <w:rPr>
          <w:rFonts w:ascii="Century Gothic" w:eastAsia="Times New Roman" w:hAnsi="Century Gothic" w:cs="Helvetica"/>
          <w:bCs/>
          <w:sz w:val="22"/>
          <w:szCs w:val="22"/>
          <w:lang w:val="en-CA"/>
        </w:rPr>
      </w:pPr>
    </w:p>
    <w:p w14:paraId="16C0E89E" w14:textId="199E63AD" w:rsidR="00A61549" w:rsidRPr="00A61549" w:rsidRDefault="00A61549" w:rsidP="00A61549">
      <w:pPr>
        <w:jc w:val="both"/>
        <w:rPr>
          <w:rFonts w:ascii="Century Gothic" w:eastAsia="SimSun" w:hAnsi="Century Gothic" w:cs="Calibri"/>
          <w:color w:val="000000" w:themeColor="text1"/>
          <w:sz w:val="22"/>
          <w:szCs w:val="22"/>
          <w:lang w:val="en-CA" w:eastAsia="it-IT"/>
        </w:rPr>
      </w:pPr>
      <w:r w:rsidRPr="00A61549">
        <w:rPr>
          <w:rFonts w:ascii="Century Gothic" w:eastAsia="Times New Roman" w:hAnsi="Century Gothic" w:cs="Helvetica"/>
          <w:color w:val="000000" w:themeColor="text1"/>
          <w:sz w:val="22"/>
          <w:szCs w:val="22"/>
          <w:lang w:val="en-CA"/>
        </w:rPr>
        <w:t xml:space="preserve">Camilla </w:t>
      </w:r>
      <w:proofErr w:type="spellStart"/>
      <w:r w:rsidRPr="00A61549">
        <w:rPr>
          <w:rFonts w:ascii="Century Gothic" w:eastAsia="Times New Roman" w:hAnsi="Century Gothic" w:cs="Helvetica"/>
          <w:color w:val="000000" w:themeColor="text1"/>
          <w:sz w:val="22"/>
          <w:szCs w:val="22"/>
          <w:lang w:val="en-CA"/>
        </w:rPr>
        <w:t>Lunelli</w:t>
      </w:r>
      <w:proofErr w:type="spellEnd"/>
      <w:r w:rsidRPr="00A61549">
        <w:rPr>
          <w:rFonts w:ascii="Century Gothic" w:eastAsia="Times New Roman" w:hAnsi="Century Gothic" w:cs="Helvetica"/>
          <w:color w:val="000000" w:themeColor="text1"/>
          <w:sz w:val="22"/>
          <w:szCs w:val="22"/>
          <w:lang w:val="en-CA"/>
        </w:rPr>
        <w:t xml:space="preserve"> from the fine sparkling winery </w:t>
      </w:r>
      <w:proofErr w:type="spellStart"/>
      <w:r w:rsidRPr="00A61549">
        <w:rPr>
          <w:rFonts w:ascii="Century Gothic" w:eastAsia="Times New Roman" w:hAnsi="Century Gothic" w:cs="Helvetica"/>
          <w:color w:val="000000" w:themeColor="text1"/>
          <w:sz w:val="22"/>
          <w:szCs w:val="22"/>
          <w:lang w:val="en-CA"/>
        </w:rPr>
        <w:t>Cantine</w:t>
      </w:r>
      <w:proofErr w:type="spellEnd"/>
      <w:r w:rsidRPr="00A61549">
        <w:rPr>
          <w:rFonts w:ascii="Century Gothic" w:eastAsia="Times New Roman" w:hAnsi="Century Gothic" w:cs="Helvetica"/>
          <w:color w:val="000000" w:themeColor="text1"/>
          <w:sz w:val="22"/>
          <w:szCs w:val="22"/>
          <w:lang w:val="en-CA"/>
        </w:rPr>
        <w:t xml:space="preserve"> Ferrari also expressed great enthusiasm for the successful evening: “</w:t>
      </w:r>
      <w:proofErr w:type="spellStart"/>
      <w:r w:rsidRPr="00A61549">
        <w:rPr>
          <w:rFonts w:ascii="Century Gothic" w:eastAsia="SimSun" w:hAnsi="Century Gothic" w:cs="Calibri"/>
          <w:color w:val="000000" w:themeColor="text1"/>
          <w:sz w:val="22"/>
          <w:szCs w:val="22"/>
          <w:lang w:val="en-CA" w:eastAsia="it-IT"/>
        </w:rPr>
        <w:t>Cantine</w:t>
      </w:r>
      <w:proofErr w:type="spellEnd"/>
      <w:r w:rsidRPr="00A61549">
        <w:rPr>
          <w:rFonts w:ascii="Century Gothic" w:eastAsia="SimSun" w:hAnsi="Century Gothic" w:cs="Calibri"/>
          <w:color w:val="000000" w:themeColor="text1"/>
          <w:sz w:val="22"/>
          <w:szCs w:val="22"/>
          <w:lang w:val="en-CA" w:eastAsia="it-IT"/>
        </w:rPr>
        <w:t xml:space="preserve"> Ferrari proudly participated to the Taste of Hope event which blends the noble cause of fundraising for the American Cancer Society with an outstanding wine and culinary experience. As a supporting vendor, we were highly impressed by the organization and participation that made this event one of the key spectacles of Metro NY scene.”</w:t>
      </w:r>
    </w:p>
    <w:p w14:paraId="51595522" w14:textId="77777777" w:rsidR="00A61549" w:rsidRPr="00A61549" w:rsidRDefault="00A61549" w:rsidP="00A61549">
      <w:pPr>
        <w:jc w:val="both"/>
        <w:rPr>
          <w:rFonts w:ascii="Century Gothic" w:eastAsia="SimSun" w:hAnsi="Century Gothic" w:cs="Calibri"/>
          <w:color w:val="000000" w:themeColor="text1"/>
          <w:sz w:val="22"/>
          <w:szCs w:val="22"/>
          <w:lang w:val="en-CA" w:eastAsia="it-IT"/>
        </w:rPr>
      </w:pPr>
    </w:p>
    <w:p w14:paraId="2CCC18FF" w14:textId="39C9ECD5" w:rsidR="00A61549" w:rsidRPr="00A61549" w:rsidRDefault="00A61549" w:rsidP="00A61549">
      <w:pPr>
        <w:jc w:val="both"/>
        <w:rPr>
          <w:rFonts w:ascii="Century Gothic" w:eastAsia="Times New Roman" w:hAnsi="Century Gothic" w:cs="Helvetica"/>
          <w:bCs/>
          <w:sz w:val="22"/>
          <w:szCs w:val="22"/>
          <w:lang w:val="en-CA"/>
        </w:rPr>
      </w:pPr>
      <w:r w:rsidRPr="00A61549">
        <w:rPr>
          <w:rFonts w:ascii="Century Gothic" w:eastAsia="Times New Roman" w:hAnsi="Century Gothic" w:cs="Helvetica"/>
          <w:bCs/>
          <w:sz w:val="22"/>
          <w:szCs w:val="22"/>
          <w:lang w:val="en-CA"/>
        </w:rPr>
        <w:t xml:space="preserve">According to </w:t>
      </w:r>
      <w:proofErr w:type="spellStart"/>
      <w:r w:rsidRPr="00A61549">
        <w:rPr>
          <w:rFonts w:ascii="Century Gothic" w:eastAsia="Times New Roman" w:hAnsi="Century Gothic" w:cs="Helvetica"/>
          <w:bCs/>
          <w:sz w:val="22"/>
          <w:szCs w:val="22"/>
          <w:lang w:val="en-CA"/>
        </w:rPr>
        <w:t>M</w:t>
      </w:r>
      <w:r>
        <w:rPr>
          <w:rFonts w:ascii="Century Gothic" w:eastAsia="Times New Roman" w:hAnsi="Century Gothic" w:cs="Helvetica"/>
          <w:bCs/>
          <w:sz w:val="22"/>
          <w:szCs w:val="22"/>
          <w:lang w:val="en-CA"/>
        </w:rPr>
        <w:t>arilisa</w:t>
      </w:r>
      <w:proofErr w:type="spellEnd"/>
      <w:r>
        <w:rPr>
          <w:rFonts w:ascii="Century Gothic" w:eastAsia="Times New Roman" w:hAnsi="Century Gothic" w:cs="Helvetica"/>
          <w:bCs/>
          <w:sz w:val="22"/>
          <w:szCs w:val="22"/>
          <w:lang w:val="en-CA"/>
        </w:rPr>
        <w:t xml:space="preserve"> </w:t>
      </w:r>
      <w:proofErr w:type="spellStart"/>
      <w:r>
        <w:rPr>
          <w:rFonts w:ascii="Century Gothic" w:eastAsia="Times New Roman" w:hAnsi="Century Gothic" w:cs="Helvetica"/>
          <w:bCs/>
          <w:sz w:val="22"/>
          <w:szCs w:val="22"/>
          <w:lang w:val="en-CA"/>
        </w:rPr>
        <w:t>Allegrini</w:t>
      </w:r>
      <w:proofErr w:type="spellEnd"/>
      <w:r>
        <w:rPr>
          <w:rFonts w:ascii="Century Gothic" w:eastAsia="Times New Roman" w:hAnsi="Century Gothic" w:cs="Helvetica"/>
          <w:bCs/>
          <w:sz w:val="22"/>
          <w:szCs w:val="22"/>
          <w:lang w:val="en-CA"/>
        </w:rPr>
        <w:t xml:space="preserve"> of </w:t>
      </w:r>
      <w:proofErr w:type="spellStart"/>
      <w:r>
        <w:rPr>
          <w:rFonts w:ascii="Century Gothic" w:eastAsia="Times New Roman" w:hAnsi="Century Gothic" w:cs="Helvetica"/>
          <w:bCs/>
          <w:sz w:val="22"/>
          <w:szCs w:val="22"/>
          <w:lang w:val="en-CA"/>
        </w:rPr>
        <w:t>Allegrini</w:t>
      </w:r>
      <w:proofErr w:type="spellEnd"/>
      <w:r>
        <w:rPr>
          <w:rFonts w:ascii="Century Gothic" w:eastAsia="Times New Roman" w:hAnsi="Century Gothic" w:cs="Helvetica"/>
          <w:bCs/>
          <w:sz w:val="22"/>
          <w:szCs w:val="22"/>
          <w:lang w:val="en-CA"/>
        </w:rPr>
        <w:t xml:space="preserve"> E</w:t>
      </w:r>
      <w:r w:rsidRPr="00A61549">
        <w:rPr>
          <w:rFonts w:ascii="Century Gothic" w:eastAsia="Times New Roman" w:hAnsi="Century Gothic" w:cs="Helvetica"/>
          <w:bCs/>
          <w:sz w:val="22"/>
          <w:szCs w:val="22"/>
          <w:lang w:val="en-CA"/>
        </w:rPr>
        <w:t xml:space="preserve">states, which is known for its </w:t>
      </w:r>
      <w:proofErr w:type="spellStart"/>
      <w:r w:rsidRPr="00A61549">
        <w:rPr>
          <w:rFonts w:ascii="Century Gothic" w:eastAsia="Times New Roman" w:hAnsi="Century Gothic" w:cs="Helvetica"/>
          <w:bCs/>
          <w:sz w:val="22"/>
          <w:szCs w:val="22"/>
          <w:lang w:val="en-CA"/>
        </w:rPr>
        <w:t>Amarone</w:t>
      </w:r>
      <w:proofErr w:type="spellEnd"/>
      <w:r w:rsidRPr="00A61549">
        <w:rPr>
          <w:rFonts w:ascii="Century Gothic" w:eastAsia="Times New Roman" w:hAnsi="Century Gothic" w:cs="Helvetica"/>
          <w:bCs/>
          <w:sz w:val="22"/>
          <w:szCs w:val="22"/>
          <w:lang w:val="en-CA"/>
        </w:rPr>
        <w:t xml:space="preserve"> from Veneto “fantastic progress is being made in the fight against cancer but it still affects </w:t>
      </w:r>
      <w:proofErr w:type="gramStart"/>
      <w:r w:rsidRPr="00A61549">
        <w:rPr>
          <w:rFonts w:ascii="Century Gothic" w:eastAsia="Times New Roman" w:hAnsi="Century Gothic" w:cs="Helvetica"/>
          <w:bCs/>
          <w:sz w:val="22"/>
          <w:szCs w:val="22"/>
          <w:lang w:val="en-CA"/>
        </w:rPr>
        <w:t>too  many</w:t>
      </w:r>
      <w:proofErr w:type="gramEnd"/>
      <w:r w:rsidRPr="00A61549">
        <w:rPr>
          <w:rFonts w:ascii="Century Gothic" w:eastAsia="Times New Roman" w:hAnsi="Century Gothic" w:cs="Helvetica"/>
          <w:bCs/>
          <w:sz w:val="22"/>
          <w:szCs w:val="22"/>
          <w:lang w:val="en-CA"/>
        </w:rPr>
        <w:t xml:space="preserve"> families, and my own is no exception. I continue to support the campaign to raise funds for research in the hope that one day, our children and our chi</w:t>
      </w:r>
      <w:r>
        <w:rPr>
          <w:rFonts w:ascii="Century Gothic" w:eastAsia="Times New Roman" w:hAnsi="Century Gothic" w:cs="Helvetica"/>
          <w:bCs/>
          <w:sz w:val="22"/>
          <w:szCs w:val="22"/>
          <w:lang w:val="en-CA"/>
        </w:rPr>
        <w:t>l</w:t>
      </w:r>
      <w:r w:rsidRPr="00A61549">
        <w:rPr>
          <w:rFonts w:ascii="Century Gothic" w:eastAsia="Times New Roman" w:hAnsi="Century Gothic" w:cs="Helvetica"/>
          <w:bCs/>
          <w:sz w:val="22"/>
          <w:szCs w:val="22"/>
          <w:lang w:val="en-CA"/>
        </w:rPr>
        <w:t>dren’s chi</w:t>
      </w:r>
      <w:r>
        <w:rPr>
          <w:rFonts w:ascii="Century Gothic" w:eastAsia="Times New Roman" w:hAnsi="Century Gothic" w:cs="Helvetica"/>
          <w:bCs/>
          <w:sz w:val="22"/>
          <w:szCs w:val="22"/>
          <w:lang w:val="en-CA"/>
        </w:rPr>
        <w:t>l</w:t>
      </w:r>
      <w:r w:rsidRPr="00A61549">
        <w:rPr>
          <w:rFonts w:ascii="Century Gothic" w:eastAsia="Times New Roman" w:hAnsi="Century Gothic" w:cs="Helvetica"/>
          <w:bCs/>
          <w:sz w:val="22"/>
          <w:szCs w:val="22"/>
          <w:lang w:val="en-CA"/>
        </w:rPr>
        <w:t xml:space="preserve">dren can look forward to a brighter future”. </w:t>
      </w:r>
    </w:p>
    <w:p w14:paraId="2CE7BD63" w14:textId="77777777" w:rsidR="00A61549" w:rsidRPr="00A61549" w:rsidRDefault="00A61549" w:rsidP="00A61549">
      <w:pPr>
        <w:jc w:val="both"/>
        <w:rPr>
          <w:rFonts w:ascii="Century Gothic" w:eastAsia="Times New Roman" w:hAnsi="Century Gothic" w:cs="Helvetica"/>
          <w:bCs/>
          <w:sz w:val="22"/>
          <w:szCs w:val="22"/>
          <w:lang w:val="en-CA"/>
        </w:rPr>
      </w:pPr>
    </w:p>
    <w:p w14:paraId="6DFD6301" w14:textId="77777777" w:rsidR="00A61549" w:rsidRPr="00A61549" w:rsidRDefault="00A61549" w:rsidP="00A61549">
      <w:pPr>
        <w:jc w:val="both"/>
        <w:rPr>
          <w:rFonts w:ascii="Century Gothic" w:eastAsia="Times New Roman" w:hAnsi="Century Gothic" w:cs="Helvetica"/>
          <w:color w:val="000000" w:themeColor="text1"/>
          <w:sz w:val="22"/>
          <w:szCs w:val="22"/>
          <w:lang w:val="en-CA"/>
        </w:rPr>
      </w:pPr>
    </w:p>
    <w:p w14:paraId="01A8C174" w14:textId="34393890" w:rsidR="00A61549" w:rsidRPr="00A61549" w:rsidRDefault="00DB4142" w:rsidP="00DB4142">
      <w:pPr>
        <w:jc w:val="center"/>
        <w:rPr>
          <w:rFonts w:ascii="Century Gothic" w:eastAsia="Times New Roman" w:hAnsi="Century Gothic" w:cs="Helvetica"/>
          <w:bCs/>
          <w:sz w:val="22"/>
          <w:szCs w:val="22"/>
          <w:lang w:val="en-CA"/>
        </w:rPr>
      </w:pPr>
      <w:r>
        <w:rPr>
          <w:rFonts w:ascii="Century Gothic" w:eastAsia="Times New Roman" w:hAnsi="Century Gothic" w:cs="Helvetica"/>
          <w:noProof/>
          <w:sz w:val="22"/>
          <w:szCs w:val="22"/>
          <w:lang w:val="it-IT" w:eastAsia="it-IT"/>
        </w:rPr>
        <w:drawing>
          <wp:inline distT="0" distB="0" distL="0" distR="0" wp14:anchorId="123BCBC6" wp14:editId="1B052E25">
            <wp:extent cx="3543723" cy="500948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e list TOH 2014.jpg"/>
                    <pic:cNvPicPr/>
                  </pic:nvPicPr>
                  <pic:blipFill>
                    <a:blip r:embed="rId11">
                      <a:extLst>
                        <a:ext uri="{28A0092B-C50C-407E-A947-70E740481C1C}">
                          <a14:useLocalDpi xmlns:a14="http://schemas.microsoft.com/office/drawing/2010/main" val="0"/>
                        </a:ext>
                      </a:extLst>
                    </a:blip>
                    <a:stretch>
                      <a:fillRect/>
                    </a:stretch>
                  </pic:blipFill>
                  <pic:spPr>
                    <a:xfrm>
                      <a:off x="0" y="0"/>
                      <a:ext cx="3543846" cy="5009656"/>
                    </a:xfrm>
                    <a:prstGeom prst="rect">
                      <a:avLst/>
                    </a:prstGeom>
                  </pic:spPr>
                </pic:pic>
              </a:graphicData>
            </a:graphic>
          </wp:inline>
        </w:drawing>
      </w:r>
    </w:p>
    <w:p w14:paraId="10B9D612" w14:textId="77777777" w:rsidR="00C15B18" w:rsidRPr="00A61549" w:rsidRDefault="00C15B18" w:rsidP="00515476">
      <w:pPr>
        <w:jc w:val="both"/>
        <w:rPr>
          <w:rFonts w:ascii="Century Gothic" w:eastAsia="Times New Roman" w:hAnsi="Century Gothic" w:cs="Helvetica"/>
          <w:sz w:val="22"/>
          <w:szCs w:val="22"/>
          <w:lang w:val="en-CA"/>
        </w:rPr>
      </w:pPr>
    </w:p>
    <w:p w14:paraId="00B0903D" w14:textId="77777777" w:rsidR="00DB4142" w:rsidRDefault="00DB4142" w:rsidP="00903588">
      <w:pPr>
        <w:jc w:val="both"/>
        <w:rPr>
          <w:rFonts w:ascii="Century Gothic" w:eastAsia="Times New Roman" w:hAnsi="Century Gothic" w:cs="Helvetica"/>
          <w:sz w:val="22"/>
          <w:szCs w:val="22"/>
          <w:lang w:val="en-CA"/>
        </w:rPr>
      </w:pPr>
    </w:p>
    <w:p w14:paraId="771B039C" w14:textId="77777777" w:rsidR="00DB4142" w:rsidRDefault="00DB4142" w:rsidP="00903588">
      <w:pPr>
        <w:jc w:val="both"/>
        <w:rPr>
          <w:rFonts w:ascii="Century Gothic" w:eastAsia="Times New Roman" w:hAnsi="Century Gothic" w:cs="Helvetica"/>
          <w:sz w:val="22"/>
          <w:szCs w:val="22"/>
          <w:lang w:val="en-CA"/>
        </w:rPr>
      </w:pPr>
    </w:p>
    <w:p w14:paraId="62665D59" w14:textId="77777777" w:rsidR="00DB4142" w:rsidRDefault="00DB4142" w:rsidP="00903588">
      <w:pPr>
        <w:jc w:val="both"/>
        <w:rPr>
          <w:rFonts w:ascii="Century Gothic" w:eastAsia="Times New Roman" w:hAnsi="Century Gothic" w:cs="Helvetica"/>
          <w:sz w:val="22"/>
          <w:szCs w:val="22"/>
          <w:lang w:val="en-CA"/>
        </w:rPr>
      </w:pPr>
    </w:p>
    <w:p w14:paraId="1BBB4101" w14:textId="6317AF65" w:rsidR="00515476" w:rsidRPr="00A61549" w:rsidRDefault="00515476" w:rsidP="00903588">
      <w:pPr>
        <w:jc w:val="both"/>
        <w:rPr>
          <w:rFonts w:ascii="Century Gothic" w:eastAsia="Times New Roman" w:hAnsi="Century Gothic" w:cs="Helvetica"/>
          <w:sz w:val="22"/>
          <w:szCs w:val="22"/>
          <w:lang w:val="en-CA"/>
        </w:rPr>
      </w:pPr>
      <w:proofErr w:type="spellStart"/>
      <w:r w:rsidRPr="00A61549">
        <w:rPr>
          <w:rFonts w:ascii="Century Gothic" w:eastAsia="Times New Roman" w:hAnsi="Century Gothic" w:cs="Helvetica"/>
          <w:sz w:val="22"/>
          <w:szCs w:val="22"/>
          <w:lang w:val="en-CA"/>
        </w:rPr>
        <w:t>Zenato</w:t>
      </w:r>
      <w:proofErr w:type="spellEnd"/>
      <w:r w:rsidRPr="00A61549">
        <w:rPr>
          <w:rFonts w:ascii="Century Gothic" w:eastAsia="Times New Roman" w:hAnsi="Century Gothic" w:cs="Helvetica"/>
          <w:sz w:val="22"/>
          <w:szCs w:val="22"/>
          <w:lang w:val="en-CA"/>
        </w:rPr>
        <w:t xml:space="preserve"> </w:t>
      </w:r>
      <w:r w:rsidR="00A61549">
        <w:rPr>
          <w:rFonts w:ascii="Century Gothic" w:eastAsia="Times New Roman" w:hAnsi="Century Gothic" w:cs="Helvetica"/>
          <w:sz w:val="22"/>
          <w:szCs w:val="22"/>
          <w:lang w:val="en-CA"/>
        </w:rPr>
        <w:t>also decided</w:t>
      </w:r>
      <w:r w:rsidRPr="00A61549">
        <w:rPr>
          <w:rFonts w:ascii="Century Gothic" w:eastAsia="Times New Roman" w:hAnsi="Century Gothic" w:cs="Helvetica"/>
          <w:sz w:val="22"/>
          <w:szCs w:val="22"/>
          <w:lang w:val="en-CA"/>
        </w:rPr>
        <w:t xml:space="preserve"> to take part </w:t>
      </w:r>
      <w:r w:rsidR="00A61549">
        <w:rPr>
          <w:rFonts w:ascii="Century Gothic" w:eastAsia="Times New Roman" w:hAnsi="Century Gothic" w:cs="Helvetica"/>
          <w:sz w:val="22"/>
          <w:szCs w:val="22"/>
          <w:lang w:val="en-CA"/>
        </w:rPr>
        <w:t>again in</w:t>
      </w:r>
      <w:r w:rsidRPr="00A61549">
        <w:rPr>
          <w:rFonts w:ascii="Century Gothic" w:eastAsia="Times New Roman" w:hAnsi="Century Gothic" w:cs="Helvetica"/>
          <w:sz w:val="22"/>
          <w:szCs w:val="22"/>
          <w:lang w:val="en-CA"/>
        </w:rPr>
        <w:t xml:space="preserve"> Taste of Hope</w:t>
      </w:r>
      <w:r w:rsidR="00A61549">
        <w:rPr>
          <w:rFonts w:ascii="Century Gothic" w:eastAsia="Times New Roman" w:hAnsi="Century Gothic" w:cs="Helvetica"/>
          <w:sz w:val="22"/>
          <w:szCs w:val="22"/>
          <w:lang w:val="en-CA"/>
        </w:rPr>
        <w:t xml:space="preserve"> this year</w:t>
      </w:r>
      <w:r w:rsidRPr="00A61549">
        <w:rPr>
          <w:rFonts w:ascii="Century Gothic" w:eastAsia="Times New Roman" w:hAnsi="Century Gothic" w:cs="Helvetica"/>
          <w:sz w:val="22"/>
          <w:szCs w:val="22"/>
          <w:lang w:val="en-CA"/>
        </w:rPr>
        <w:t xml:space="preserve"> and support the cause of the American Cancer Society. </w:t>
      </w:r>
      <w:r w:rsidR="00A61549" w:rsidRPr="00A61549">
        <w:rPr>
          <w:rFonts w:ascii="Century Gothic" w:eastAsia="Times New Roman" w:hAnsi="Century Gothic" w:cs="Helvetica"/>
          <w:sz w:val="22"/>
          <w:szCs w:val="22"/>
          <w:lang w:val="en-CA"/>
        </w:rPr>
        <w:t>“</w:t>
      </w:r>
      <w:r w:rsidRPr="00A61549">
        <w:rPr>
          <w:rFonts w:ascii="Century Gothic" w:eastAsia="Times New Roman" w:hAnsi="Century Gothic" w:cs="Helvetica"/>
          <w:sz w:val="22"/>
          <w:szCs w:val="22"/>
          <w:lang w:val="en-CA"/>
        </w:rPr>
        <w:t xml:space="preserve">We have always been sensitive to this type of initiative and we believe important to help in a concrete way the scientific research against cancer also presenting two of our most important wines: the </w:t>
      </w:r>
      <w:proofErr w:type="spellStart"/>
      <w:r w:rsidRPr="00A61549">
        <w:rPr>
          <w:rFonts w:ascii="Century Gothic" w:eastAsia="Times New Roman" w:hAnsi="Century Gothic" w:cs="Helvetica"/>
          <w:sz w:val="22"/>
          <w:szCs w:val="22"/>
          <w:lang w:val="en-CA"/>
        </w:rPr>
        <w:t>Amarone</w:t>
      </w:r>
      <w:proofErr w:type="spellEnd"/>
      <w:r w:rsidRPr="00A61549">
        <w:rPr>
          <w:rFonts w:ascii="Century Gothic" w:eastAsia="Times New Roman" w:hAnsi="Century Gothic" w:cs="Helvetica"/>
          <w:sz w:val="22"/>
          <w:szCs w:val="22"/>
          <w:lang w:val="en-CA"/>
        </w:rPr>
        <w:t xml:space="preserve"> </w:t>
      </w:r>
      <w:proofErr w:type="spellStart"/>
      <w:r w:rsidRPr="00A61549">
        <w:rPr>
          <w:rFonts w:ascii="Century Gothic" w:eastAsia="Times New Roman" w:hAnsi="Century Gothic" w:cs="Helvetica"/>
          <w:sz w:val="22"/>
          <w:szCs w:val="22"/>
          <w:lang w:val="en-CA"/>
        </w:rPr>
        <w:t>Classico</w:t>
      </w:r>
      <w:proofErr w:type="spellEnd"/>
      <w:r w:rsidRPr="00A61549">
        <w:rPr>
          <w:rFonts w:ascii="Century Gothic" w:eastAsia="Times New Roman" w:hAnsi="Century Gothic" w:cs="Helvetica"/>
          <w:sz w:val="22"/>
          <w:szCs w:val="22"/>
          <w:lang w:val="en-CA"/>
        </w:rPr>
        <w:t xml:space="preserve"> and the</w:t>
      </w:r>
      <w:r w:rsidR="00A61549" w:rsidRPr="00A61549">
        <w:rPr>
          <w:rFonts w:ascii="Century Gothic" w:eastAsia="Times New Roman" w:hAnsi="Century Gothic" w:cs="Helvetica"/>
          <w:sz w:val="22"/>
          <w:szCs w:val="22"/>
          <w:lang w:val="en-CA"/>
        </w:rPr>
        <w:t xml:space="preserve"> </w:t>
      </w:r>
      <w:proofErr w:type="spellStart"/>
      <w:r w:rsidR="00A61549" w:rsidRPr="00A61549">
        <w:rPr>
          <w:rFonts w:ascii="Century Gothic" w:eastAsia="Times New Roman" w:hAnsi="Century Gothic" w:cs="Helvetica"/>
          <w:sz w:val="22"/>
          <w:szCs w:val="22"/>
          <w:lang w:val="en-CA"/>
        </w:rPr>
        <w:t>Ripassa</w:t>
      </w:r>
      <w:proofErr w:type="spellEnd"/>
      <w:r w:rsidR="00A61549" w:rsidRPr="00A61549">
        <w:rPr>
          <w:rFonts w:ascii="Century Gothic" w:eastAsia="Times New Roman" w:hAnsi="Century Gothic" w:cs="Helvetica"/>
          <w:sz w:val="22"/>
          <w:szCs w:val="22"/>
          <w:lang w:val="en-CA"/>
        </w:rPr>
        <w:t xml:space="preserve">” said Nadia </w:t>
      </w:r>
      <w:proofErr w:type="spellStart"/>
      <w:r w:rsidR="00A61549" w:rsidRPr="00A61549">
        <w:rPr>
          <w:rFonts w:ascii="Century Gothic" w:eastAsia="Times New Roman" w:hAnsi="Century Gothic" w:cs="Helvetica"/>
          <w:sz w:val="22"/>
          <w:szCs w:val="22"/>
          <w:lang w:val="en-CA"/>
        </w:rPr>
        <w:t>Zenato</w:t>
      </w:r>
      <w:proofErr w:type="spellEnd"/>
      <w:r w:rsidR="00A61549" w:rsidRPr="00A61549">
        <w:rPr>
          <w:rFonts w:ascii="Century Gothic" w:eastAsia="Times New Roman" w:hAnsi="Century Gothic" w:cs="Helvetica"/>
          <w:sz w:val="22"/>
          <w:szCs w:val="22"/>
          <w:lang w:val="en-CA"/>
        </w:rPr>
        <w:t xml:space="preserve"> of </w:t>
      </w:r>
      <w:proofErr w:type="spellStart"/>
      <w:r w:rsidR="00A61549" w:rsidRPr="00A61549">
        <w:rPr>
          <w:rFonts w:ascii="Century Gothic" w:eastAsia="Times New Roman" w:hAnsi="Century Gothic" w:cs="Helvetica"/>
          <w:sz w:val="22"/>
          <w:szCs w:val="22"/>
          <w:lang w:val="en-CA"/>
        </w:rPr>
        <w:t>Zenato</w:t>
      </w:r>
      <w:proofErr w:type="spellEnd"/>
      <w:r w:rsidR="00A61549" w:rsidRPr="00A61549">
        <w:rPr>
          <w:rFonts w:ascii="Century Gothic" w:eastAsia="Times New Roman" w:hAnsi="Century Gothic" w:cs="Helvetica"/>
          <w:sz w:val="22"/>
          <w:szCs w:val="22"/>
          <w:lang w:val="en-CA"/>
        </w:rPr>
        <w:t xml:space="preserve"> Winery.</w:t>
      </w:r>
    </w:p>
    <w:p w14:paraId="2C72B435" w14:textId="77777777" w:rsidR="00243CAC" w:rsidRPr="00A61549" w:rsidRDefault="00243CAC" w:rsidP="00903588">
      <w:pPr>
        <w:jc w:val="both"/>
        <w:rPr>
          <w:rFonts w:ascii="Century Gothic" w:eastAsia="Times New Roman" w:hAnsi="Century Gothic" w:cs="Helvetica"/>
          <w:bCs/>
          <w:sz w:val="22"/>
          <w:szCs w:val="22"/>
          <w:lang w:val="en-CA"/>
        </w:rPr>
      </w:pPr>
    </w:p>
    <w:p w14:paraId="1E5C8F12" w14:textId="34951265" w:rsidR="00DB4142" w:rsidRDefault="00A61549" w:rsidP="00DB4142">
      <w:pPr>
        <w:jc w:val="both"/>
        <w:rPr>
          <w:rFonts w:ascii="Century Gothic" w:eastAsia="Times New Roman" w:hAnsi="Century Gothic" w:cs="Helvetica"/>
          <w:color w:val="000000" w:themeColor="text1"/>
          <w:sz w:val="22"/>
          <w:szCs w:val="22"/>
          <w:lang w:val="en-CA"/>
        </w:rPr>
      </w:pPr>
      <w:r w:rsidRPr="00A61549">
        <w:rPr>
          <w:rFonts w:ascii="Century Gothic" w:eastAsia="Times New Roman" w:hAnsi="Century Gothic" w:cs="Helvetica"/>
          <w:sz w:val="22"/>
          <w:szCs w:val="22"/>
          <w:lang w:val="en-CA"/>
        </w:rPr>
        <w:t xml:space="preserve"> “For all the positive aspects we associate with wine it’s beautiful that it can also be representative of important battle</w:t>
      </w:r>
      <w:r w:rsidR="00DB4142">
        <w:rPr>
          <w:rFonts w:ascii="Century Gothic" w:eastAsia="Times New Roman" w:hAnsi="Century Gothic" w:cs="Helvetica"/>
          <w:sz w:val="22"/>
          <w:szCs w:val="22"/>
          <w:lang w:val="en-CA"/>
        </w:rPr>
        <w:t>s like the fight against cancer</w:t>
      </w:r>
      <w:proofErr w:type="gramStart"/>
      <w:r w:rsidR="00DB4142">
        <w:rPr>
          <w:rFonts w:ascii="Century Gothic" w:eastAsia="Times New Roman" w:hAnsi="Century Gothic" w:cs="Helvetica"/>
          <w:sz w:val="22"/>
          <w:szCs w:val="22"/>
          <w:lang w:val="en-CA"/>
        </w:rPr>
        <w:t>”</w:t>
      </w:r>
      <w:proofErr w:type="gramEnd"/>
      <w:r w:rsidR="00DB4142">
        <w:rPr>
          <w:rFonts w:ascii="Century Gothic" w:eastAsia="Times New Roman" w:hAnsi="Century Gothic" w:cs="Helvetica"/>
          <w:color w:val="000000" w:themeColor="text1"/>
          <w:sz w:val="22"/>
          <w:szCs w:val="22"/>
          <w:lang w:val="en-CA"/>
        </w:rPr>
        <w:t xml:space="preserve"> said the owner of </w:t>
      </w:r>
      <w:proofErr w:type="spellStart"/>
      <w:r w:rsidR="00DB4142">
        <w:rPr>
          <w:rFonts w:ascii="Century Gothic" w:eastAsia="Times New Roman" w:hAnsi="Century Gothic" w:cs="Helvetica"/>
          <w:color w:val="000000" w:themeColor="text1"/>
          <w:sz w:val="22"/>
          <w:szCs w:val="22"/>
          <w:lang w:val="en-CA"/>
        </w:rPr>
        <w:t>Terredora</w:t>
      </w:r>
      <w:proofErr w:type="spellEnd"/>
      <w:r w:rsidR="00DB4142">
        <w:rPr>
          <w:rFonts w:ascii="Century Gothic" w:eastAsia="Times New Roman" w:hAnsi="Century Gothic" w:cs="Helvetica"/>
          <w:color w:val="000000" w:themeColor="text1"/>
          <w:sz w:val="22"/>
          <w:szCs w:val="22"/>
          <w:lang w:val="en-CA"/>
        </w:rPr>
        <w:t xml:space="preserve"> W</w:t>
      </w:r>
      <w:r w:rsidR="00DB4142" w:rsidRPr="00A61549">
        <w:rPr>
          <w:rFonts w:ascii="Century Gothic" w:eastAsia="Times New Roman" w:hAnsi="Century Gothic" w:cs="Helvetica"/>
          <w:color w:val="000000" w:themeColor="text1"/>
          <w:sz w:val="22"/>
          <w:szCs w:val="22"/>
          <w:lang w:val="en-CA"/>
        </w:rPr>
        <w:t xml:space="preserve">inery, Daniela </w:t>
      </w:r>
      <w:proofErr w:type="spellStart"/>
      <w:r w:rsidR="00DB4142" w:rsidRPr="00A61549">
        <w:rPr>
          <w:rFonts w:ascii="Century Gothic" w:eastAsia="Times New Roman" w:hAnsi="Century Gothic" w:cs="Helvetica"/>
          <w:color w:val="000000" w:themeColor="text1"/>
          <w:sz w:val="22"/>
          <w:szCs w:val="22"/>
          <w:lang w:val="en-CA"/>
        </w:rPr>
        <w:t>Mastroberardino</w:t>
      </w:r>
      <w:proofErr w:type="spellEnd"/>
      <w:r w:rsidR="00DB4142">
        <w:rPr>
          <w:rFonts w:ascii="Century Gothic" w:eastAsia="Times New Roman" w:hAnsi="Century Gothic" w:cs="Helvetica"/>
          <w:color w:val="000000" w:themeColor="text1"/>
          <w:sz w:val="22"/>
          <w:szCs w:val="22"/>
          <w:lang w:val="en-CA"/>
        </w:rPr>
        <w:t>.</w:t>
      </w:r>
    </w:p>
    <w:p w14:paraId="38C72C86" w14:textId="2F0A2BEB" w:rsidR="00A61549" w:rsidRPr="00DB4142" w:rsidRDefault="00DB4142" w:rsidP="00A61549">
      <w:pPr>
        <w:jc w:val="both"/>
        <w:rPr>
          <w:rFonts w:ascii="Century Gothic" w:eastAsia="Times New Roman" w:hAnsi="Century Gothic" w:cs="Helvetica"/>
          <w:color w:val="000000" w:themeColor="text1"/>
          <w:sz w:val="22"/>
          <w:szCs w:val="22"/>
          <w:lang w:val="en-CA"/>
        </w:rPr>
      </w:pPr>
      <w:r>
        <w:rPr>
          <w:rFonts w:ascii="Century Gothic" w:eastAsia="Times New Roman" w:hAnsi="Century Gothic" w:cs="Helvetica"/>
          <w:color w:val="000000" w:themeColor="text1"/>
          <w:sz w:val="22"/>
          <w:szCs w:val="22"/>
          <w:lang w:val="en-CA"/>
        </w:rPr>
        <w:t xml:space="preserve"> “</w:t>
      </w:r>
      <w:r w:rsidR="00A61549" w:rsidRPr="00A61549">
        <w:rPr>
          <w:rFonts w:ascii="Century Gothic" w:eastAsia="Times New Roman" w:hAnsi="Century Gothic" w:cs="Helvetica"/>
          <w:sz w:val="22"/>
          <w:szCs w:val="22"/>
          <w:lang w:val="en-CA"/>
        </w:rPr>
        <w:t xml:space="preserve">Together we can obtain important results for research in order to build hope. Thank you Taste of Hope. Thank you </w:t>
      </w:r>
      <w:proofErr w:type="spellStart"/>
      <w:r w:rsidR="00A61549" w:rsidRPr="00A61549">
        <w:rPr>
          <w:rFonts w:ascii="Century Gothic" w:eastAsia="Times New Roman" w:hAnsi="Century Gothic" w:cs="Helvetica"/>
          <w:sz w:val="22"/>
          <w:szCs w:val="22"/>
          <w:lang w:val="en-CA"/>
        </w:rPr>
        <w:t>Vinitaly</w:t>
      </w:r>
      <w:proofErr w:type="spellEnd"/>
      <w:r w:rsidR="00A61549" w:rsidRPr="00A61549">
        <w:rPr>
          <w:rFonts w:ascii="Century Gothic" w:eastAsia="Times New Roman" w:hAnsi="Century Gothic" w:cs="Helvetica"/>
          <w:sz w:val="22"/>
          <w:szCs w:val="22"/>
          <w:lang w:val="en-CA"/>
        </w:rPr>
        <w:t xml:space="preserve"> for wanting Italian wines to be promoters of a healthy lifestyle.”</w:t>
      </w:r>
    </w:p>
    <w:p w14:paraId="2C7CE676" w14:textId="77777777" w:rsidR="00A61549" w:rsidRPr="00A61549" w:rsidRDefault="00A61549" w:rsidP="00903588">
      <w:pPr>
        <w:jc w:val="both"/>
        <w:rPr>
          <w:rFonts w:ascii="Century Gothic" w:eastAsia="Times New Roman" w:hAnsi="Century Gothic" w:cs="Helvetica"/>
          <w:bCs/>
          <w:sz w:val="22"/>
          <w:szCs w:val="22"/>
          <w:lang w:val="en-CA"/>
        </w:rPr>
      </w:pPr>
    </w:p>
    <w:p w14:paraId="0123D5E7" w14:textId="77777777" w:rsidR="008F342D" w:rsidRPr="00A61549" w:rsidRDefault="008F342D" w:rsidP="00903588">
      <w:pPr>
        <w:jc w:val="both"/>
        <w:rPr>
          <w:rFonts w:ascii="Century Gothic" w:eastAsia="Times New Roman" w:hAnsi="Century Gothic" w:cs="Helvetica"/>
          <w:bCs/>
          <w:sz w:val="22"/>
          <w:szCs w:val="22"/>
          <w:lang w:val="en-CA"/>
        </w:rPr>
      </w:pPr>
    </w:p>
    <w:p w14:paraId="146F5CF3" w14:textId="5631D7D9" w:rsidR="00F9455A" w:rsidRPr="00A61549" w:rsidRDefault="00F9455A" w:rsidP="00F9455A">
      <w:pPr>
        <w:jc w:val="both"/>
        <w:rPr>
          <w:rFonts w:ascii="Century Gothic" w:eastAsia="Times New Roman" w:hAnsi="Century Gothic" w:cs="Helvetica"/>
          <w:bCs/>
          <w:sz w:val="22"/>
          <w:szCs w:val="22"/>
          <w:lang w:val="en-CA"/>
        </w:rPr>
      </w:pPr>
      <w:r w:rsidRPr="00A61549">
        <w:rPr>
          <w:rFonts w:ascii="Century Gothic" w:eastAsia="Times New Roman" w:hAnsi="Century Gothic" w:cs="Helvetica"/>
          <w:bCs/>
          <w:sz w:val="22"/>
          <w:szCs w:val="22"/>
          <w:lang w:val="en-CA"/>
        </w:rPr>
        <w:lastRenderedPageBreak/>
        <w:t xml:space="preserve">The fine Italian Wineries that donated wines for this edition were: Casa </w:t>
      </w:r>
      <w:proofErr w:type="spellStart"/>
      <w:r w:rsidRPr="00A61549">
        <w:rPr>
          <w:rFonts w:ascii="Century Gothic" w:eastAsia="Times New Roman" w:hAnsi="Century Gothic" w:cs="Helvetica"/>
          <w:bCs/>
          <w:sz w:val="22"/>
          <w:szCs w:val="22"/>
          <w:lang w:val="en-CA"/>
        </w:rPr>
        <w:t>Vinicola</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Zonin</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Mezzacorona</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Zenato</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Allegrini</w:t>
      </w:r>
      <w:proofErr w:type="spellEnd"/>
      <w:r w:rsidRPr="00A61549">
        <w:rPr>
          <w:rFonts w:ascii="Century Gothic" w:eastAsia="Times New Roman" w:hAnsi="Century Gothic" w:cs="Helvetica"/>
          <w:bCs/>
          <w:sz w:val="22"/>
          <w:szCs w:val="22"/>
          <w:lang w:val="en-CA"/>
        </w:rPr>
        <w:t xml:space="preserve"> - Corte </w:t>
      </w:r>
      <w:proofErr w:type="spellStart"/>
      <w:r w:rsidRPr="00A61549">
        <w:rPr>
          <w:rFonts w:ascii="Century Gothic" w:eastAsia="Times New Roman" w:hAnsi="Century Gothic" w:cs="Helvetica"/>
          <w:bCs/>
          <w:sz w:val="22"/>
          <w:szCs w:val="22"/>
          <w:lang w:val="en-CA"/>
        </w:rPr>
        <w:t>Giara</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Castello</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Banfi</w:t>
      </w:r>
      <w:proofErr w:type="spellEnd"/>
      <w:r w:rsidRPr="00A61549">
        <w:rPr>
          <w:rFonts w:ascii="Century Gothic" w:eastAsia="Times New Roman" w:hAnsi="Century Gothic" w:cs="Helvetica"/>
          <w:bCs/>
          <w:sz w:val="22"/>
          <w:szCs w:val="22"/>
          <w:lang w:val="en-CA"/>
        </w:rPr>
        <w:t xml:space="preserve">, </w:t>
      </w:r>
      <w:proofErr w:type="spellStart"/>
      <w:r w:rsidRPr="00A61549">
        <w:rPr>
          <w:rFonts w:ascii="Century Gothic" w:eastAsia="Times New Roman" w:hAnsi="Century Gothic" w:cs="Helvetica"/>
          <w:bCs/>
          <w:sz w:val="22"/>
          <w:szCs w:val="22"/>
          <w:lang w:val="en-CA"/>
        </w:rPr>
        <w:t>Cantine</w:t>
      </w:r>
      <w:proofErr w:type="spellEnd"/>
      <w:r w:rsidRPr="00A61549">
        <w:rPr>
          <w:rFonts w:ascii="Century Gothic" w:eastAsia="Times New Roman" w:hAnsi="Century Gothic" w:cs="Helvetica"/>
          <w:bCs/>
          <w:sz w:val="22"/>
          <w:szCs w:val="22"/>
          <w:lang w:val="en-CA"/>
        </w:rPr>
        <w:t xml:space="preserve"> Ferrari, Santa </w:t>
      </w:r>
      <w:proofErr w:type="spellStart"/>
      <w:r w:rsidRPr="00A61549">
        <w:rPr>
          <w:rFonts w:ascii="Century Gothic" w:eastAsia="Times New Roman" w:hAnsi="Century Gothic" w:cs="Helvetica"/>
          <w:bCs/>
          <w:sz w:val="22"/>
          <w:szCs w:val="22"/>
          <w:lang w:val="en-CA"/>
        </w:rPr>
        <w:t>Margherita</w:t>
      </w:r>
      <w:proofErr w:type="spellEnd"/>
      <w:r w:rsidRPr="00A61549">
        <w:rPr>
          <w:rFonts w:ascii="Century Gothic" w:eastAsia="Times New Roman" w:hAnsi="Century Gothic" w:cs="Helvetica"/>
          <w:bCs/>
          <w:sz w:val="22"/>
          <w:szCs w:val="22"/>
          <w:lang w:val="en-CA"/>
        </w:rPr>
        <w:t xml:space="preserve">, </w:t>
      </w:r>
      <w:proofErr w:type="spellStart"/>
      <w:r w:rsidR="00243CAC" w:rsidRPr="00A61549">
        <w:rPr>
          <w:rFonts w:ascii="Century Gothic" w:eastAsia="Times New Roman" w:hAnsi="Century Gothic" w:cs="Helvetica"/>
          <w:bCs/>
          <w:sz w:val="22"/>
          <w:szCs w:val="22"/>
          <w:lang w:val="en-CA"/>
        </w:rPr>
        <w:t>Terredora</w:t>
      </w:r>
      <w:proofErr w:type="spellEnd"/>
      <w:r w:rsidR="00243CAC" w:rsidRPr="00A61549">
        <w:rPr>
          <w:rFonts w:ascii="Century Gothic" w:eastAsia="Times New Roman" w:hAnsi="Century Gothic" w:cs="Helvetica"/>
          <w:bCs/>
          <w:sz w:val="22"/>
          <w:szCs w:val="22"/>
          <w:lang w:val="en-CA"/>
        </w:rPr>
        <w:t xml:space="preserve">, Villa Sandi and </w:t>
      </w:r>
      <w:proofErr w:type="spellStart"/>
      <w:r w:rsidR="00243CAC" w:rsidRPr="00A61549">
        <w:rPr>
          <w:rFonts w:ascii="Century Gothic" w:eastAsia="Times New Roman" w:hAnsi="Century Gothic" w:cs="Helvetica"/>
          <w:bCs/>
          <w:sz w:val="22"/>
          <w:szCs w:val="22"/>
          <w:lang w:val="en-CA"/>
        </w:rPr>
        <w:t>Bellenda</w:t>
      </w:r>
      <w:proofErr w:type="spellEnd"/>
      <w:r w:rsidRPr="00A61549">
        <w:rPr>
          <w:rFonts w:ascii="Century Gothic" w:eastAsia="Times New Roman" w:hAnsi="Century Gothic" w:cs="Helvetica"/>
          <w:bCs/>
          <w:sz w:val="22"/>
          <w:szCs w:val="22"/>
          <w:lang w:val="en-CA"/>
        </w:rPr>
        <w:t>.</w:t>
      </w:r>
    </w:p>
    <w:p w14:paraId="746B760B" w14:textId="77777777" w:rsidR="00F9455A" w:rsidRPr="00A61549" w:rsidRDefault="00F9455A" w:rsidP="00F9455A">
      <w:pPr>
        <w:jc w:val="both"/>
        <w:rPr>
          <w:rFonts w:ascii="Century Gothic" w:eastAsia="Times New Roman" w:hAnsi="Century Gothic" w:cs="Helvetica"/>
          <w:bCs/>
          <w:sz w:val="22"/>
          <w:szCs w:val="22"/>
          <w:lang w:val="en-CA"/>
        </w:rPr>
      </w:pPr>
    </w:p>
    <w:p w14:paraId="0F4D9C1D" w14:textId="77777777" w:rsidR="00F9455A" w:rsidRPr="00A61549" w:rsidRDefault="00F9455A" w:rsidP="00F9455A">
      <w:pPr>
        <w:jc w:val="both"/>
        <w:rPr>
          <w:rFonts w:ascii="Century Gothic" w:eastAsia="Times New Roman" w:hAnsi="Century Gothic" w:cs="Helvetica"/>
          <w:bCs/>
          <w:sz w:val="22"/>
          <w:szCs w:val="22"/>
          <w:lang w:val="en-CA"/>
        </w:rPr>
      </w:pPr>
      <w:r w:rsidRPr="00A61549">
        <w:rPr>
          <w:rFonts w:ascii="Century Gothic" w:eastAsia="Times New Roman" w:hAnsi="Century Gothic" w:cs="Helvetica"/>
          <w:bCs/>
          <w:sz w:val="22"/>
          <w:szCs w:val="22"/>
          <w:lang w:val="en-CA"/>
        </w:rPr>
        <w:t xml:space="preserve">For more information about the event, visit </w:t>
      </w:r>
      <w:hyperlink r:id="rId12" w:history="1">
        <w:r w:rsidRPr="00A61549">
          <w:rPr>
            <w:rStyle w:val="Collegamentoipertestuale"/>
            <w:rFonts w:ascii="Century Gothic" w:eastAsia="Times New Roman" w:hAnsi="Century Gothic" w:cs="Helvetica"/>
            <w:bCs/>
            <w:sz w:val="22"/>
            <w:szCs w:val="22"/>
            <w:lang w:val="en-CA"/>
          </w:rPr>
          <w:t>http://www.tasteofhopenyc.org</w:t>
        </w:r>
      </w:hyperlink>
      <w:proofErr w:type="gramStart"/>
      <w:r w:rsidRPr="00A61549">
        <w:rPr>
          <w:rFonts w:ascii="Century Gothic" w:eastAsia="Times New Roman" w:hAnsi="Century Gothic" w:cs="Helvetica"/>
          <w:bCs/>
          <w:sz w:val="22"/>
          <w:szCs w:val="22"/>
          <w:lang w:val="en-CA"/>
        </w:rPr>
        <w:t>,</w:t>
      </w:r>
      <w:proofErr w:type="gramEnd"/>
      <w:r w:rsidRPr="00A61549">
        <w:rPr>
          <w:rFonts w:ascii="Century Gothic" w:eastAsia="Times New Roman" w:hAnsi="Century Gothic" w:cs="Helvetica"/>
          <w:bCs/>
          <w:sz w:val="22"/>
          <w:szCs w:val="22"/>
          <w:lang w:val="en-CA"/>
        </w:rPr>
        <w:t xml:space="preserve"> follow us on Twitter @</w:t>
      </w:r>
      <w:proofErr w:type="spellStart"/>
      <w:r w:rsidRPr="00A61549">
        <w:rPr>
          <w:rFonts w:ascii="Century Gothic" w:eastAsia="Times New Roman" w:hAnsi="Century Gothic" w:cs="Helvetica"/>
          <w:bCs/>
          <w:sz w:val="22"/>
          <w:szCs w:val="22"/>
          <w:lang w:val="en-CA"/>
        </w:rPr>
        <w:t>VinitalyTour</w:t>
      </w:r>
      <w:proofErr w:type="spellEnd"/>
      <w:r w:rsidRPr="00A61549">
        <w:rPr>
          <w:rFonts w:ascii="Century Gothic" w:eastAsia="Times New Roman" w:hAnsi="Century Gothic" w:cs="Helvetica"/>
          <w:bCs/>
          <w:sz w:val="22"/>
          <w:szCs w:val="22"/>
          <w:lang w:val="en-CA"/>
        </w:rPr>
        <w:t xml:space="preserve"> and the American Cancer Society on @</w:t>
      </w:r>
      <w:proofErr w:type="spellStart"/>
      <w:r w:rsidRPr="00A61549">
        <w:rPr>
          <w:rFonts w:ascii="Century Gothic" w:eastAsia="Times New Roman" w:hAnsi="Century Gothic" w:cs="Helvetica"/>
          <w:bCs/>
          <w:sz w:val="22"/>
          <w:szCs w:val="22"/>
          <w:lang w:val="en-CA"/>
        </w:rPr>
        <w:t>ACSTasteofHope</w:t>
      </w:r>
      <w:proofErr w:type="spellEnd"/>
      <w:r w:rsidRPr="00A61549">
        <w:rPr>
          <w:rFonts w:ascii="Century Gothic" w:eastAsia="Times New Roman" w:hAnsi="Century Gothic" w:cs="Helvetica"/>
          <w:bCs/>
          <w:sz w:val="22"/>
          <w:szCs w:val="22"/>
          <w:lang w:val="en-CA"/>
        </w:rPr>
        <w:t>.</w:t>
      </w:r>
    </w:p>
    <w:p w14:paraId="56D1BC6F" w14:textId="77777777" w:rsidR="008F342D" w:rsidRPr="00A61549" w:rsidRDefault="008F342D" w:rsidP="00903588">
      <w:pPr>
        <w:jc w:val="both"/>
        <w:rPr>
          <w:rFonts w:ascii="Century Gothic" w:eastAsia="Times New Roman" w:hAnsi="Century Gothic" w:cs="Helvetica"/>
          <w:bCs/>
          <w:sz w:val="22"/>
          <w:szCs w:val="22"/>
          <w:lang w:val="en-CA"/>
        </w:rPr>
      </w:pPr>
    </w:p>
    <w:p w14:paraId="009A2DFB" w14:textId="4E319783" w:rsidR="00903588" w:rsidRPr="00A61549" w:rsidRDefault="00903588" w:rsidP="00903588">
      <w:pPr>
        <w:jc w:val="both"/>
        <w:rPr>
          <w:rFonts w:ascii="Century Gothic" w:eastAsia="Times New Roman" w:hAnsi="Century Gothic" w:cs="Helvetica"/>
          <w:sz w:val="22"/>
          <w:szCs w:val="22"/>
          <w:lang w:val="en-CA"/>
        </w:rPr>
      </w:pPr>
    </w:p>
    <w:p w14:paraId="064B2F73" w14:textId="77777777" w:rsidR="00740552" w:rsidRPr="00A61549" w:rsidRDefault="00740552" w:rsidP="00740552">
      <w:pPr>
        <w:jc w:val="both"/>
        <w:rPr>
          <w:rFonts w:ascii="Century Gothic" w:eastAsia="Times New Roman" w:hAnsi="Century Gothic" w:cs="Helvetica"/>
          <w:b/>
          <w:sz w:val="22"/>
          <w:szCs w:val="22"/>
          <w:lang w:val="en-CA"/>
        </w:rPr>
      </w:pPr>
    </w:p>
    <w:p w14:paraId="5B28D4C8" w14:textId="77777777" w:rsidR="009F54F7" w:rsidRPr="00A61549" w:rsidRDefault="009F54F7" w:rsidP="009F54F7">
      <w:pPr>
        <w:jc w:val="both"/>
        <w:rPr>
          <w:rFonts w:ascii="Century Gothic" w:eastAsia="Times New Roman" w:hAnsi="Century Gothic" w:cs="Helvetica"/>
          <w:b/>
          <w:sz w:val="22"/>
          <w:szCs w:val="22"/>
          <w:lang w:val="en-CA"/>
        </w:rPr>
      </w:pPr>
      <w:r w:rsidRPr="00A61549">
        <w:rPr>
          <w:rFonts w:ascii="Century Gothic" w:eastAsia="Times New Roman" w:hAnsi="Century Gothic" w:cs="Helvetica"/>
          <w:b/>
          <w:sz w:val="22"/>
          <w:szCs w:val="22"/>
          <w:lang w:val="en-CA"/>
        </w:rPr>
        <w:t>About:</w:t>
      </w:r>
    </w:p>
    <w:p w14:paraId="58A8AF8E" w14:textId="60546D8B" w:rsidR="00903588" w:rsidRPr="00A61549" w:rsidRDefault="00903588" w:rsidP="00903588">
      <w:pPr>
        <w:jc w:val="both"/>
        <w:rPr>
          <w:rFonts w:ascii="Calibri" w:hAnsi="Calibri"/>
          <w:color w:val="222222"/>
          <w:sz w:val="27"/>
          <w:szCs w:val="27"/>
          <w:shd w:val="clear" w:color="auto" w:fill="FFFFFF"/>
          <w:lang w:val="en-CA"/>
        </w:rPr>
      </w:pPr>
      <w:proofErr w:type="spellStart"/>
      <w:r w:rsidRPr="00A61549">
        <w:rPr>
          <w:rFonts w:ascii="Century Gothic" w:eastAsia="Times New Roman" w:hAnsi="Century Gothic" w:cs="Helvetica"/>
          <w:b/>
          <w:sz w:val="22"/>
          <w:szCs w:val="22"/>
          <w:lang w:val="en-CA"/>
        </w:rPr>
        <w:t>Veronafiere</w:t>
      </w:r>
      <w:proofErr w:type="spellEnd"/>
      <w:r w:rsidRPr="00A61549">
        <w:rPr>
          <w:rStyle w:val="apple-converted-space"/>
          <w:rFonts w:ascii="Century Gothic" w:hAnsi="Century Gothic"/>
          <w:color w:val="222222"/>
          <w:sz w:val="22"/>
          <w:szCs w:val="22"/>
          <w:shd w:val="clear" w:color="auto" w:fill="FFFFFF"/>
          <w:lang w:val="en-CA"/>
        </w:rPr>
        <w:t> </w:t>
      </w:r>
      <w:r w:rsidRPr="00A61549">
        <w:rPr>
          <w:rFonts w:ascii="Century Gothic" w:hAnsi="Century Gothic"/>
          <w:color w:val="222222"/>
          <w:sz w:val="22"/>
          <w:szCs w:val="22"/>
          <w:shd w:val="clear" w:color="auto" w:fill="FFFFFF"/>
          <w:lang w:val="en-CA"/>
        </w:rPr>
        <w:t xml:space="preserve">is the leading organizer of trade shows in Italy including </w:t>
      </w:r>
      <w:proofErr w:type="spellStart"/>
      <w:r w:rsidRPr="00A61549">
        <w:rPr>
          <w:rFonts w:ascii="Century Gothic" w:hAnsi="Century Gothic"/>
          <w:color w:val="222222"/>
          <w:sz w:val="22"/>
          <w:szCs w:val="22"/>
          <w:shd w:val="clear" w:color="auto" w:fill="FFFFFF"/>
          <w:lang w:val="en-CA"/>
        </w:rPr>
        <w:t>Vinitaly</w:t>
      </w:r>
      <w:proofErr w:type="spellEnd"/>
      <w:r w:rsidRPr="00A61549">
        <w:rPr>
          <w:rFonts w:ascii="Century Gothic" w:hAnsi="Century Gothic"/>
          <w:color w:val="222222"/>
          <w:sz w:val="22"/>
          <w:szCs w:val="22"/>
          <w:shd w:val="clear" w:color="auto" w:fill="FFFFFF"/>
          <w:lang w:val="en-CA"/>
        </w:rPr>
        <w:t xml:space="preserve"> (</w:t>
      </w:r>
      <w:r w:rsidRPr="00A61549">
        <w:fldChar w:fldCharType="begin"/>
      </w:r>
      <w:r w:rsidRPr="00A61549">
        <w:rPr>
          <w:lang w:val="en-CA"/>
        </w:rPr>
        <w:instrText xml:space="preserve"> HYPERLINK "http://www.vinitaly.com/" \t "_blank" </w:instrText>
      </w:r>
      <w:r w:rsidRPr="00A61549">
        <w:fldChar w:fldCharType="separate"/>
      </w:r>
      <w:r w:rsidRPr="00A61549">
        <w:rPr>
          <w:rStyle w:val="Collegamentoipertestuale"/>
          <w:rFonts w:ascii="Century Gothic" w:hAnsi="Century Gothic"/>
          <w:color w:val="1155CC"/>
          <w:sz w:val="22"/>
          <w:szCs w:val="22"/>
          <w:shd w:val="clear" w:color="auto" w:fill="FFFFFF"/>
          <w:lang w:val="en-CA"/>
        </w:rPr>
        <w:t>www.vinitaly.com</w:t>
      </w:r>
      <w:r w:rsidRPr="00A61549">
        <w:rPr>
          <w:rStyle w:val="Collegamentoipertestuale"/>
          <w:rFonts w:ascii="Century Gothic" w:hAnsi="Century Gothic"/>
          <w:color w:val="1155CC"/>
          <w:sz w:val="22"/>
          <w:szCs w:val="22"/>
          <w:shd w:val="clear" w:color="auto" w:fill="FFFFFF"/>
          <w:lang w:val="en-CA"/>
        </w:rPr>
        <w:fldChar w:fldCharType="end"/>
      </w:r>
      <w:r w:rsidRPr="00A61549">
        <w:rPr>
          <w:rFonts w:ascii="Century Gothic" w:hAnsi="Century Gothic"/>
          <w:color w:val="222222"/>
          <w:sz w:val="22"/>
          <w:szCs w:val="22"/>
          <w:shd w:val="clear" w:color="auto" w:fill="FFFFFF"/>
          <w:lang w:val="en-CA"/>
        </w:rPr>
        <w:t xml:space="preserve">), the largest wine event in the world. The 48th edition of </w:t>
      </w:r>
      <w:proofErr w:type="spellStart"/>
      <w:r w:rsidRPr="00A61549">
        <w:rPr>
          <w:rFonts w:ascii="Century Gothic" w:hAnsi="Century Gothic"/>
          <w:color w:val="222222"/>
          <w:sz w:val="22"/>
          <w:szCs w:val="22"/>
          <w:shd w:val="clear" w:color="auto" w:fill="FFFFFF"/>
          <w:lang w:val="en-CA"/>
        </w:rPr>
        <w:t>Vinitaly</w:t>
      </w:r>
      <w:proofErr w:type="spellEnd"/>
      <w:r w:rsidRPr="00A61549">
        <w:rPr>
          <w:rFonts w:ascii="Century Gothic" w:hAnsi="Century Gothic"/>
          <w:color w:val="222222"/>
          <w:sz w:val="22"/>
          <w:szCs w:val="22"/>
          <w:shd w:val="clear" w:color="auto" w:fill="FFFFFF"/>
          <w:lang w:val="en-CA"/>
        </w:rPr>
        <w:t xml:space="preserve"> counted some 155,000 visitors (+6%) in four days of event, of which 56.000 were international attendees representing 36% of the total. On 100.000 square meters, 4.000 exhibitors welcomed trade professionals, media and producers alike. The next </w:t>
      </w:r>
      <w:r w:rsidR="003D26BE" w:rsidRPr="00A61549">
        <w:rPr>
          <w:rFonts w:ascii="Century Gothic" w:hAnsi="Century Gothic"/>
          <w:color w:val="222222"/>
          <w:sz w:val="22"/>
          <w:szCs w:val="22"/>
          <w:shd w:val="clear" w:color="auto" w:fill="FFFFFF"/>
          <w:lang w:val="en-CA"/>
        </w:rPr>
        <w:t>instalment</w:t>
      </w:r>
      <w:r w:rsidRPr="00A61549">
        <w:rPr>
          <w:rFonts w:ascii="Century Gothic" w:hAnsi="Century Gothic"/>
          <w:color w:val="222222"/>
          <w:sz w:val="22"/>
          <w:szCs w:val="22"/>
          <w:shd w:val="clear" w:color="auto" w:fill="FFFFFF"/>
          <w:lang w:val="en-CA"/>
        </w:rPr>
        <w:t xml:space="preserve"> of the fair will take place on</w:t>
      </w:r>
      <w:r w:rsidRPr="00A61549">
        <w:rPr>
          <w:rStyle w:val="apple-converted-space"/>
          <w:rFonts w:ascii="Century Gothic" w:hAnsi="Century Gothic"/>
          <w:color w:val="222222"/>
          <w:sz w:val="22"/>
          <w:szCs w:val="22"/>
          <w:shd w:val="clear" w:color="auto" w:fill="FFFFFF"/>
          <w:lang w:val="en-CA"/>
        </w:rPr>
        <w:t> </w:t>
      </w:r>
      <w:r w:rsidRPr="00A61549">
        <w:rPr>
          <w:rStyle w:val="aqj"/>
          <w:rFonts w:ascii="Century Gothic" w:hAnsi="Century Gothic"/>
          <w:color w:val="222222"/>
          <w:sz w:val="22"/>
          <w:szCs w:val="22"/>
          <w:shd w:val="clear" w:color="auto" w:fill="FFFFFF"/>
          <w:lang w:val="en-CA"/>
        </w:rPr>
        <w:t>22 – 25 March 2015</w:t>
      </w:r>
      <w:r w:rsidRPr="00A61549">
        <w:rPr>
          <w:rFonts w:ascii="Century Gothic" w:hAnsi="Century Gothic"/>
          <w:color w:val="222222"/>
          <w:sz w:val="22"/>
          <w:szCs w:val="22"/>
          <w:shd w:val="clear" w:color="auto" w:fill="FFFFFF"/>
          <w:lang w:val="en-CA"/>
        </w:rPr>
        <w:t xml:space="preserve">. The premier event to </w:t>
      </w:r>
      <w:proofErr w:type="spellStart"/>
      <w:r w:rsidRPr="00A61549">
        <w:rPr>
          <w:rFonts w:ascii="Century Gothic" w:hAnsi="Century Gothic"/>
          <w:color w:val="222222"/>
          <w:sz w:val="22"/>
          <w:szCs w:val="22"/>
          <w:shd w:val="clear" w:color="auto" w:fill="FFFFFF"/>
          <w:lang w:val="en-CA"/>
        </w:rPr>
        <w:t>Vinitaly</w:t>
      </w:r>
      <w:proofErr w:type="spellEnd"/>
      <w:r w:rsidRPr="00A61549">
        <w:rPr>
          <w:rFonts w:ascii="Century Gothic" w:hAnsi="Century Gothic"/>
          <w:color w:val="222222"/>
          <w:sz w:val="22"/>
          <w:szCs w:val="22"/>
          <w:shd w:val="clear" w:color="auto" w:fill="FFFFFF"/>
          <w:lang w:val="en-CA"/>
        </w:rPr>
        <w:t xml:space="preserve">, </w:t>
      </w:r>
      <w:proofErr w:type="spellStart"/>
      <w:r w:rsidRPr="00A61549">
        <w:rPr>
          <w:rFonts w:ascii="Century Gothic" w:hAnsi="Century Gothic"/>
          <w:color w:val="222222"/>
          <w:sz w:val="22"/>
          <w:szCs w:val="22"/>
          <w:shd w:val="clear" w:color="auto" w:fill="FFFFFF"/>
          <w:lang w:val="en-CA"/>
        </w:rPr>
        <w:t>OperaWine</w:t>
      </w:r>
      <w:proofErr w:type="spellEnd"/>
      <w:r w:rsidRPr="00A61549">
        <w:rPr>
          <w:rFonts w:ascii="Century Gothic" w:hAnsi="Century Gothic"/>
          <w:color w:val="222222"/>
          <w:sz w:val="22"/>
          <w:szCs w:val="22"/>
          <w:shd w:val="clear" w:color="auto" w:fill="FFFFFF"/>
          <w:lang w:val="en-CA"/>
        </w:rPr>
        <w:t xml:space="preserve"> (</w:t>
      </w:r>
      <w:r w:rsidRPr="00A61549">
        <w:fldChar w:fldCharType="begin"/>
      </w:r>
      <w:r w:rsidRPr="00A61549">
        <w:rPr>
          <w:lang w:val="en-CA"/>
        </w:rPr>
        <w:instrText xml:space="preserve"> HYPERLINK "http://www.vinitalyinternational.com/" \t "_blank" </w:instrText>
      </w:r>
      <w:r w:rsidRPr="00A61549">
        <w:fldChar w:fldCharType="separate"/>
      </w:r>
      <w:r w:rsidRPr="00A61549">
        <w:rPr>
          <w:rStyle w:val="Collegamentoipertestuale"/>
          <w:rFonts w:ascii="Century Gothic" w:hAnsi="Century Gothic"/>
          <w:color w:val="1155CC"/>
          <w:sz w:val="22"/>
          <w:szCs w:val="22"/>
          <w:shd w:val="clear" w:color="auto" w:fill="FFFFFF"/>
          <w:lang w:val="en-CA"/>
        </w:rPr>
        <w:t>www.vinitalyinternational.com</w:t>
      </w:r>
      <w:r w:rsidRPr="00A61549">
        <w:rPr>
          <w:rStyle w:val="Collegamentoipertestuale"/>
          <w:rFonts w:ascii="Century Gothic" w:hAnsi="Century Gothic"/>
          <w:color w:val="1155CC"/>
          <w:sz w:val="22"/>
          <w:szCs w:val="22"/>
          <w:shd w:val="clear" w:color="auto" w:fill="FFFFFF"/>
          <w:lang w:val="en-CA"/>
        </w:rPr>
        <w:fldChar w:fldCharType="end"/>
      </w:r>
      <w:r w:rsidRPr="00A61549">
        <w:rPr>
          <w:rFonts w:ascii="Century Gothic" w:hAnsi="Century Gothic"/>
          <w:color w:val="222222"/>
          <w:sz w:val="22"/>
          <w:szCs w:val="22"/>
          <w:shd w:val="clear" w:color="auto" w:fill="FFFFFF"/>
          <w:lang w:val="en-CA"/>
        </w:rPr>
        <w:t>) “Finest Italian Wines: 100 Great Producers,” will unite international wine professionals on March 21</w:t>
      </w:r>
      <w:r w:rsidRPr="00A61549">
        <w:rPr>
          <w:rFonts w:ascii="Century Gothic" w:hAnsi="Century Gothic"/>
          <w:color w:val="222222"/>
          <w:sz w:val="22"/>
          <w:szCs w:val="22"/>
          <w:shd w:val="clear" w:color="auto" w:fill="FFFFFF"/>
          <w:vertAlign w:val="superscript"/>
          <w:lang w:val="en-CA"/>
        </w:rPr>
        <w:t>st</w:t>
      </w:r>
      <w:r w:rsidRPr="00A61549">
        <w:rPr>
          <w:rStyle w:val="apple-converted-space"/>
          <w:rFonts w:ascii="Century Gothic" w:hAnsi="Century Gothic"/>
          <w:color w:val="222222"/>
          <w:sz w:val="22"/>
          <w:szCs w:val="22"/>
          <w:shd w:val="clear" w:color="auto" w:fill="FFFFFF"/>
          <w:lang w:val="en-CA"/>
        </w:rPr>
        <w:t> </w:t>
      </w:r>
      <w:r w:rsidRPr="00A61549">
        <w:rPr>
          <w:rFonts w:ascii="Century Gothic" w:hAnsi="Century Gothic"/>
          <w:color w:val="222222"/>
          <w:sz w:val="22"/>
          <w:szCs w:val="22"/>
          <w:shd w:val="clear" w:color="auto" w:fill="FFFFFF"/>
          <w:lang w:val="en-CA"/>
        </w:rPr>
        <w:t xml:space="preserve">2015 in the heart of Verona, </w:t>
      </w:r>
      <w:r w:rsidR="008972D5">
        <w:rPr>
          <w:rFonts w:ascii="Century Gothic" w:hAnsi="Century Gothic"/>
          <w:color w:val="222222"/>
          <w:sz w:val="22"/>
          <w:szCs w:val="22"/>
          <w:shd w:val="clear" w:color="auto" w:fill="FFFFFF"/>
          <w:lang w:val="en-CA"/>
        </w:rPr>
        <w:t>offering</w:t>
      </w:r>
      <w:r w:rsidRPr="00A61549">
        <w:rPr>
          <w:rFonts w:ascii="Century Gothic" w:hAnsi="Century Gothic"/>
          <w:color w:val="222222"/>
          <w:sz w:val="22"/>
          <w:szCs w:val="22"/>
          <w:shd w:val="clear" w:color="auto" w:fill="FFFFFF"/>
          <w:lang w:val="en-CA"/>
        </w:rPr>
        <w:t xml:space="preserve"> them</w:t>
      </w:r>
      <w:r w:rsidR="008972D5">
        <w:rPr>
          <w:rFonts w:ascii="Century Gothic" w:hAnsi="Century Gothic"/>
          <w:color w:val="222222"/>
          <w:sz w:val="22"/>
          <w:szCs w:val="22"/>
          <w:shd w:val="clear" w:color="auto" w:fill="FFFFFF"/>
          <w:lang w:val="en-CA"/>
        </w:rPr>
        <w:t xml:space="preserve"> the unique opportunity</w:t>
      </w:r>
      <w:r w:rsidRPr="00A61549">
        <w:rPr>
          <w:rFonts w:ascii="Century Gothic" w:hAnsi="Century Gothic"/>
          <w:color w:val="222222"/>
          <w:sz w:val="22"/>
          <w:szCs w:val="22"/>
          <w:shd w:val="clear" w:color="auto" w:fill="FFFFFF"/>
          <w:lang w:val="en-CA"/>
        </w:rPr>
        <w:t xml:space="preserve"> to discover and taste the 100 best Italian wines, as selected by Wine Spectator. In 1998 </w:t>
      </w:r>
      <w:proofErr w:type="spellStart"/>
      <w:r w:rsidRPr="00A61549">
        <w:rPr>
          <w:rFonts w:ascii="Century Gothic" w:hAnsi="Century Gothic"/>
          <w:color w:val="222222"/>
          <w:sz w:val="22"/>
          <w:szCs w:val="22"/>
          <w:shd w:val="clear" w:color="auto" w:fill="FFFFFF"/>
          <w:lang w:val="en-CA"/>
        </w:rPr>
        <w:t>Veronafiere</w:t>
      </w:r>
      <w:proofErr w:type="spellEnd"/>
      <w:r w:rsidRPr="00A61549">
        <w:rPr>
          <w:rFonts w:ascii="Century Gothic" w:hAnsi="Century Gothic"/>
          <w:color w:val="222222"/>
          <w:sz w:val="22"/>
          <w:szCs w:val="22"/>
          <w:shd w:val="clear" w:color="auto" w:fill="FFFFFF"/>
          <w:lang w:val="en-CA"/>
        </w:rPr>
        <w:t xml:space="preserve"> also created </w:t>
      </w:r>
      <w:proofErr w:type="spellStart"/>
      <w:r w:rsidRPr="00A61549">
        <w:rPr>
          <w:rFonts w:ascii="Century Gothic" w:hAnsi="Century Gothic"/>
          <w:color w:val="222222"/>
          <w:sz w:val="22"/>
          <w:szCs w:val="22"/>
          <w:shd w:val="clear" w:color="auto" w:fill="FFFFFF"/>
          <w:lang w:val="en-CA"/>
        </w:rPr>
        <w:t>Vinitaly</w:t>
      </w:r>
      <w:proofErr w:type="spellEnd"/>
      <w:r w:rsidRPr="00A61549">
        <w:rPr>
          <w:rFonts w:ascii="Century Gothic" w:hAnsi="Century Gothic"/>
          <w:color w:val="222222"/>
          <w:sz w:val="22"/>
          <w:szCs w:val="22"/>
          <w:shd w:val="clear" w:color="auto" w:fill="FFFFFF"/>
          <w:lang w:val="en-CA"/>
        </w:rPr>
        <w:t xml:space="preserve"> International to develop a global platform for the promotion of Italian wine producers in foreign markets such as Russia, China, USA and Hong Kong</w:t>
      </w:r>
      <w:r w:rsidRPr="00A61549">
        <w:rPr>
          <w:rFonts w:ascii="Calibri" w:hAnsi="Calibri"/>
          <w:color w:val="222222"/>
          <w:sz w:val="27"/>
          <w:szCs w:val="27"/>
          <w:shd w:val="clear" w:color="auto" w:fill="FFFFFF"/>
          <w:lang w:val="en-CA"/>
        </w:rPr>
        <w:t>.</w:t>
      </w:r>
    </w:p>
    <w:p w14:paraId="7F401669" w14:textId="77777777" w:rsidR="00903588" w:rsidRPr="00A61549" w:rsidRDefault="00903588" w:rsidP="009F54F7">
      <w:pPr>
        <w:jc w:val="both"/>
        <w:rPr>
          <w:rFonts w:ascii="Century Gothic" w:eastAsia="Times New Roman" w:hAnsi="Century Gothic" w:cs="Helvetica"/>
          <w:b/>
          <w:sz w:val="22"/>
          <w:szCs w:val="22"/>
          <w:lang w:val="en-CA"/>
        </w:rPr>
      </w:pPr>
    </w:p>
    <w:p w14:paraId="2268E253" w14:textId="77777777" w:rsidR="00903588" w:rsidRPr="00A61549" w:rsidRDefault="00903588" w:rsidP="00903588">
      <w:pPr>
        <w:jc w:val="both"/>
        <w:rPr>
          <w:rFonts w:ascii="Century Gothic" w:eastAsia="Times New Roman" w:hAnsi="Century Gothic" w:cs="Helvetica"/>
          <w:sz w:val="22"/>
          <w:szCs w:val="22"/>
          <w:lang w:val="en-CA"/>
        </w:rPr>
      </w:pPr>
      <w:r w:rsidRPr="00A61549">
        <w:rPr>
          <w:rFonts w:ascii="Century Gothic" w:eastAsia="Times New Roman" w:hAnsi="Century Gothic" w:cs="Helvetica"/>
          <w:b/>
          <w:iCs/>
          <w:sz w:val="22"/>
          <w:szCs w:val="22"/>
          <w:lang w:val="en-CA"/>
        </w:rPr>
        <w:t>Taste of Hope®</w:t>
      </w:r>
      <w:r w:rsidRPr="00A61549">
        <w:rPr>
          <w:rFonts w:ascii="Century Gothic" w:eastAsia="Times New Roman" w:hAnsi="Century Gothic" w:cs="Helvetica"/>
          <w:iCs/>
          <w:sz w:val="22"/>
          <w:szCs w:val="22"/>
          <w:lang w:val="en-CA"/>
        </w:rPr>
        <w:t xml:space="preserve"> was founded in 2005 by the American Cancer Society. They created this fundraiser as a way to celebrate New York dining while raising funds to help underwrite the ACS’s mission to fight for every birthday threatened by every cancer in every community. Between the early 1990s and 2013 the Society has seen a 20 percent decrease in the overall cancer death rate, which means they have helped to avoid about 1.2million cancer deaths and created the potential for more birthday celebrations.</w:t>
      </w:r>
    </w:p>
    <w:p w14:paraId="610F48CE" w14:textId="77777777" w:rsidR="00903588" w:rsidRPr="00A61549" w:rsidRDefault="00903588" w:rsidP="009F54F7">
      <w:pPr>
        <w:jc w:val="both"/>
        <w:rPr>
          <w:rFonts w:ascii="Century Gothic" w:eastAsia="Times New Roman" w:hAnsi="Century Gothic" w:cs="Helvetica"/>
          <w:b/>
          <w:sz w:val="22"/>
          <w:szCs w:val="22"/>
          <w:lang w:val="en-CA"/>
        </w:rPr>
      </w:pPr>
    </w:p>
    <w:p w14:paraId="3BEA8F97" w14:textId="77777777" w:rsidR="009F54F7" w:rsidRPr="00A61549" w:rsidRDefault="009F54F7" w:rsidP="009F54F7">
      <w:pPr>
        <w:jc w:val="both"/>
        <w:rPr>
          <w:rFonts w:ascii="Century Gothic" w:hAnsi="Century Gothic" w:cs="Arial"/>
          <w:b/>
          <w:sz w:val="22"/>
          <w:szCs w:val="22"/>
          <w:lang w:val="en-CA"/>
        </w:rPr>
      </w:pPr>
      <w:r w:rsidRPr="00A61549">
        <w:rPr>
          <w:rFonts w:ascii="Century Gothic" w:hAnsi="Century Gothic" w:cs="Arial"/>
          <w:b/>
          <w:sz w:val="22"/>
          <w:szCs w:val="22"/>
          <w:lang w:val="en-CA"/>
        </w:rPr>
        <w:t># # #</w:t>
      </w:r>
    </w:p>
    <w:p w14:paraId="30935D96" w14:textId="77777777" w:rsidR="009F54F7" w:rsidRPr="00A61549" w:rsidRDefault="009F54F7" w:rsidP="009F54F7">
      <w:pPr>
        <w:jc w:val="both"/>
        <w:rPr>
          <w:lang w:val="en-CA"/>
        </w:rPr>
      </w:pPr>
    </w:p>
    <w:p w14:paraId="207A1325" w14:textId="77777777" w:rsidR="0014154D" w:rsidRPr="00A61549" w:rsidRDefault="0014154D" w:rsidP="009F54F7">
      <w:pPr>
        <w:jc w:val="both"/>
        <w:rPr>
          <w:sz w:val="22"/>
          <w:szCs w:val="22"/>
          <w:lang w:val="en-CA"/>
        </w:rPr>
      </w:pPr>
    </w:p>
    <w:sectPr w:rsidR="0014154D" w:rsidRPr="00A61549"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2E2D1C" w:rsidRDefault="002E2D1C">
      <w:r>
        <w:separator/>
      </w:r>
    </w:p>
  </w:endnote>
  <w:endnote w:type="continuationSeparator" w:id="0">
    <w:p w14:paraId="5F38C0F2" w14:textId="77777777" w:rsidR="002E2D1C" w:rsidRDefault="002E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2E2D1C" w:rsidRDefault="002E2D1C"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2E2D1C" w:rsidRDefault="002E2D1C">
      <w:r>
        <w:separator/>
      </w:r>
    </w:p>
  </w:footnote>
  <w:footnote w:type="continuationSeparator" w:id="0">
    <w:p w14:paraId="33F27B04" w14:textId="77777777" w:rsidR="002E2D1C" w:rsidRDefault="002E2D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2E2D1C" w:rsidRDefault="002E2D1C"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2E2D1C" w:rsidRDefault="002E2D1C">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54628"/>
    <w:rsid w:val="0006217A"/>
    <w:rsid w:val="00065183"/>
    <w:rsid w:val="00065E9A"/>
    <w:rsid w:val="00074144"/>
    <w:rsid w:val="0007473C"/>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3CAC"/>
    <w:rsid w:val="00245189"/>
    <w:rsid w:val="00263ADE"/>
    <w:rsid w:val="00266FEA"/>
    <w:rsid w:val="00273715"/>
    <w:rsid w:val="00292B2F"/>
    <w:rsid w:val="002A37FA"/>
    <w:rsid w:val="002B0EA1"/>
    <w:rsid w:val="002B565B"/>
    <w:rsid w:val="002B7132"/>
    <w:rsid w:val="002B7C04"/>
    <w:rsid w:val="002C321D"/>
    <w:rsid w:val="002C451F"/>
    <w:rsid w:val="002D2E01"/>
    <w:rsid w:val="002D45E2"/>
    <w:rsid w:val="002E2D1C"/>
    <w:rsid w:val="002E6220"/>
    <w:rsid w:val="002E6B5D"/>
    <w:rsid w:val="002F5939"/>
    <w:rsid w:val="00312A63"/>
    <w:rsid w:val="00315179"/>
    <w:rsid w:val="003174B8"/>
    <w:rsid w:val="003318F1"/>
    <w:rsid w:val="00335A5F"/>
    <w:rsid w:val="00335CB6"/>
    <w:rsid w:val="00335D86"/>
    <w:rsid w:val="0033648D"/>
    <w:rsid w:val="00360C68"/>
    <w:rsid w:val="003771E9"/>
    <w:rsid w:val="003848F7"/>
    <w:rsid w:val="00385EB0"/>
    <w:rsid w:val="00387E10"/>
    <w:rsid w:val="00390E9B"/>
    <w:rsid w:val="00394D76"/>
    <w:rsid w:val="003B0073"/>
    <w:rsid w:val="003C4054"/>
    <w:rsid w:val="003C7B29"/>
    <w:rsid w:val="003D26BE"/>
    <w:rsid w:val="00400518"/>
    <w:rsid w:val="00406EA7"/>
    <w:rsid w:val="004209F1"/>
    <w:rsid w:val="004263E5"/>
    <w:rsid w:val="00433204"/>
    <w:rsid w:val="00434C77"/>
    <w:rsid w:val="004378A7"/>
    <w:rsid w:val="00443B3E"/>
    <w:rsid w:val="004446D2"/>
    <w:rsid w:val="004475FD"/>
    <w:rsid w:val="004513FD"/>
    <w:rsid w:val="00453F16"/>
    <w:rsid w:val="00475DC2"/>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15476"/>
    <w:rsid w:val="005238D0"/>
    <w:rsid w:val="0052679C"/>
    <w:rsid w:val="0053403C"/>
    <w:rsid w:val="0053462F"/>
    <w:rsid w:val="005403E5"/>
    <w:rsid w:val="00544494"/>
    <w:rsid w:val="0054539C"/>
    <w:rsid w:val="005508B0"/>
    <w:rsid w:val="00552067"/>
    <w:rsid w:val="0055357E"/>
    <w:rsid w:val="00556137"/>
    <w:rsid w:val="00573DB7"/>
    <w:rsid w:val="005826CD"/>
    <w:rsid w:val="00584E76"/>
    <w:rsid w:val="00585881"/>
    <w:rsid w:val="005B3FB6"/>
    <w:rsid w:val="005B7DCA"/>
    <w:rsid w:val="005C1D0C"/>
    <w:rsid w:val="005C3535"/>
    <w:rsid w:val="005C4F3A"/>
    <w:rsid w:val="005C787F"/>
    <w:rsid w:val="005D0C14"/>
    <w:rsid w:val="005F43F8"/>
    <w:rsid w:val="005F5AB0"/>
    <w:rsid w:val="00602288"/>
    <w:rsid w:val="006052B8"/>
    <w:rsid w:val="006135EF"/>
    <w:rsid w:val="00616E73"/>
    <w:rsid w:val="0062173B"/>
    <w:rsid w:val="006266FC"/>
    <w:rsid w:val="00653EE3"/>
    <w:rsid w:val="00660D3B"/>
    <w:rsid w:val="00662FFF"/>
    <w:rsid w:val="00663BBC"/>
    <w:rsid w:val="0066796C"/>
    <w:rsid w:val="006803F4"/>
    <w:rsid w:val="0068089B"/>
    <w:rsid w:val="00684499"/>
    <w:rsid w:val="006930AF"/>
    <w:rsid w:val="00693D27"/>
    <w:rsid w:val="006978BC"/>
    <w:rsid w:val="006A050A"/>
    <w:rsid w:val="006B45AD"/>
    <w:rsid w:val="006B5514"/>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D259D"/>
    <w:rsid w:val="007E1153"/>
    <w:rsid w:val="007E5346"/>
    <w:rsid w:val="007E6754"/>
    <w:rsid w:val="008171A4"/>
    <w:rsid w:val="008209BC"/>
    <w:rsid w:val="0083009E"/>
    <w:rsid w:val="00836294"/>
    <w:rsid w:val="008518E6"/>
    <w:rsid w:val="00853C9F"/>
    <w:rsid w:val="00856EB5"/>
    <w:rsid w:val="0086400D"/>
    <w:rsid w:val="00873EBA"/>
    <w:rsid w:val="00893D60"/>
    <w:rsid w:val="008972D5"/>
    <w:rsid w:val="008A6704"/>
    <w:rsid w:val="008C1DBE"/>
    <w:rsid w:val="008D18F9"/>
    <w:rsid w:val="008D2392"/>
    <w:rsid w:val="008E3B8E"/>
    <w:rsid w:val="008E4F0B"/>
    <w:rsid w:val="008E5A11"/>
    <w:rsid w:val="008F342D"/>
    <w:rsid w:val="008F5297"/>
    <w:rsid w:val="008F5358"/>
    <w:rsid w:val="00902C29"/>
    <w:rsid w:val="00903588"/>
    <w:rsid w:val="0091702A"/>
    <w:rsid w:val="00921566"/>
    <w:rsid w:val="009253B3"/>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356D"/>
    <w:rsid w:val="00A03AC0"/>
    <w:rsid w:val="00A05E1D"/>
    <w:rsid w:val="00A108EC"/>
    <w:rsid w:val="00A413B3"/>
    <w:rsid w:val="00A41FD0"/>
    <w:rsid w:val="00A45B65"/>
    <w:rsid w:val="00A46246"/>
    <w:rsid w:val="00A57348"/>
    <w:rsid w:val="00A61549"/>
    <w:rsid w:val="00A70765"/>
    <w:rsid w:val="00A719F5"/>
    <w:rsid w:val="00A93EAB"/>
    <w:rsid w:val="00A9578F"/>
    <w:rsid w:val="00A96024"/>
    <w:rsid w:val="00A96389"/>
    <w:rsid w:val="00AA5186"/>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31AA1"/>
    <w:rsid w:val="00B41F29"/>
    <w:rsid w:val="00B4283E"/>
    <w:rsid w:val="00B52F7E"/>
    <w:rsid w:val="00B5662B"/>
    <w:rsid w:val="00B861BC"/>
    <w:rsid w:val="00B87C3D"/>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15B18"/>
    <w:rsid w:val="00C21041"/>
    <w:rsid w:val="00C21EF1"/>
    <w:rsid w:val="00C2315E"/>
    <w:rsid w:val="00C24CEF"/>
    <w:rsid w:val="00C3100F"/>
    <w:rsid w:val="00C31F24"/>
    <w:rsid w:val="00C32731"/>
    <w:rsid w:val="00C46256"/>
    <w:rsid w:val="00C47878"/>
    <w:rsid w:val="00C47BA7"/>
    <w:rsid w:val="00C62041"/>
    <w:rsid w:val="00C65AFF"/>
    <w:rsid w:val="00C80B3A"/>
    <w:rsid w:val="00C865F7"/>
    <w:rsid w:val="00C92A9D"/>
    <w:rsid w:val="00CA59A8"/>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6101D"/>
    <w:rsid w:val="00D72440"/>
    <w:rsid w:val="00D845D5"/>
    <w:rsid w:val="00D84DA7"/>
    <w:rsid w:val="00D8516D"/>
    <w:rsid w:val="00D93745"/>
    <w:rsid w:val="00D9376D"/>
    <w:rsid w:val="00DA0AEE"/>
    <w:rsid w:val="00DA6F36"/>
    <w:rsid w:val="00DB4142"/>
    <w:rsid w:val="00DB6D18"/>
    <w:rsid w:val="00DC0DDA"/>
    <w:rsid w:val="00DC330B"/>
    <w:rsid w:val="00DC42F5"/>
    <w:rsid w:val="00DC5BDA"/>
    <w:rsid w:val="00DD323B"/>
    <w:rsid w:val="00DD4DCA"/>
    <w:rsid w:val="00DF0D56"/>
    <w:rsid w:val="00DF26B0"/>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2FAD"/>
    <w:rsid w:val="00EB32B8"/>
    <w:rsid w:val="00ED1136"/>
    <w:rsid w:val="00ED46D4"/>
    <w:rsid w:val="00ED648D"/>
    <w:rsid w:val="00EE2B86"/>
    <w:rsid w:val="00EE40FC"/>
    <w:rsid w:val="00EF0A2F"/>
    <w:rsid w:val="00EF7B07"/>
    <w:rsid w:val="00F13A1A"/>
    <w:rsid w:val="00F17B38"/>
    <w:rsid w:val="00F31D98"/>
    <w:rsid w:val="00F349B8"/>
    <w:rsid w:val="00F41BC2"/>
    <w:rsid w:val="00F42C12"/>
    <w:rsid w:val="00F56485"/>
    <w:rsid w:val="00F6526F"/>
    <w:rsid w:val="00F80FF6"/>
    <w:rsid w:val="00F82369"/>
    <w:rsid w:val="00F82740"/>
    <w:rsid w:val="00F91CBA"/>
    <w:rsid w:val="00F9455A"/>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916474332">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www.tasteofhopenyc.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B673-A23D-4F49-A659-408AD9E9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953</Words>
  <Characters>5434</Characters>
  <Application>Microsoft Macintosh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6375</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17</cp:revision>
  <dcterms:created xsi:type="dcterms:W3CDTF">2014-03-21T13:07:00Z</dcterms:created>
  <dcterms:modified xsi:type="dcterms:W3CDTF">2014-05-07T10:21:00Z</dcterms:modified>
</cp:coreProperties>
</file>