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07B" w:rsidRDefault="004C107B" w:rsidP="002C0A89">
      <w:pPr>
        <w:spacing w:after="0" w:line="240" w:lineRule="auto"/>
        <w:jc w:val="center"/>
      </w:pPr>
      <w:r>
        <w:rPr>
          <w:noProof/>
        </w:rPr>
        <w:drawing>
          <wp:inline distT="0" distB="0" distL="0" distR="0" wp14:anchorId="7D763F02" wp14:editId="3C5C3CE4">
            <wp:extent cx="3390900" cy="1005840"/>
            <wp:effectExtent l="0" t="0" r="0" b="381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6"/>
                    <a:stretch>
                      <a:fillRect/>
                    </a:stretch>
                  </pic:blipFill>
                  <pic:spPr>
                    <a:xfrm>
                      <a:off x="0" y="0"/>
                      <a:ext cx="3390900" cy="1005840"/>
                    </a:xfrm>
                    <a:prstGeom prst="rect">
                      <a:avLst/>
                    </a:prstGeom>
                  </pic:spPr>
                </pic:pic>
              </a:graphicData>
            </a:graphic>
          </wp:inline>
        </w:drawing>
      </w:r>
    </w:p>
    <w:p w:rsidR="002D702F" w:rsidRPr="003C121E" w:rsidRDefault="004B1199" w:rsidP="004B1199">
      <w:pPr>
        <w:spacing w:after="0" w:line="240" w:lineRule="auto"/>
        <w:rPr>
          <w:sz w:val="18"/>
          <w:szCs w:val="18"/>
        </w:rPr>
      </w:pPr>
      <w:r w:rsidRPr="003C121E">
        <w:rPr>
          <w:sz w:val="18"/>
          <w:szCs w:val="18"/>
        </w:rPr>
        <w:t>For Immediate Release</w:t>
      </w:r>
    </w:p>
    <w:p w:rsidR="004B1199" w:rsidRDefault="004B1199" w:rsidP="004B1199">
      <w:pPr>
        <w:spacing w:after="0" w:line="240" w:lineRule="auto"/>
        <w:rPr>
          <w:b/>
          <w:sz w:val="24"/>
        </w:rPr>
      </w:pPr>
    </w:p>
    <w:p w:rsidR="004B1199" w:rsidRDefault="002D702F" w:rsidP="004C107B">
      <w:pPr>
        <w:spacing w:after="0" w:line="240" w:lineRule="auto"/>
        <w:jc w:val="center"/>
        <w:rPr>
          <w:b/>
          <w:sz w:val="24"/>
        </w:rPr>
      </w:pPr>
      <w:r>
        <w:rPr>
          <w:b/>
          <w:sz w:val="24"/>
        </w:rPr>
        <w:t>Panera Bread</w:t>
      </w:r>
      <w:r w:rsidR="004B1199">
        <w:rPr>
          <w:b/>
          <w:sz w:val="24"/>
        </w:rPr>
        <w:t>® Deploy</w:t>
      </w:r>
      <w:r w:rsidR="00101B52">
        <w:rPr>
          <w:b/>
          <w:sz w:val="24"/>
        </w:rPr>
        <w:t>ing</w:t>
      </w:r>
      <w:r>
        <w:rPr>
          <w:b/>
          <w:sz w:val="24"/>
        </w:rPr>
        <w:t xml:space="preserve"> </w:t>
      </w:r>
      <w:r w:rsidR="004B1199">
        <w:rPr>
          <w:b/>
          <w:sz w:val="24"/>
        </w:rPr>
        <w:t xml:space="preserve">Customized </w:t>
      </w:r>
      <w:proofErr w:type="spellStart"/>
      <w:r w:rsidR="004C107B">
        <w:rPr>
          <w:b/>
          <w:sz w:val="24"/>
        </w:rPr>
        <w:t>WhenToManage</w:t>
      </w:r>
      <w:proofErr w:type="spellEnd"/>
      <w:r w:rsidR="004C107B">
        <w:rPr>
          <w:b/>
          <w:sz w:val="24"/>
        </w:rPr>
        <w:t xml:space="preserve"> </w:t>
      </w:r>
      <w:r w:rsidR="004B1199">
        <w:rPr>
          <w:b/>
          <w:sz w:val="24"/>
        </w:rPr>
        <w:t xml:space="preserve">Solution for </w:t>
      </w:r>
    </w:p>
    <w:p w:rsidR="004C107B" w:rsidRDefault="004B1199" w:rsidP="004C107B">
      <w:pPr>
        <w:spacing w:after="0" w:line="240" w:lineRule="auto"/>
        <w:jc w:val="center"/>
      </w:pPr>
      <w:r>
        <w:rPr>
          <w:b/>
          <w:sz w:val="24"/>
        </w:rPr>
        <w:t xml:space="preserve">Improved Operational </w:t>
      </w:r>
      <w:r w:rsidR="00101B52">
        <w:rPr>
          <w:b/>
          <w:sz w:val="24"/>
        </w:rPr>
        <w:t>Technology</w:t>
      </w:r>
      <w:r>
        <w:rPr>
          <w:b/>
          <w:sz w:val="24"/>
        </w:rPr>
        <w:t xml:space="preserve"> </w:t>
      </w:r>
    </w:p>
    <w:p w:rsidR="005418A0" w:rsidRDefault="004C107B" w:rsidP="004C107B">
      <w:r>
        <w:br/>
      </w:r>
      <w:r>
        <w:rPr>
          <w:b/>
        </w:rPr>
        <w:t>Norwalk, CT</w:t>
      </w:r>
      <w:r w:rsidRPr="00613B58">
        <w:rPr>
          <w:b/>
          <w:color w:val="auto"/>
        </w:rPr>
        <w:t xml:space="preserve"> </w:t>
      </w:r>
      <w:r>
        <w:rPr>
          <w:b/>
          <w:color w:val="auto"/>
        </w:rPr>
        <w:t>(</w:t>
      </w:r>
      <w:r w:rsidR="003C121E">
        <w:rPr>
          <w:b/>
          <w:color w:val="auto"/>
        </w:rPr>
        <w:t xml:space="preserve">May </w:t>
      </w:r>
      <w:r w:rsidR="003C121E" w:rsidRPr="003C121E">
        <w:rPr>
          <w:b/>
          <w:color w:val="auto"/>
        </w:rPr>
        <w:t>29</w:t>
      </w:r>
      <w:r w:rsidRPr="003C121E">
        <w:rPr>
          <w:b/>
          <w:color w:val="auto"/>
        </w:rPr>
        <w:t>, 2014</w:t>
      </w:r>
      <w:r>
        <w:rPr>
          <w:b/>
          <w:color w:val="auto"/>
        </w:rPr>
        <w:t>)</w:t>
      </w:r>
      <w:r w:rsidRPr="00613B58">
        <w:rPr>
          <w:color w:val="auto"/>
        </w:rPr>
        <w:t xml:space="preserve"> </w:t>
      </w:r>
      <w:r>
        <w:t>–</w:t>
      </w:r>
      <w:r w:rsidR="00355628">
        <w:t xml:space="preserve"> </w:t>
      </w:r>
      <w:hyperlink r:id="rId7">
        <w:proofErr w:type="spellStart"/>
        <w:r w:rsidR="00355628">
          <w:rPr>
            <w:color w:val="0000FF"/>
            <w:u w:val="single"/>
          </w:rPr>
          <w:t>WhenToM</w:t>
        </w:r>
        <w:r w:rsidR="00355628">
          <w:rPr>
            <w:color w:val="0000FF"/>
            <w:u w:val="single"/>
          </w:rPr>
          <w:t>a</w:t>
        </w:r>
        <w:r w:rsidR="00355628">
          <w:rPr>
            <w:color w:val="0000FF"/>
            <w:u w:val="single"/>
          </w:rPr>
          <w:t>nage</w:t>
        </w:r>
        <w:proofErr w:type="spellEnd"/>
      </w:hyperlink>
      <w:r w:rsidR="002C0A89" w:rsidRPr="002C0A89">
        <w:t>,</w:t>
      </w:r>
      <w:r w:rsidR="00355628">
        <w:t xml:space="preserve"> </w:t>
      </w:r>
      <w:r w:rsidR="002C0A89" w:rsidRPr="002C0A89">
        <w:t>the leading innovator of cloud-based software for the restaurant, hospitality and retail industries,</w:t>
      </w:r>
      <w:r w:rsidR="002C0A89">
        <w:t xml:space="preserve"> announced today that it has provided a full license of its software to</w:t>
      </w:r>
      <w:r w:rsidR="004B1199">
        <w:t xml:space="preserve"> </w:t>
      </w:r>
      <w:hyperlink r:id="rId8" w:history="1">
        <w:r w:rsidR="004B1199" w:rsidRPr="00CC6301">
          <w:rPr>
            <w:rStyle w:val="Hyperlink"/>
          </w:rPr>
          <w:t>Pan</w:t>
        </w:r>
        <w:r w:rsidR="004B1199" w:rsidRPr="00CC6301">
          <w:rPr>
            <w:rStyle w:val="Hyperlink"/>
          </w:rPr>
          <w:t>e</w:t>
        </w:r>
        <w:r w:rsidR="004B1199" w:rsidRPr="00CC6301">
          <w:rPr>
            <w:rStyle w:val="Hyperlink"/>
          </w:rPr>
          <w:t>ra Bread</w:t>
        </w:r>
      </w:hyperlink>
      <w:r w:rsidR="004B1199" w:rsidRPr="00CC6301">
        <w:t>®</w:t>
      </w:r>
      <w:r w:rsidR="00CC6301" w:rsidRPr="00CC6301">
        <w:t xml:space="preserve">, the </w:t>
      </w:r>
      <w:r w:rsidR="005418A0">
        <w:t>fast</w:t>
      </w:r>
      <w:r w:rsidR="005418A0" w:rsidRPr="00CC6301">
        <w:t xml:space="preserve"> </w:t>
      </w:r>
      <w:r w:rsidR="00CC6301" w:rsidRPr="00CC6301">
        <w:t>casual restaurant leader which owns and</w:t>
      </w:r>
      <w:r w:rsidR="00081416">
        <w:t>/or</w:t>
      </w:r>
      <w:r w:rsidR="00CC6301" w:rsidRPr="00CC6301">
        <w:t xml:space="preserve"> franchises </w:t>
      </w:r>
      <w:r w:rsidR="00AC5CF0">
        <w:t xml:space="preserve">1800 </w:t>
      </w:r>
      <w:r w:rsidR="00CC6301" w:rsidRPr="00CC6301">
        <w:t>bakery-caf</w:t>
      </w:r>
      <w:r w:rsidR="00FF622B">
        <w:t>e</w:t>
      </w:r>
      <w:r w:rsidR="00CC6301" w:rsidRPr="00CC6301">
        <w:t>s</w:t>
      </w:r>
      <w:r w:rsidR="002C0A89">
        <w:t xml:space="preserve">. </w:t>
      </w:r>
      <w:r w:rsidR="0021286D">
        <w:t xml:space="preserve"> </w:t>
      </w:r>
    </w:p>
    <w:p w:rsidR="00101B52" w:rsidRDefault="00355628" w:rsidP="004C107B">
      <w:pPr>
        <w:rPr>
          <w:highlight w:val="white"/>
        </w:rPr>
      </w:pPr>
      <w:proofErr w:type="spellStart"/>
      <w:r>
        <w:rPr>
          <w:highlight w:val="white"/>
        </w:rPr>
        <w:t>WhenToManage</w:t>
      </w:r>
      <w:proofErr w:type="spellEnd"/>
      <w:r>
        <w:rPr>
          <w:highlight w:val="white"/>
        </w:rPr>
        <w:t xml:space="preserve"> </w:t>
      </w:r>
      <w:r w:rsidR="002C0A89">
        <w:rPr>
          <w:highlight w:val="white"/>
        </w:rPr>
        <w:t xml:space="preserve">tailored the design of its applications </w:t>
      </w:r>
      <w:r w:rsidR="007F394A">
        <w:rPr>
          <w:highlight w:val="white"/>
        </w:rPr>
        <w:t>to improve</w:t>
      </w:r>
      <w:r w:rsidR="0021286D">
        <w:rPr>
          <w:highlight w:val="white"/>
        </w:rPr>
        <w:t xml:space="preserve"> the usability of </w:t>
      </w:r>
      <w:r w:rsidR="005418A0">
        <w:rPr>
          <w:highlight w:val="white"/>
        </w:rPr>
        <w:t xml:space="preserve">Panera’s </w:t>
      </w:r>
      <w:r w:rsidR="00FC5400">
        <w:rPr>
          <w:highlight w:val="white"/>
        </w:rPr>
        <w:t>b</w:t>
      </w:r>
      <w:r w:rsidR="005245D2">
        <w:rPr>
          <w:highlight w:val="white"/>
        </w:rPr>
        <w:t xml:space="preserve">ack of </w:t>
      </w:r>
      <w:r w:rsidR="00FC5400">
        <w:rPr>
          <w:highlight w:val="white"/>
        </w:rPr>
        <w:t>h</w:t>
      </w:r>
      <w:r w:rsidR="005245D2">
        <w:rPr>
          <w:highlight w:val="white"/>
        </w:rPr>
        <w:t xml:space="preserve">ouse </w:t>
      </w:r>
      <w:r w:rsidR="005418A0">
        <w:rPr>
          <w:highlight w:val="white"/>
        </w:rPr>
        <w:t>system</w:t>
      </w:r>
      <w:r w:rsidR="005245D2">
        <w:rPr>
          <w:highlight w:val="white"/>
        </w:rPr>
        <w:t xml:space="preserve">.  </w:t>
      </w:r>
      <w:r w:rsidR="00634E32">
        <w:rPr>
          <w:highlight w:val="white"/>
        </w:rPr>
        <w:t xml:space="preserve">With the </w:t>
      </w:r>
      <w:proofErr w:type="spellStart"/>
      <w:r w:rsidR="00634E32">
        <w:rPr>
          <w:highlight w:val="white"/>
        </w:rPr>
        <w:t>WhenToManage</w:t>
      </w:r>
      <w:proofErr w:type="spellEnd"/>
      <w:r w:rsidR="00634E32">
        <w:rPr>
          <w:highlight w:val="white"/>
        </w:rPr>
        <w:t xml:space="preserve"> Solution, </w:t>
      </w:r>
      <w:r w:rsidR="005418A0">
        <w:rPr>
          <w:highlight w:val="white"/>
        </w:rPr>
        <w:t>Panera</w:t>
      </w:r>
      <w:r w:rsidR="00081416">
        <w:rPr>
          <w:highlight w:val="white"/>
        </w:rPr>
        <w:t xml:space="preserve"> Bread</w:t>
      </w:r>
      <w:r w:rsidR="005418A0">
        <w:rPr>
          <w:highlight w:val="white"/>
        </w:rPr>
        <w:t xml:space="preserve"> </w:t>
      </w:r>
      <w:r w:rsidR="008B5D35">
        <w:rPr>
          <w:highlight w:val="white"/>
        </w:rPr>
        <w:t>bakery-caf</w:t>
      </w:r>
      <w:r w:rsidR="00081416">
        <w:rPr>
          <w:highlight w:val="white"/>
        </w:rPr>
        <w:t>e</w:t>
      </w:r>
      <w:r w:rsidR="008B5D35">
        <w:rPr>
          <w:highlight w:val="white"/>
        </w:rPr>
        <w:t xml:space="preserve"> managers </w:t>
      </w:r>
      <w:r w:rsidR="0083131B">
        <w:rPr>
          <w:highlight w:val="white"/>
        </w:rPr>
        <w:t>will be able to</w:t>
      </w:r>
      <w:r w:rsidR="005418A0">
        <w:rPr>
          <w:highlight w:val="white"/>
        </w:rPr>
        <w:t xml:space="preserve"> </w:t>
      </w:r>
      <w:r w:rsidR="00634E32">
        <w:rPr>
          <w:highlight w:val="white"/>
        </w:rPr>
        <w:t xml:space="preserve">access operational management systems through one simplified, accessible </w:t>
      </w:r>
      <w:r w:rsidR="00C86D36">
        <w:rPr>
          <w:highlight w:val="white"/>
        </w:rPr>
        <w:t xml:space="preserve">mobile </w:t>
      </w:r>
      <w:r w:rsidR="00634E32">
        <w:rPr>
          <w:highlight w:val="white"/>
        </w:rPr>
        <w:t>dashboard</w:t>
      </w:r>
      <w:r w:rsidR="008B5D35">
        <w:rPr>
          <w:highlight w:val="white"/>
        </w:rPr>
        <w:t>. Here</w:t>
      </w:r>
      <w:r w:rsidR="00AC5CF0">
        <w:rPr>
          <w:highlight w:val="white"/>
        </w:rPr>
        <w:t xml:space="preserve"> </w:t>
      </w:r>
      <w:r w:rsidR="008B5D35">
        <w:rPr>
          <w:highlight w:val="white"/>
        </w:rPr>
        <w:t xml:space="preserve">they can </w:t>
      </w:r>
      <w:r w:rsidR="00AC5CF0">
        <w:rPr>
          <w:highlight w:val="white"/>
        </w:rPr>
        <w:t xml:space="preserve">manage food costs, inventory, </w:t>
      </w:r>
      <w:proofErr w:type="gramStart"/>
      <w:r w:rsidR="00AC5CF0">
        <w:rPr>
          <w:highlight w:val="white"/>
        </w:rPr>
        <w:t>forecasting</w:t>
      </w:r>
      <w:proofErr w:type="gramEnd"/>
      <w:r w:rsidR="00AC5CF0">
        <w:rPr>
          <w:highlight w:val="white"/>
        </w:rPr>
        <w:t xml:space="preserve"> and employee communications</w:t>
      </w:r>
      <w:r w:rsidR="0083131B">
        <w:rPr>
          <w:highlight w:val="white"/>
        </w:rPr>
        <w:t>.</w:t>
      </w:r>
      <w:r w:rsidR="00634E32">
        <w:rPr>
          <w:highlight w:val="white"/>
        </w:rPr>
        <w:t xml:space="preserve"> </w:t>
      </w:r>
    </w:p>
    <w:p w:rsidR="005418A0" w:rsidRDefault="005418A0" w:rsidP="005418A0">
      <w:pPr>
        <w:rPr>
          <w:highlight w:val="white"/>
        </w:rPr>
      </w:pPr>
      <w:r>
        <w:rPr>
          <w:highlight w:val="white"/>
        </w:rPr>
        <w:t>“</w:t>
      </w:r>
      <w:proofErr w:type="spellStart"/>
      <w:r>
        <w:rPr>
          <w:highlight w:val="white"/>
        </w:rPr>
        <w:t>WhenToManage</w:t>
      </w:r>
      <w:proofErr w:type="spellEnd"/>
      <w:r>
        <w:rPr>
          <w:highlight w:val="white"/>
        </w:rPr>
        <w:t xml:space="preserve"> </w:t>
      </w:r>
      <w:r w:rsidR="0083131B">
        <w:rPr>
          <w:highlight w:val="white"/>
        </w:rPr>
        <w:t xml:space="preserve">really </w:t>
      </w:r>
      <w:r>
        <w:rPr>
          <w:highlight w:val="white"/>
        </w:rPr>
        <w:t>understands restaurant operations</w:t>
      </w:r>
      <w:r w:rsidR="0083131B">
        <w:rPr>
          <w:highlight w:val="white"/>
        </w:rPr>
        <w:t>. They</w:t>
      </w:r>
      <w:r>
        <w:rPr>
          <w:highlight w:val="white"/>
        </w:rPr>
        <w:t xml:space="preserve"> </w:t>
      </w:r>
      <w:r w:rsidR="0083131B">
        <w:rPr>
          <w:highlight w:val="white"/>
        </w:rPr>
        <w:t xml:space="preserve">customized the solution for our </w:t>
      </w:r>
      <w:r>
        <w:rPr>
          <w:highlight w:val="white"/>
        </w:rPr>
        <w:t xml:space="preserve">distinct needs,” says Mike Nettles, </w:t>
      </w:r>
      <w:r w:rsidR="00A05874" w:rsidRPr="00B7568A">
        <w:rPr>
          <w:highlight w:val="white"/>
        </w:rPr>
        <w:t>Vice President of Architecture and Caf</w:t>
      </w:r>
      <w:r w:rsidR="00081416">
        <w:rPr>
          <w:highlight w:val="white"/>
        </w:rPr>
        <w:t>e</w:t>
      </w:r>
      <w:r w:rsidR="00A05874" w:rsidRPr="00B7568A">
        <w:rPr>
          <w:highlight w:val="white"/>
        </w:rPr>
        <w:t xml:space="preserve"> Solutions</w:t>
      </w:r>
      <w:r>
        <w:rPr>
          <w:highlight w:val="white"/>
        </w:rPr>
        <w:t xml:space="preserve">, Panera Bread.  </w:t>
      </w:r>
    </w:p>
    <w:p w:rsidR="00FC5400" w:rsidRDefault="00FC5400" w:rsidP="00FC5400">
      <w:pPr>
        <w:rPr>
          <w:highlight w:val="white"/>
        </w:rPr>
      </w:pPr>
      <w:r>
        <w:rPr>
          <w:highlight w:val="white"/>
        </w:rPr>
        <w:t>“Everyone on our professional consulting team ha</w:t>
      </w:r>
      <w:r w:rsidR="00C40F15">
        <w:rPr>
          <w:highlight w:val="white"/>
        </w:rPr>
        <w:t>s</w:t>
      </w:r>
      <w:r>
        <w:rPr>
          <w:highlight w:val="white"/>
        </w:rPr>
        <w:t xml:space="preserve"> previously worked in the restaurant industry,” says Jeff </w:t>
      </w:r>
      <w:proofErr w:type="spellStart"/>
      <w:r>
        <w:rPr>
          <w:highlight w:val="white"/>
        </w:rPr>
        <w:t>Schacher</w:t>
      </w:r>
      <w:proofErr w:type="spellEnd"/>
      <w:r>
        <w:rPr>
          <w:highlight w:val="white"/>
        </w:rPr>
        <w:t xml:space="preserve">, CEO, </w:t>
      </w:r>
      <w:proofErr w:type="spellStart"/>
      <w:proofErr w:type="gramStart"/>
      <w:r>
        <w:rPr>
          <w:highlight w:val="white"/>
        </w:rPr>
        <w:t>WhenToManage</w:t>
      </w:r>
      <w:proofErr w:type="spellEnd"/>
      <w:proofErr w:type="gramEnd"/>
      <w:r>
        <w:rPr>
          <w:highlight w:val="white"/>
        </w:rPr>
        <w:t>. “We feel the pain of needing to manage</w:t>
      </w:r>
      <w:r w:rsidR="00C40F15">
        <w:rPr>
          <w:highlight w:val="white"/>
        </w:rPr>
        <w:t xml:space="preserve"> and </w:t>
      </w:r>
      <w:r w:rsidR="008B5D35">
        <w:rPr>
          <w:highlight w:val="white"/>
        </w:rPr>
        <w:t xml:space="preserve">gather data </w:t>
      </w:r>
      <w:r w:rsidR="0083131B">
        <w:rPr>
          <w:highlight w:val="white"/>
        </w:rPr>
        <w:t>on a moment</w:t>
      </w:r>
      <w:r w:rsidR="008B5D35">
        <w:rPr>
          <w:highlight w:val="white"/>
        </w:rPr>
        <w:t>’</w:t>
      </w:r>
      <w:r w:rsidR="0083131B">
        <w:rPr>
          <w:highlight w:val="white"/>
        </w:rPr>
        <w:t>s notice</w:t>
      </w:r>
      <w:r w:rsidR="00C40F15">
        <w:rPr>
          <w:highlight w:val="white"/>
        </w:rPr>
        <w:t>.</w:t>
      </w:r>
      <w:r>
        <w:rPr>
          <w:highlight w:val="white"/>
        </w:rPr>
        <w:t xml:space="preserve">” </w:t>
      </w:r>
    </w:p>
    <w:p w:rsidR="00101B52" w:rsidRDefault="0048174A" w:rsidP="004C107B">
      <w:pPr>
        <w:rPr>
          <w:highlight w:val="white"/>
        </w:rPr>
      </w:pPr>
      <w:r>
        <w:rPr>
          <w:highlight w:val="white"/>
        </w:rPr>
        <w:t xml:space="preserve">Until now, </w:t>
      </w:r>
      <w:r w:rsidR="00FF622B" w:rsidRPr="00CC6301">
        <w:t>caf</w:t>
      </w:r>
      <w:r w:rsidR="00511BC8">
        <w:t>e</w:t>
      </w:r>
      <w:r w:rsidR="00FF622B">
        <w:rPr>
          <w:highlight w:val="white"/>
        </w:rPr>
        <w:t xml:space="preserve"> </w:t>
      </w:r>
      <w:r w:rsidR="00101B52">
        <w:rPr>
          <w:highlight w:val="white"/>
        </w:rPr>
        <w:t xml:space="preserve">managers </w:t>
      </w:r>
      <w:r>
        <w:rPr>
          <w:highlight w:val="white"/>
        </w:rPr>
        <w:t xml:space="preserve">have required training </w:t>
      </w:r>
      <w:r w:rsidR="00101B52">
        <w:rPr>
          <w:highlight w:val="white"/>
        </w:rPr>
        <w:t xml:space="preserve">on </w:t>
      </w:r>
      <w:r w:rsidR="00FC5400">
        <w:rPr>
          <w:highlight w:val="white"/>
        </w:rPr>
        <w:t xml:space="preserve">a number of </w:t>
      </w:r>
      <w:r w:rsidR="00101B52">
        <w:rPr>
          <w:highlight w:val="white"/>
        </w:rPr>
        <w:t>different systems</w:t>
      </w:r>
      <w:r>
        <w:rPr>
          <w:highlight w:val="white"/>
        </w:rPr>
        <w:t xml:space="preserve"> with separate log-ins.  </w:t>
      </w:r>
      <w:r w:rsidR="00101B52">
        <w:rPr>
          <w:highlight w:val="white"/>
        </w:rPr>
        <w:t>Going forward, they will only need training on one App</w:t>
      </w:r>
      <w:r w:rsidR="00277719">
        <w:rPr>
          <w:highlight w:val="white"/>
        </w:rPr>
        <w:t xml:space="preserve">. </w:t>
      </w:r>
      <w:r w:rsidR="002770D6">
        <w:rPr>
          <w:highlight w:val="white"/>
        </w:rPr>
        <w:t>With just one clic</w:t>
      </w:r>
      <w:r w:rsidR="00FF622B">
        <w:rPr>
          <w:highlight w:val="white"/>
        </w:rPr>
        <w:t xml:space="preserve">k on a tablet or computer, the </w:t>
      </w:r>
      <w:r w:rsidR="008B5D35">
        <w:rPr>
          <w:highlight w:val="white"/>
        </w:rPr>
        <w:t>bakery-caf</w:t>
      </w:r>
      <w:r w:rsidR="00081416">
        <w:rPr>
          <w:highlight w:val="white"/>
        </w:rPr>
        <w:t>e</w:t>
      </w:r>
      <w:r w:rsidR="008B5D35">
        <w:rPr>
          <w:highlight w:val="white"/>
        </w:rPr>
        <w:t xml:space="preserve"> </w:t>
      </w:r>
      <w:r w:rsidR="00FF622B">
        <w:rPr>
          <w:highlight w:val="white"/>
        </w:rPr>
        <w:t>m</w:t>
      </w:r>
      <w:r w:rsidR="002770D6">
        <w:rPr>
          <w:highlight w:val="white"/>
        </w:rPr>
        <w:t>anager can access and enter the</w:t>
      </w:r>
      <w:r w:rsidR="00FF622B">
        <w:rPr>
          <w:highlight w:val="white"/>
        </w:rPr>
        <w:t xml:space="preserve"> </w:t>
      </w:r>
      <w:r w:rsidR="00FF622B" w:rsidRPr="00CC6301">
        <w:t>caf</w:t>
      </w:r>
      <w:r w:rsidR="00511BC8">
        <w:t>e</w:t>
      </w:r>
      <w:r w:rsidR="00FF622B">
        <w:t>’s</w:t>
      </w:r>
      <w:r w:rsidR="002770D6">
        <w:rPr>
          <w:highlight w:val="white"/>
        </w:rPr>
        <w:t xml:space="preserve"> full operational </w:t>
      </w:r>
      <w:r w:rsidR="00FF622B">
        <w:rPr>
          <w:highlight w:val="white"/>
        </w:rPr>
        <w:t>console</w:t>
      </w:r>
      <w:r w:rsidR="002770D6">
        <w:rPr>
          <w:highlight w:val="white"/>
        </w:rPr>
        <w:t>.</w:t>
      </w:r>
    </w:p>
    <w:p w:rsidR="00B77226" w:rsidRPr="00B77226" w:rsidRDefault="00B77226" w:rsidP="004C107B">
      <w:pPr>
        <w:rPr>
          <w:highlight w:val="white"/>
        </w:rPr>
      </w:pPr>
      <w:r w:rsidRPr="00B77226">
        <w:rPr>
          <w:highlight w:val="white"/>
        </w:rPr>
        <w:t xml:space="preserve">The new back of the house solution, powered by </w:t>
      </w:r>
      <w:proofErr w:type="spellStart"/>
      <w:r w:rsidRPr="00B77226">
        <w:rPr>
          <w:highlight w:val="white"/>
        </w:rPr>
        <w:t>WhenToManage</w:t>
      </w:r>
      <w:proofErr w:type="spellEnd"/>
      <w:r w:rsidRPr="00B77226">
        <w:rPr>
          <w:highlight w:val="white"/>
        </w:rPr>
        <w:t>, is currently available to approximately 800 company bakery-cafes.  </w:t>
      </w:r>
      <w:r w:rsidR="003C121E">
        <w:rPr>
          <w:highlight w:val="white"/>
        </w:rPr>
        <w:t xml:space="preserve">They </w:t>
      </w:r>
      <w:r w:rsidRPr="00B77226">
        <w:rPr>
          <w:highlight w:val="white"/>
        </w:rPr>
        <w:t>hope to have the Panera franchise community onboard by mid-2015</w:t>
      </w:r>
      <w:r w:rsidR="003C121E">
        <w:rPr>
          <w:highlight w:val="white"/>
        </w:rPr>
        <w:t xml:space="preserve"> as well</w:t>
      </w:r>
      <w:bookmarkStart w:id="0" w:name="_GoBack"/>
      <w:bookmarkEnd w:id="0"/>
      <w:r w:rsidRPr="00B77226">
        <w:rPr>
          <w:highlight w:val="white"/>
        </w:rPr>
        <w:t>.</w:t>
      </w:r>
    </w:p>
    <w:p w:rsidR="002003BB" w:rsidRPr="00DB2C9B" w:rsidRDefault="002003BB" w:rsidP="002003BB">
      <w:pPr>
        <w:rPr>
          <w:u w:val="single"/>
        </w:rPr>
      </w:pPr>
      <w:r w:rsidRPr="00DB2C9B">
        <w:rPr>
          <w:b/>
          <w:u w:val="single"/>
        </w:rPr>
        <w:t xml:space="preserve">About </w:t>
      </w:r>
      <w:proofErr w:type="spellStart"/>
      <w:r w:rsidRPr="00DB2C9B">
        <w:rPr>
          <w:b/>
          <w:u w:val="single"/>
        </w:rPr>
        <w:t>WhenToManage</w:t>
      </w:r>
      <w:proofErr w:type="spellEnd"/>
      <w:r w:rsidRPr="00DB2C9B">
        <w:rPr>
          <w:b/>
          <w:u w:val="single"/>
        </w:rPr>
        <w:t xml:space="preserve"> </w:t>
      </w:r>
    </w:p>
    <w:p w:rsidR="002003BB" w:rsidRDefault="002003BB" w:rsidP="002003BB">
      <w:proofErr w:type="spellStart"/>
      <w:r>
        <w:t>WhenToManage</w:t>
      </w:r>
      <w:proofErr w:type="spellEnd"/>
      <w:r>
        <w:t xml:space="preserve"> is comprised of a team of professionals with years of true restaurant operations experience from the top down, and a passion for creating software that they, in turn, would be excited to use. The result is a restaurant operating system that is more accessible, easier to use, and requires less training and support. </w:t>
      </w:r>
      <w:proofErr w:type="spellStart"/>
      <w:r>
        <w:t>WhenToManage</w:t>
      </w:r>
      <w:proofErr w:type="spellEnd"/>
      <w:r>
        <w:t xml:space="preserve"> offers subscription-based solutions for POS intelligence, inventory management and employee scheduling, as well as customized deployments. For more information, please visit </w:t>
      </w:r>
      <w:hyperlink r:id="rId9">
        <w:r>
          <w:rPr>
            <w:color w:val="1155CC"/>
            <w:u w:val="single"/>
          </w:rPr>
          <w:t>http://whentomanage.com</w:t>
        </w:r>
      </w:hyperlink>
      <w:r>
        <w:t>.</w:t>
      </w:r>
    </w:p>
    <w:p w:rsidR="002003BB" w:rsidRDefault="002003BB" w:rsidP="002003BB">
      <w:proofErr w:type="spellStart"/>
      <w:r>
        <w:t>WhenToManage</w:t>
      </w:r>
      <w:proofErr w:type="spellEnd"/>
      <w:r>
        <w:t xml:space="preserve"> is also the founder of Community Plates, a 501(c</w:t>
      </w:r>
      <w:proofErr w:type="gramStart"/>
      <w:r>
        <w:t>)3</w:t>
      </w:r>
      <w:proofErr w:type="gramEnd"/>
      <w:r>
        <w:t xml:space="preserve"> non-profit organization committed to ending food insecurity in the United States through food rescue. Founded in 2011, Community Plates utilizes breakthrough, proprietary technology to manage food donors, receiving agencies and volunteer drivers. Community Plates’ </w:t>
      </w:r>
      <w:proofErr w:type="spellStart"/>
      <w:r>
        <w:t>GoRescue</w:t>
      </w:r>
      <w:proofErr w:type="spellEnd"/>
      <w:r>
        <w:t xml:space="preserve"> App, created by </w:t>
      </w:r>
      <w:proofErr w:type="spellStart"/>
      <w:r>
        <w:t>WhenToManage</w:t>
      </w:r>
      <w:proofErr w:type="spellEnd"/>
      <w:r>
        <w:t xml:space="preserve">, was awarded the </w:t>
      </w:r>
      <w:hyperlink r:id="rId10" w:history="1">
        <w:r>
          <w:rPr>
            <w:rStyle w:val="Hyperlink1"/>
          </w:rPr>
          <w:t>2013 Computer</w:t>
        </w:r>
        <w:r>
          <w:rPr>
            <w:rStyle w:val="Hyperlink1"/>
          </w:rPr>
          <w:t>w</w:t>
        </w:r>
        <w:r>
          <w:rPr>
            <w:rStyle w:val="Hyperlink1"/>
          </w:rPr>
          <w:t>orld Honors Program</w:t>
        </w:r>
      </w:hyperlink>
      <w:r>
        <w:t xml:space="preserve"> 21</w:t>
      </w:r>
      <w:r>
        <w:rPr>
          <w:vertAlign w:val="superscript"/>
        </w:rPr>
        <w:t>st</w:t>
      </w:r>
      <w:r>
        <w:t xml:space="preserve"> Century Achievement Award in Human Services.  To donate, volunteer and get involved, visit </w:t>
      </w:r>
      <w:hyperlink r:id="rId11">
        <w:r>
          <w:rPr>
            <w:color w:val="1155CC"/>
            <w:u w:val="single"/>
          </w:rPr>
          <w:t>http://www.communityplates.org</w:t>
        </w:r>
      </w:hyperlink>
      <w:r>
        <w:t>.</w:t>
      </w:r>
    </w:p>
    <w:p w:rsidR="002003BB" w:rsidRDefault="00511BC8" w:rsidP="00511BC8">
      <w:pPr>
        <w:jc w:val="center"/>
      </w:pPr>
      <w:r>
        <w:t>###</w:t>
      </w:r>
    </w:p>
    <w:p w:rsidR="00FC5400" w:rsidRPr="00511BC8" w:rsidRDefault="00FC5400" w:rsidP="00511BC8">
      <w:pPr>
        <w:spacing w:after="0" w:line="240" w:lineRule="auto"/>
        <w:rPr>
          <w:sz w:val="18"/>
          <w:szCs w:val="18"/>
        </w:rPr>
      </w:pPr>
      <w:r>
        <w:rPr>
          <w:sz w:val="18"/>
          <w:szCs w:val="18"/>
        </w:rPr>
        <w:t>Media Contact:</w:t>
      </w:r>
    </w:p>
    <w:p w:rsidR="00511BC8" w:rsidRPr="00511BC8" w:rsidRDefault="00511BC8" w:rsidP="00511BC8">
      <w:pPr>
        <w:spacing w:after="0" w:line="240" w:lineRule="auto"/>
        <w:rPr>
          <w:sz w:val="18"/>
          <w:szCs w:val="18"/>
        </w:rPr>
      </w:pPr>
      <w:r w:rsidRPr="00511BC8">
        <w:rPr>
          <w:sz w:val="18"/>
          <w:szCs w:val="18"/>
        </w:rPr>
        <w:t>Lynn Schwartz</w:t>
      </w:r>
    </w:p>
    <w:p w:rsidR="00511BC8" w:rsidRPr="00511BC8" w:rsidRDefault="00511BC8" w:rsidP="00511BC8">
      <w:pPr>
        <w:spacing w:after="0" w:line="240" w:lineRule="auto"/>
        <w:rPr>
          <w:sz w:val="18"/>
          <w:szCs w:val="18"/>
        </w:rPr>
      </w:pPr>
      <w:r w:rsidRPr="00511BC8">
        <w:rPr>
          <w:sz w:val="18"/>
          <w:szCs w:val="18"/>
        </w:rPr>
        <w:t xml:space="preserve">Newsmaker Group for </w:t>
      </w:r>
      <w:proofErr w:type="spellStart"/>
      <w:r w:rsidRPr="00511BC8">
        <w:rPr>
          <w:sz w:val="18"/>
          <w:szCs w:val="18"/>
        </w:rPr>
        <w:t>WhenToManage</w:t>
      </w:r>
      <w:proofErr w:type="spellEnd"/>
    </w:p>
    <w:p w:rsidR="00511BC8" w:rsidRPr="00511BC8" w:rsidRDefault="003C121E" w:rsidP="00511BC8">
      <w:pPr>
        <w:spacing w:after="0" w:line="240" w:lineRule="auto"/>
        <w:rPr>
          <w:sz w:val="18"/>
          <w:szCs w:val="18"/>
        </w:rPr>
      </w:pPr>
      <w:hyperlink r:id="rId12" w:history="1">
        <w:r w:rsidR="00511BC8" w:rsidRPr="00511BC8">
          <w:rPr>
            <w:rStyle w:val="Hyperlink"/>
            <w:sz w:val="18"/>
            <w:szCs w:val="18"/>
          </w:rPr>
          <w:t>lschwartz@newsmakergroup.com</w:t>
        </w:r>
      </w:hyperlink>
    </w:p>
    <w:p w:rsidR="002D702F" w:rsidRDefault="00511BC8" w:rsidP="003C121E">
      <w:pPr>
        <w:spacing w:after="0" w:line="240" w:lineRule="auto"/>
      </w:pPr>
      <w:r w:rsidRPr="00511BC8">
        <w:rPr>
          <w:sz w:val="18"/>
          <w:szCs w:val="18"/>
        </w:rPr>
        <w:t>973.736.7118</w:t>
      </w:r>
    </w:p>
    <w:sectPr w:rsidR="002D702F" w:rsidSect="003C121E">
      <w:pgSz w:w="12240" w:h="15840"/>
      <w:pgMar w:top="288" w:right="864" w:bottom="28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36217"/>
    <w:multiLevelType w:val="hybridMultilevel"/>
    <w:tmpl w:val="8C32EC78"/>
    <w:lvl w:ilvl="0" w:tplc="4E78DAB2">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07B"/>
    <w:rsid w:val="00043C22"/>
    <w:rsid w:val="00081416"/>
    <w:rsid w:val="000C526A"/>
    <w:rsid w:val="00101B52"/>
    <w:rsid w:val="001F52D5"/>
    <w:rsid w:val="002003BB"/>
    <w:rsid w:val="0021286D"/>
    <w:rsid w:val="00236AB7"/>
    <w:rsid w:val="002770D6"/>
    <w:rsid w:val="00277719"/>
    <w:rsid w:val="002C0A89"/>
    <w:rsid w:val="002D702F"/>
    <w:rsid w:val="003445F9"/>
    <w:rsid w:val="00355628"/>
    <w:rsid w:val="003C121E"/>
    <w:rsid w:val="003E6589"/>
    <w:rsid w:val="0048174A"/>
    <w:rsid w:val="004B1199"/>
    <w:rsid w:val="004C107B"/>
    <w:rsid w:val="004E5BA2"/>
    <w:rsid w:val="00511BC8"/>
    <w:rsid w:val="005245D2"/>
    <w:rsid w:val="005418A0"/>
    <w:rsid w:val="00572487"/>
    <w:rsid w:val="0059679F"/>
    <w:rsid w:val="00634E32"/>
    <w:rsid w:val="00644F22"/>
    <w:rsid w:val="0067633F"/>
    <w:rsid w:val="007517FF"/>
    <w:rsid w:val="007F394A"/>
    <w:rsid w:val="0083131B"/>
    <w:rsid w:val="00845052"/>
    <w:rsid w:val="008B5D35"/>
    <w:rsid w:val="00964422"/>
    <w:rsid w:val="00972EFD"/>
    <w:rsid w:val="00A05874"/>
    <w:rsid w:val="00A82564"/>
    <w:rsid w:val="00AA4E37"/>
    <w:rsid w:val="00AC5CF0"/>
    <w:rsid w:val="00AD3D0F"/>
    <w:rsid w:val="00B21352"/>
    <w:rsid w:val="00B7568A"/>
    <w:rsid w:val="00B77226"/>
    <w:rsid w:val="00C40F15"/>
    <w:rsid w:val="00C86D36"/>
    <w:rsid w:val="00CC6301"/>
    <w:rsid w:val="00E062D6"/>
    <w:rsid w:val="00E10DF9"/>
    <w:rsid w:val="00E77EB1"/>
    <w:rsid w:val="00EA70F4"/>
    <w:rsid w:val="00FC5400"/>
    <w:rsid w:val="00FF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107B"/>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7B"/>
    <w:rPr>
      <w:rFonts w:ascii="Tahoma" w:eastAsia="Calibri" w:hAnsi="Tahoma" w:cs="Tahoma"/>
      <w:color w:val="000000"/>
      <w:sz w:val="16"/>
      <w:szCs w:val="16"/>
    </w:rPr>
  </w:style>
  <w:style w:type="character" w:styleId="Hyperlink">
    <w:name w:val="Hyperlink"/>
    <w:basedOn w:val="DefaultParagraphFont"/>
    <w:uiPriority w:val="99"/>
    <w:unhideWhenUsed/>
    <w:rsid w:val="00CC6301"/>
    <w:rPr>
      <w:color w:val="0000FF" w:themeColor="hyperlink"/>
      <w:u w:val="single"/>
    </w:rPr>
  </w:style>
  <w:style w:type="character" w:customStyle="1" w:styleId="Hyperlink1">
    <w:name w:val="Hyperlink1"/>
    <w:rsid w:val="002003BB"/>
    <w:rPr>
      <w:color w:val="0000FD"/>
      <w:sz w:val="22"/>
      <w:u w:val="single"/>
    </w:rPr>
  </w:style>
  <w:style w:type="paragraph" w:styleId="ListParagraph">
    <w:name w:val="List Paragraph"/>
    <w:basedOn w:val="Normal"/>
    <w:uiPriority w:val="34"/>
    <w:qFormat/>
    <w:rsid w:val="003E6589"/>
    <w:pPr>
      <w:ind w:left="720"/>
      <w:contextualSpacing/>
    </w:pPr>
  </w:style>
  <w:style w:type="character" w:styleId="CommentReference">
    <w:name w:val="annotation reference"/>
    <w:basedOn w:val="DefaultParagraphFont"/>
    <w:uiPriority w:val="99"/>
    <w:semiHidden/>
    <w:unhideWhenUsed/>
    <w:rsid w:val="00AC5CF0"/>
    <w:rPr>
      <w:sz w:val="16"/>
      <w:szCs w:val="16"/>
    </w:rPr>
  </w:style>
  <w:style w:type="paragraph" w:styleId="CommentText">
    <w:name w:val="annotation text"/>
    <w:basedOn w:val="Normal"/>
    <w:link w:val="CommentTextChar"/>
    <w:uiPriority w:val="99"/>
    <w:semiHidden/>
    <w:unhideWhenUsed/>
    <w:rsid w:val="00AC5CF0"/>
    <w:pPr>
      <w:spacing w:line="240" w:lineRule="auto"/>
    </w:pPr>
    <w:rPr>
      <w:sz w:val="20"/>
      <w:szCs w:val="20"/>
    </w:rPr>
  </w:style>
  <w:style w:type="character" w:customStyle="1" w:styleId="CommentTextChar">
    <w:name w:val="Comment Text Char"/>
    <w:basedOn w:val="DefaultParagraphFont"/>
    <w:link w:val="CommentText"/>
    <w:uiPriority w:val="99"/>
    <w:semiHidden/>
    <w:rsid w:val="00AC5CF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C5CF0"/>
    <w:rPr>
      <w:b/>
      <w:bCs/>
    </w:rPr>
  </w:style>
  <w:style w:type="character" w:customStyle="1" w:styleId="CommentSubjectChar">
    <w:name w:val="Comment Subject Char"/>
    <w:basedOn w:val="CommentTextChar"/>
    <w:link w:val="CommentSubject"/>
    <w:uiPriority w:val="99"/>
    <w:semiHidden/>
    <w:rsid w:val="00AC5CF0"/>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3C12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107B"/>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7B"/>
    <w:rPr>
      <w:rFonts w:ascii="Tahoma" w:eastAsia="Calibri" w:hAnsi="Tahoma" w:cs="Tahoma"/>
      <w:color w:val="000000"/>
      <w:sz w:val="16"/>
      <w:szCs w:val="16"/>
    </w:rPr>
  </w:style>
  <w:style w:type="character" w:styleId="Hyperlink">
    <w:name w:val="Hyperlink"/>
    <w:basedOn w:val="DefaultParagraphFont"/>
    <w:uiPriority w:val="99"/>
    <w:unhideWhenUsed/>
    <w:rsid w:val="00CC6301"/>
    <w:rPr>
      <w:color w:val="0000FF" w:themeColor="hyperlink"/>
      <w:u w:val="single"/>
    </w:rPr>
  </w:style>
  <w:style w:type="character" w:customStyle="1" w:styleId="Hyperlink1">
    <w:name w:val="Hyperlink1"/>
    <w:rsid w:val="002003BB"/>
    <w:rPr>
      <w:color w:val="0000FD"/>
      <w:sz w:val="22"/>
      <w:u w:val="single"/>
    </w:rPr>
  </w:style>
  <w:style w:type="paragraph" w:styleId="ListParagraph">
    <w:name w:val="List Paragraph"/>
    <w:basedOn w:val="Normal"/>
    <w:uiPriority w:val="34"/>
    <w:qFormat/>
    <w:rsid w:val="003E6589"/>
    <w:pPr>
      <w:ind w:left="720"/>
      <w:contextualSpacing/>
    </w:pPr>
  </w:style>
  <w:style w:type="character" w:styleId="CommentReference">
    <w:name w:val="annotation reference"/>
    <w:basedOn w:val="DefaultParagraphFont"/>
    <w:uiPriority w:val="99"/>
    <w:semiHidden/>
    <w:unhideWhenUsed/>
    <w:rsid w:val="00AC5CF0"/>
    <w:rPr>
      <w:sz w:val="16"/>
      <w:szCs w:val="16"/>
    </w:rPr>
  </w:style>
  <w:style w:type="paragraph" w:styleId="CommentText">
    <w:name w:val="annotation text"/>
    <w:basedOn w:val="Normal"/>
    <w:link w:val="CommentTextChar"/>
    <w:uiPriority w:val="99"/>
    <w:semiHidden/>
    <w:unhideWhenUsed/>
    <w:rsid w:val="00AC5CF0"/>
    <w:pPr>
      <w:spacing w:line="240" w:lineRule="auto"/>
    </w:pPr>
    <w:rPr>
      <w:sz w:val="20"/>
      <w:szCs w:val="20"/>
    </w:rPr>
  </w:style>
  <w:style w:type="character" w:customStyle="1" w:styleId="CommentTextChar">
    <w:name w:val="Comment Text Char"/>
    <w:basedOn w:val="DefaultParagraphFont"/>
    <w:link w:val="CommentText"/>
    <w:uiPriority w:val="99"/>
    <w:semiHidden/>
    <w:rsid w:val="00AC5CF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C5CF0"/>
    <w:rPr>
      <w:b/>
      <w:bCs/>
    </w:rPr>
  </w:style>
  <w:style w:type="character" w:customStyle="1" w:styleId="CommentSubjectChar">
    <w:name w:val="Comment Subject Char"/>
    <w:basedOn w:val="CommentTextChar"/>
    <w:link w:val="CommentSubject"/>
    <w:uiPriority w:val="99"/>
    <w:semiHidden/>
    <w:rsid w:val="00AC5CF0"/>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3C12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26473">
      <w:bodyDiv w:val="1"/>
      <w:marLeft w:val="0"/>
      <w:marRight w:val="0"/>
      <w:marTop w:val="0"/>
      <w:marBottom w:val="0"/>
      <w:divBdr>
        <w:top w:val="none" w:sz="0" w:space="0" w:color="auto"/>
        <w:left w:val="none" w:sz="0" w:space="0" w:color="auto"/>
        <w:bottom w:val="none" w:sz="0" w:space="0" w:color="auto"/>
        <w:right w:val="none" w:sz="0" w:space="0" w:color="auto"/>
      </w:divBdr>
    </w:div>
    <w:div w:id="6111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rabread.com/en-us/company/about-panera.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hentomanage.com/" TargetMode="External"/><Relationship Id="rId12" Type="http://schemas.openxmlformats.org/officeDocument/2006/relationships/hyperlink" Target="mailto:lschwartz@newsmaker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ommunityplates.org/" TargetMode="External"/><Relationship Id="rId5" Type="http://schemas.openxmlformats.org/officeDocument/2006/relationships/webSettings" Target="webSettings.xml"/><Relationship Id="rId10" Type="http://schemas.openxmlformats.org/officeDocument/2006/relationships/hyperlink" Target="http://www.cwhonors.org/2013/HonorsProgram2013.htm" TargetMode="External"/><Relationship Id="rId4" Type="http://schemas.openxmlformats.org/officeDocument/2006/relationships/settings" Target="settings.xml"/><Relationship Id="rId9" Type="http://schemas.openxmlformats.org/officeDocument/2006/relationships/hyperlink" Target="http://whentomana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Lynn</cp:lastModifiedBy>
  <cp:revision>2</cp:revision>
  <dcterms:created xsi:type="dcterms:W3CDTF">2014-05-23T21:42:00Z</dcterms:created>
  <dcterms:modified xsi:type="dcterms:W3CDTF">2014-05-23T21:42:00Z</dcterms:modified>
</cp:coreProperties>
</file>