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09B" w:rsidRDefault="0077109B"/>
    <w:p w:rsidR="0068217A" w:rsidRDefault="00883FFD" w:rsidP="0068217A">
      <w:pPr>
        <w:spacing w:after="0" w:line="240" w:lineRule="auto"/>
        <w:jc w:val="center"/>
        <w:rPr>
          <w:b/>
          <w:i/>
        </w:rPr>
      </w:pPr>
      <w:r w:rsidRPr="00883FFD">
        <w:rPr>
          <w:b/>
          <w:i/>
        </w:rPr>
        <w:t xml:space="preserve">Data Center Resources Announces </w:t>
      </w:r>
      <w:r w:rsidR="00EC6D3A">
        <w:rPr>
          <w:b/>
          <w:i/>
        </w:rPr>
        <w:t xml:space="preserve">New </w:t>
      </w:r>
      <w:r w:rsidR="0068217A" w:rsidRPr="0068217A">
        <w:rPr>
          <w:b/>
          <w:i/>
        </w:rPr>
        <w:t>Ceiling Fan Assembly</w:t>
      </w:r>
      <w:hyperlink r:id="rId6" w:history="1"/>
      <w:r w:rsidR="00EC6D3A">
        <w:rPr>
          <w:b/>
          <w:i/>
        </w:rPr>
        <w:t xml:space="preserve"> for</w:t>
      </w:r>
      <w:r w:rsidRPr="00883FFD">
        <w:rPr>
          <w:b/>
          <w:i/>
        </w:rPr>
        <w:t xml:space="preserve"> </w:t>
      </w:r>
    </w:p>
    <w:p w:rsidR="00883FFD" w:rsidRDefault="00883FFD" w:rsidP="0068217A">
      <w:pPr>
        <w:spacing w:after="0" w:line="240" w:lineRule="auto"/>
        <w:jc w:val="center"/>
        <w:rPr>
          <w:b/>
          <w:i/>
        </w:rPr>
      </w:pPr>
      <w:r w:rsidRPr="00883FFD">
        <w:rPr>
          <w:b/>
          <w:i/>
        </w:rPr>
        <w:t>Cool Shield Aisle Containment Solution</w:t>
      </w:r>
    </w:p>
    <w:p w:rsidR="0068217A" w:rsidRPr="00883FFD" w:rsidRDefault="0068217A" w:rsidP="0068217A">
      <w:pPr>
        <w:spacing w:after="0" w:line="240" w:lineRule="auto"/>
        <w:jc w:val="center"/>
        <w:rPr>
          <w:b/>
          <w:i/>
        </w:rPr>
      </w:pPr>
    </w:p>
    <w:p w:rsidR="00485086" w:rsidRDefault="0077109B">
      <w:r>
        <w:t xml:space="preserve">Data Center Resources, LLC, a leading supplier of products and services related to data center power, cooling and monitoring, announced today </w:t>
      </w:r>
      <w:r w:rsidR="00F47C1D">
        <w:t xml:space="preserve">their </w:t>
      </w:r>
      <w:r w:rsidR="00485086">
        <w:t>new Ceiling Fan Assembly</w:t>
      </w:r>
      <w:hyperlink r:id="rId7" w:history="1"/>
      <w:r w:rsidR="00EC6D3A">
        <w:t xml:space="preserve"> for the</w:t>
      </w:r>
      <w:r w:rsidR="00CD2AAC">
        <w:t xml:space="preserve"> </w:t>
      </w:r>
      <w:r>
        <w:t>Cool Shield</w:t>
      </w:r>
      <w:r w:rsidR="00CD2AAC">
        <w:t xml:space="preserve"> aisle containment product line.  Th</w:t>
      </w:r>
      <w:r w:rsidR="00EC6D3A">
        <w:t>is</w:t>
      </w:r>
      <w:r w:rsidR="00CD2AAC">
        <w:t xml:space="preserve"> </w:t>
      </w:r>
      <w:r w:rsidR="00F47C1D">
        <w:t xml:space="preserve">new </w:t>
      </w:r>
      <w:r w:rsidR="00485086">
        <w:t>exhaust fan</w:t>
      </w:r>
      <w:r w:rsidR="00F47C1D">
        <w:t xml:space="preserve"> </w:t>
      </w:r>
      <w:r w:rsidR="00485086">
        <w:t xml:space="preserve">provides a unique solution for </w:t>
      </w:r>
      <w:r w:rsidR="00485086" w:rsidRPr="00485086">
        <w:t xml:space="preserve">venting air from equipment rooms and closets. </w:t>
      </w:r>
    </w:p>
    <w:p w:rsidR="00485086" w:rsidRDefault="00485086">
      <w:r w:rsidRPr="00485086">
        <w:t>“</w:t>
      </w:r>
      <w:r>
        <w:t xml:space="preserve">Exhausting the hot air from confined </w:t>
      </w:r>
      <w:r w:rsidR="0068217A">
        <w:t>IT spaces is always a challenge</w:t>
      </w:r>
      <w:r w:rsidRPr="00485086">
        <w:t xml:space="preserve">.” says Data Center Resources </w:t>
      </w:r>
      <w:r>
        <w:t>Engineering Manager</w:t>
      </w:r>
      <w:r w:rsidRPr="00485086">
        <w:t xml:space="preserve">, </w:t>
      </w:r>
      <w:r>
        <w:t>Kevin Macomber</w:t>
      </w:r>
      <w:r w:rsidRPr="00485086">
        <w:t>.  “</w:t>
      </w:r>
      <w:r>
        <w:t>Most customers believe the problem requires an expensive exhaust system, which is often very evasive in approach, when a less complicated and more cost effective approach can remediate the problem</w:t>
      </w:r>
      <w:r w:rsidRPr="00485086">
        <w:t>.”</w:t>
      </w:r>
    </w:p>
    <w:p w:rsidR="00485086" w:rsidRDefault="00485086">
      <w:r w:rsidRPr="00485086">
        <w:t>The unit easily installs in a standard 2'x2' ceiling grid and uses nine professional grade 120mm DC fans to aggressively vent up to 575 CFM of air.  The fans are automated by using two independent temperature controllers with the first turning on one bank of fans at 80˚F and the second controller turning</w:t>
      </w:r>
      <w:r w:rsidR="0068217A">
        <w:t xml:space="preserve"> on the remaining fans</w:t>
      </w:r>
      <w:r w:rsidRPr="00485086">
        <w:t xml:space="preserve"> at 88˚F(+/- 4°).  This means that the fans only run when necessary which saves energy and increases the life of the system.  </w:t>
      </w:r>
    </w:p>
    <w:p w:rsidR="00EC6D3A" w:rsidRDefault="00485086">
      <w:r w:rsidRPr="00485086">
        <w:t>If noise is an issue, the fan speed is adjustable to effectively reduce fan noise. More advanced temperature controllers can also be used to automatically vary the speed of the fans or change the on and off set points (available separately).  The unit can also be ducted with the use of an optional duct box.</w:t>
      </w:r>
      <w:bookmarkStart w:id="0" w:name="_GoBack"/>
      <w:bookmarkEnd w:id="0"/>
      <w:r w:rsidR="00EC6D3A">
        <w:t xml:space="preserve">  </w:t>
      </w:r>
    </w:p>
    <w:p w:rsidR="00D04E97" w:rsidRDefault="00D4632B">
      <w:r>
        <w:t>“</w:t>
      </w:r>
      <w:r w:rsidR="00485086">
        <w:t>The simplicity of this solution is key and can be installed by any IT staff member.  And further, it is powered by a standard wall outlet eliminating expensive wiring.” says Macomber.  The fan assembly</w:t>
      </w:r>
      <w:r>
        <w:t xml:space="preserve"> is </w:t>
      </w:r>
      <w:r w:rsidR="00485086">
        <w:t>inventoried and can often ship the same day</w:t>
      </w:r>
      <w:r>
        <w:t>.  Please contact Data Center Resources for product details and pricing.</w:t>
      </w:r>
    </w:p>
    <w:p w:rsidR="00A34ABD" w:rsidRPr="00883FFD" w:rsidRDefault="00A34ABD">
      <w:pPr>
        <w:rPr>
          <w:b/>
        </w:rPr>
      </w:pPr>
      <w:r w:rsidRPr="00883FFD">
        <w:rPr>
          <w:b/>
        </w:rPr>
        <w:t>About Data Center Resources</w:t>
      </w:r>
    </w:p>
    <w:p w:rsidR="00A34ABD" w:rsidRDefault="00A34ABD" w:rsidP="00A34ABD">
      <w:r>
        <w:t xml:space="preserve">Data Center Resources, LLC is a leader in providing power, cooling and monitoring products and services for the critical data center </w:t>
      </w:r>
      <w:r w:rsidR="00607929">
        <w:t xml:space="preserve">and IT </w:t>
      </w:r>
      <w:r>
        <w:t>space</w:t>
      </w:r>
      <w:r w:rsidR="00607929">
        <w:t>s</w:t>
      </w:r>
      <w:r>
        <w:t>. The company develops unique</w:t>
      </w:r>
      <w:r w:rsidR="00A8550A">
        <w:t>,</w:t>
      </w:r>
      <w:r>
        <w:t xml:space="preserve"> proprietary solutions and also serves as a direct distributor for many of the industry’s </w:t>
      </w:r>
      <w:r w:rsidR="00A8550A">
        <w:t>leading</w:t>
      </w:r>
      <w:r>
        <w:t xml:space="preserve"> manufacturers. Customers include the </w:t>
      </w:r>
      <w:r w:rsidR="00A8550A">
        <w:t>F</w:t>
      </w:r>
      <w:r>
        <w:t xml:space="preserve">ederal government, </w:t>
      </w:r>
      <w:r w:rsidR="00A8550A">
        <w:t>S</w:t>
      </w:r>
      <w:r>
        <w:t xml:space="preserve">tate and local agencies </w:t>
      </w:r>
      <w:r w:rsidR="00A8550A">
        <w:t xml:space="preserve">as well as </w:t>
      </w:r>
      <w:r>
        <w:t>many of the world’s largest corporations.</w:t>
      </w:r>
    </w:p>
    <w:p w:rsidR="00A34ABD" w:rsidRPr="00883FFD" w:rsidRDefault="00A34ABD" w:rsidP="00A34ABD">
      <w:pPr>
        <w:rPr>
          <w:b/>
        </w:rPr>
      </w:pPr>
      <w:r w:rsidRPr="00883FFD">
        <w:rPr>
          <w:b/>
        </w:rPr>
        <w:t>Press Contact:</w:t>
      </w:r>
    </w:p>
    <w:p w:rsidR="00A34ABD" w:rsidRDefault="00883FFD" w:rsidP="00883FFD">
      <w:pPr>
        <w:spacing w:after="0"/>
      </w:pPr>
      <w:r>
        <w:t>Mike Uchida</w:t>
      </w:r>
    </w:p>
    <w:p w:rsidR="00A34ABD" w:rsidRDefault="00883FFD" w:rsidP="00883FFD">
      <w:pPr>
        <w:spacing w:after="0"/>
      </w:pPr>
      <w:r>
        <w:t>404-500-3459</w:t>
      </w:r>
    </w:p>
    <w:p w:rsidR="00A34ABD" w:rsidRDefault="00883FFD" w:rsidP="00883FFD">
      <w:pPr>
        <w:spacing w:after="0"/>
      </w:pPr>
      <w:r>
        <w:t>mikeu</w:t>
      </w:r>
      <w:r w:rsidR="00A34ABD">
        <w:t>@datacenterresources.com</w:t>
      </w:r>
    </w:p>
    <w:p w:rsidR="00853E73" w:rsidRDefault="00782A47" w:rsidP="00883FFD">
      <w:pPr>
        <w:spacing w:after="0"/>
      </w:pPr>
      <w:hyperlink r:id="rId8" w:history="1">
        <w:r w:rsidR="009319AB" w:rsidRPr="009C2889">
          <w:rPr>
            <w:rStyle w:val="Hyperlink"/>
          </w:rPr>
          <w:t>www.datacenterresources.com</w:t>
        </w:r>
      </w:hyperlink>
    </w:p>
    <w:p w:rsidR="00883FFD" w:rsidRDefault="00782A47">
      <w:pPr>
        <w:spacing w:after="0"/>
      </w:pPr>
      <w:hyperlink r:id="rId9" w:history="1">
        <w:r w:rsidR="009319AB" w:rsidRPr="009C2889">
          <w:rPr>
            <w:rStyle w:val="Hyperlink"/>
          </w:rPr>
          <w:t>www.coolshield.com</w:t>
        </w:r>
      </w:hyperlink>
    </w:p>
    <w:sectPr w:rsidR="00883F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A47" w:rsidRDefault="00782A47" w:rsidP="00883FFD">
      <w:pPr>
        <w:spacing w:after="0" w:line="240" w:lineRule="auto"/>
      </w:pPr>
      <w:r>
        <w:separator/>
      </w:r>
    </w:p>
  </w:endnote>
  <w:endnote w:type="continuationSeparator" w:id="0">
    <w:p w:rsidR="00782A47" w:rsidRDefault="00782A47" w:rsidP="00883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A47" w:rsidRDefault="00782A47" w:rsidP="00883FFD">
      <w:pPr>
        <w:spacing w:after="0" w:line="240" w:lineRule="auto"/>
      </w:pPr>
      <w:r>
        <w:separator/>
      </w:r>
    </w:p>
  </w:footnote>
  <w:footnote w:type="continuationSeparator" w:id="0">
    <w:p w:rsidR="00782A47" w:rsidRDefault="00782A47" w:rsidP="00883F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B"/>
    <w:rsid w:val="000D2FF2"/>
    <w:rsid w:val="001F3B9C"/>
    <w:rsid w:val="00232D66"/>
    <w:rsid w:val="00485086"/>
    <w:rsid w:val="005807E4"/>
    <w:rsid w:val="00607929"/>
    <w:rsid w:val="006235F9"/>
    <w:rsid w:val="0068217A"/>
    <w:rsid w:val="00712AE0"/>
    <w:rsid w:val="007401C1"/>
    <w:rsid w:val="0077109B"/>
    <w:rsid w:val="00782A47"/>
    <w:rsid w:val="00853E73"/>
    <w:rsid w:val="00883FFD"/>
    <w:rsid w:val="008B70D3"/>
    <w:rsid w:val="009319AB"/>
    <w:rsid w:val="00944DA6"/>
    <w:rsid w:val="00A0029E"/>
    <w:rsid w:val="00A34ABD"/>
    <w:rsid w:val="00A8517A"/>
    <w:rsid w:val="00A8550A"/>
    <w:rsid w:val="00B611D9"/>
    <w:rsid w:val="00B86A5A"/>
    <w:rsid w:val="00C75B75"/>
    <w:rsid w:val="00CD2AAC"/>
    <w:rsid w:val="00D04E97"/>
    <w:rsid w:val="00D4632B"/>
    <w:rsid w:val="00E42BE1"/>
    <w:rsid w:val="00EC6D3A"/>
    <w:rsid w:val="00F47C1D"/>
    <w:rsid w:val="00F9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E99D2-1CD6-465E-A582-E2CB663B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AAC"/>
    <w:rPr>
      <w:color w:val="0000FF" w:themeColor="hyperlink"/>
      <w:u w:val="single"/>
    </w:rPr>
  </w:style>
  <w:style w:type="paragraph" w:styleId="Header">
    <w:name w:val="header"/>
    <w:basedOn w:val="Normal"/>
    <w:link w:val="HeaderChar"/>
    <w:uiPriority w:val="99"/>
    <w:unhideWhenUsed/>
    <w:rsid w:val="00883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FFD"/>
  </w:style>
  <w:style w:type="paragraph" w:styleId="Footer">
    <w:name w:val="footer"/>
    <w:basedOn w:val="Normal"/>
    <w:link w:val="FooterChar"/>
    <w:uiPriority w:val="99"/>
    <w:unhideWhenUsed/>
    <w:rsid w:val="00883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centerresources.com" TargetMode="External"/><Relationship Id="rId3" Type="http://schemas.openxmlformats.org/officeDocument/2006/relationships/webSettings" Target="webSettings.xml"/><Relationship Id="rId7" Type="http://schemas.openxmlformats.org/officeDocument/2006/relationships/hyperlink" Target="http://www.cool-shield.com/demo6-2/products/aisle-containment-doors/sliding-containment-doors.cf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ol-shield.com/demo6-2/products/aisle-containment-doors/sliding-containment-doors.cf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oolshie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Berendes</dc:creator>
  <cp:lastModifiedBy>Mike Uchida</cp:lastModifiedBy>
  <cp:revision>2</cp:revision>
  <dcterms:created xsi:type="dcterms:W3CDTF">2014-06-12T14:52:00Z</dcterms:created>
  <dcterms:modified xsi:type="dcterms:W3CDTF">2014-06-12T14:52:00Z</dcterms:modified>
</cp:coreProperties>
</file>