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8B" w:rsidRPr="004B6190" w:rsidRDefault="004B6190" w:rsidP="00F71C8B">
      <w:pPr>
        <w:jc w:val="both"/>
        <w:rPr>
          <w:rFonts w:ascii="Times New Roman" w:hAnsi="Times New Roman" w:cs="Times New Roman"/>
          <w:sz w:val="22"/>
          <w:szCs w:val="22"/>
        </w:rPr>
      </w:pPr>
      <w:r w:rsidRPr="004B6190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4B6190">
        <w:rPr>
          <w:rFonts w:ascii="Times New Roman" w:hAnsi="Times New Roman" w:cs="Times New Roman"/>
          <w:b/>
          <w:sz w:val="22"/>
          <w:szCs w:val="22"/>
        </w:rPr>
        <w:instrText xml:space="preserve"> HYPERLINK "http://www.sandiegodownsyndrome.org" </w:instrText>
      </w:r>
      <w:r w:rsidRPr="004B6190">
        <w:rPr>
          <w:rFonts w:ascii="Times New Roman" w:hAnsi="Times New Roman" w:cs="Times New Roman"/>
          <w:b/>
          <w:sz w:val="22"/>
          <w:szCs w:val="22"/>
        </w:rPr>
      </w:r>
      <w:r w:rsidRPr="004B6190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1C4598" w:rsidRPr="004B6190">
        <w:rPr>
          <w:rStyle w:val="Hyperlink"/>
          <w:rFonts w:ascii="Times New Roman" w:hAnsi="Times New Roman" w:cs="Times New Roman"/>
          <w:b/>
          <w:sz w:val="22"/>
          <w:szCs w:val="22"/>
        </w:rPr>
        <w:t>SanDiegoDown</w:t>
      </w:r>
      <w:r w:rsidR="00F71C8B" w:rsidRPr="004B6190">
        <w:rPr>
          <w:rStyle w:val="Hyperlink"/>
          <w:rFonts w:ascii="Times New Roman" w:hAnsi="Times New Roman" w:cs="Times New Roman"/>
          <w:b/>
          <w:sz w:val="22"/>
          <w:szCs w:val="22"/>
        </w:rPr>
        <w:t>Syndrome</w:t>
      </w:r>
      <w:r w:rsidR="00A938BE" w:rsidRPr="004B6190">
        <w:rPr>
          <w:rStyle w:val="Hyperlink"/>
          <w:rFonts w:ascii="Times New Roman" w:hAnsi="Times New Roman" w:cs="Times New Roman"/>
          <w:b/>
          <w:sz w:val="22"/>
          <w:szCs w:val="22"/>
        </w:rPr>
        <w:t>.org</w:t>
      </w:r>
      <w:r w:rsidRPr="004B6190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3B4B2C" w:rsidRPr="004B619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938BE" w:rsidRPr="004B6190">
        <w:rPr>
          <w:rFonts w:ascii="Times New Roman" w:hAnsi="Times New Roman" w:cs="Times New Roman"/>
          <w:b/>
          <w:sz w:val="22"/>
          <w:szCs w:val="22"/>
        </w:rPr>
        <w:t xml:space="preserve">Announces Generous </w:t>
      </w:r>
      <w:hyperlink r:id="rId5" w:history="1">
        <w:r w:rsidRPr="004B6190">
          <w:rPr>
            <w:rStyle w:val="Hyperlink"/>
            <w:rFonts w:ascii="Times New Roman" w:hAnsi="Times New Roman" w:cs="Times New Roman"/>
            <w:b/>
            <w:sz w:val="22"/>
            <w:szCs w:val="22"/>
          </w:rPr>
          <w:t>Donation</w:t>
        </w:r>
      </w:hyperlink>
      <w:r w:rsidR="00A938BE" w:rsidRPr="004B6190">
        <w:rPr>
          <w:rFonts w:ascii="Times New Roman" w:hAnsi="Times New Roman" w:cs="Times New Roman"/>
          <w:b/>
          <w:sz w:val="22"/>
          <w:szCs w:val="22"/>
        </w:rPr>
        <w:t xml:space="preserve"> of </w:t>
      </w:r>
      <w:r w:rsidR="000B3F77" w:rsidRPr="004B6190">
        <w:rPr>
          <w:rFonts w:ascii="Times New Roman" w:hAnsi="Times New Roman" w:cs="Times New Roman"/>
          <w:b/>
          <w:sz w:val="22"/>
          <w:szCs w:val="22"/>
        </w:rPr>
        <w:t>32</w:t>
      </w:r>
      <w:r w:rsidR="00015549" w:rsidRPr="004B6190">
        <w:rPr>
          <w:rFonts w:ascii="Times New Roman" w:hAnsi="Times New Roman" w:cs="Times New Roman"/>
          <w:b/>
          <w:sz w:val="22"/>
          <w:szCs w:val="22"/>
        </w:rPr>
        <w:t>8</w:t>
      </w:r>
      <w:r w:rsidR="000B3F77" w:rsidRPr="004B6190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6" w:history="1">
        <w:r w:rsidR="000B3F77" w:rsidRPr="004B6190">
          <w:rPr>
            <w:rStyle w:val="Hyperlink"/>
            <w:rFonts w:ascii="Times New Roman" w:hAnsi="Times New Roman" w:cs="Times New Roman"/>
            <w:b/>
            <w:sz w:val="22"/>
            <w:szCs w:val="22"/>
          </w:rPr>
          <w:t>LEGOLAND</w:t>
        </w:r>
      </w:hyperlink>
      <w:r w:rsidR="00A938BE" w:rsidRPr="004B6190">
        <w:rPr>
          <w:rFonts w:ascii="Times New Roman" w:hAnsi="Times New Roman" w:cs="Times New Roman"/>
          <w:b/>
          <w:sz w:val="22"/>
          <w:szCs w:val="22"/>
        </w:rPr>
        <w:t xml:space="preserve"> Tickets </w:t>
      </w:r>
    </w:p>
    <w:p w:rsidR="00F71C8B" w:rsidRPr="004B6190" w:rsidRDefault="00F71C8B" w:rsidP="00F71C8B">
      <w:pPr>
        <w:jc w:val="both"/>
        <w:rPr>
          <w:rFonts w:ascii="Times New Roman" w:hAnsi="Times New Roman" w:cs="Times New Roman"/>
          <w:sz w:val="22"/>
          <w:szCs w:val="22"/>
        </w:rPr>
      </w:pPr>
      <w:r w:rsidRPr="004B6190">
        <w:rPr>
          <w:rFonts w:ascii="Times New Roman" w:hAnsi="Times New Roman" w:cs="Times New Roman"/>
          <w:sz w:val="22"/>
          <w:szCs w:val="22"/>
        </w:rPr>
        <w:t xml:space="preserve">By: </w:t>
      </w:r>
      <w:hyperlink r:id="rId7" w:history="1">
        <w:r w:rsidR="003B4B2C" w:rsidRPr="004B6190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Annie </w:t>
        </w:r>
        <w:proofErr w:type="spellStart"/>
        <w:r w:rsidR="003B4B2C" w:rsidRPr="004B6190">
          <w:rPr>
            <w:rStyle w:val="Hyperlink"/>
            <w:rFonts w:ascii="Times New Roman" w:hAnsi="Times New Roman" w:cs="Times New Roman"/>
            <w:sz w:val="22"/>
            <w:szCs w:val="22"/>
          </w:rPr>
          <w:t>Kolatkar</w:t>
        </w:r>
        <w:proofErr w:type="spellEnd"/>
        <w:r w:rsidR="00DF6CFE" w:rsidRPr="004B6190">
          <w:rPr>
            <w:rStyle w:val="Hyperlink"/>
            <w:rFonts w:ascii="Times New Roman" w:hAnsi="Times New Roman" w:cs="Times New Roman"/>
            <w:sz w:val="22"/>
            <w:szCs w:val="22"/>
          </w:rPr>
          <w:t>, Press Relations</w:t>
        </w:r>
      </w:hyperlink>
    </w:p>
    <w:p w:rsidR="00F71C8B" w:rsidRPr="004B6190" w:rsidRDefault="00A938BE" w:rsidP="00F71C8B">
      <w:pPr>
        <w:jc w:val="both"/>
        <w:rPr>
          <w:rFonts w:ascii="Times New Roman" w:hAnsi="Times New Roman" w:cs="Times New Roman"/>
          <w:sz w:val="22"/>
          <w:szCs w:val="22"/>
        </w:rPr>
      </w:pPr>
      <w:r w:rsidRPr="004B6190">
        <w:rPr>
          <w:rFonts w:ascii="Times New Roman" w:hAnsi="Times New Roman" w:cs="Times New Roman"/>
          <w:sz w:val="22"/>
          <w:szCs w:val="22"/>
        </w:rPr>
        <w:t>July 1</w:t>
      </w:r>
      <w:r w:rsidR="00DE6CFC" w:rsidRPr="004B6190">
        <w:rPr>
          <w:rFonts w:ascii="Times New Roman" w:hAnsi="Times New Roman" w:cs="Times New Roman"/>
          <w:sz w:val="22"/>
          <w:szCs w:val="22"/>
        </w:rPr>
        <w:t>4</w:t>
      </w:r>
      <w:r w:rsidRPr="004B619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F71C8B" w:rsidRPr="004B6190">
        <w:rPr>
          <w:rFonts w:ascii="Times New Roman" w:hAnsi="Times New Roman" w:cs="Times New Roman"/>
          <w:sz w:val="22"/>
          <w:szCs w:val="22"/>
        </w:rPr>
        <w:t>, 2014</w:t>
      </w:r>
    </w:p>
    <w:p w:rsidR="00F71C8B" w:rsidRPr="004B6190" w:rsidRDefault="00F71C8B" w:rsidP="00F71C8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B4B2C" w:rsidRPr="004B6190" w:rsidRDefault="004B6190" w:rsidP="00067EFB">
      <w:pPr>
        <w:rPr>
          <w:rFonts w:ascii="Times New Roman" w:hAnsi="Times New Roman" w:cs="Times New Roman"/>
          <w:i/>
          <w:sz w:val="22"/>
          <w:szCs w:val="22"/>
        </w:rPr>
      </w:pPr>
      <w:hyperlink r:id="rId8" w:history="1">
        <w:r w:rsidR="000B3F77" w:rsidRPr="004B6190">
          <w:rPr>
            <w:rStyle w:val="Hyperlink"/>
            <w:rFonts w:ascii="Times New Roman" w:hAnsi="Times New Roman" w:cs="Times New Roman"/>
            <w:i/>
            <w:sz w:val="22"/>
            <w:szCs w:val="22"/>
          </w:rPr>
          <w:t>San Diego Down Syndrome.org</w:t>
        </w:r>
      </w:hyperlink>
      <w:r w:rsidR="000B3F77" w:rsidRPr="004B6190">
        <w:rPr>
          <w:rFonts w:ascii="Times New Roman" w:hAnsi="Times New Roman" w:cs="Times New Roman"/>
          <w:i/>
          <w:sz w:val="22"/>
          <w:szCs w:val="22"/>
        </w:rPr>
        <w:t xml:space="preserve"> (SDDS)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 has recently received 32</w:t>
      </w:r>
      <w:r w:rsidR="003769E1" w:rsidRPr="004B6190">
        <w:rPr>
          <w:rFonts w:ascii="Times New Roman" w:hAnsi="Times New Roman" w:cs="Times New Roman"/>
          <w:i/>
          <w:sz w:val="22"/>
          <w:szCs w:val="22"/>
        </w:rPr>
        <w:t>8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 free tickets ($33,</w:t>
      </w:r>
      <w:r w:rsidR="003769E1" w:rsidRPr="004B6190">
        <w:rPr>
          <w:rFonts w:ascii="Times New Roman" w:hAnsi="Times New Roman" w:cs="Times New Roman"/>
          <w:i/>
          <w:sz w:val="22"/>
          <w:szCs w:val="22"/>
        </w:rPr>
        <w:t>784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.00 value) from </w:t>
      </w:r>
      <w:r w:rsidR="000B3F77" w:rsidRPr="004B6190">
        <w:rPr>
          <w:rFonts w:ascii="Times New Roman" w:hAnsi="Times New Roman" w:cs="Times New Roman"/>
          <w:i/>
          <w:sz w:val="22"/>
          <w:szCs w:val="22"/>
        </w:rPr>
        <w:t>LEGOLAND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 California Resort via </w:t>
      </w:r>
      <w:hyperlink r:id="rId9" w:history="1">
        <w:r w:rsidR="003B4B2C" w:rsidRPr="004B6190">
          <w:rPr>
            <w:rStyle w:val="Hyperlink"/>
            <w:rFonts w:ascii="Times New Roman" w:hAnsi="Times New Roman" w:cs="Times New Roman"/>
            <w:i/>
            <w:sz w:val="22"/>
            <w:szCs w:val="22"/>
          </w:rPr>
          <w:t>Merlin’s Magic Wand</w:t>
        </w:r>
      </w:hyperlink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 (charity</w:t>
      </w:r>
      <w:r w:rsidR="000B3F77" w:rsidRPr="004B6190">
        <w:rPr>
          <w:rFonts w:ascii="Times New Roman" w:hAnsi="Times New Roman" w:cs="Times New Roman"/>
          <w:i/>
          <w:sz w:val="22"/>
          <w:szCs w:val="22"/>
        </w:rPr>
        <w:t xml:space="preserve"> funded by Merlin Entertainment Group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>) to distribute to our members</w:t>
      </w:r>
      <w:r w:rsidR="001C4598" w:rsidRPr="004B6190">
        <w:rPr>
          <w:rFonts w:ascii="Times New Roman" w:hAnsi="Times New Roman" w:cs="Times New Roman"/>
          <w:i/>
          <w:sz w:val="22"/>
          <w:szCs w:val="22"/>
        </w:rPr>
        <w:t xml:space="preserve"> with intellectual disabilities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. Members of SDDS will be at </w:t>
      </w:r>
      <w:r w:rsidR="000B3F77" w:rsidRPr="004B6190">
        <w:rPr>
          <w:rFonts w:ascii="Times New Roman" w:hAnsi="Times New Roman" w:cs="Times New Roman"/>
          <w:i/>
          <w:sz w:val="22"/>
          <w:szCs w:val="22"/>
        </w:rPr>
        <w:t>LEGOLAND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>, Carlsbad, CA the morning of July 19</w:t>
      </w:r>
      <w:r w:rsidR="003B4B2C" w:rsidRPr="004B6190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, 2014 at 9:30AM for a group photo and </w:t>
      </w:r>
      <w:r w:rsidR="000B3F77" w:rsidRPr="004B6190">
        <w:rPr>
          <w:rFonts w:ascii="Times New Roman" w:hAnsi="Times New Roman" w:cs="Times New Roman"/>
          <w:i/>
          <w:sz w:val="22"/>
          <w:szCs w:val="22"/>
        </w:rPr>
        <w:t xml:space="preserve">a day of 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t xml:space="preserve">fun at the resort.  </w:t>
      </w:r>
      <w:r w:rsidR="003B4B2C" w:rsidRPr="004B6190">
        <w:rPr>
          <w:rFonts w:ascii="Times New Roman" w:hAnsi="Times New Roman" w:cs="Times New Roman"/>
          <w:i/>
          <w:sz w:val="22"/>
          <w:szCs w:val="22"/>
        </w:rPr>
        <w:br/>
      </w:r>
    </w:p>
    <w:p w:rsidR="006F42FD" w:rsidRPr="004B6190" w:rsidRDefault="00067EFB" w:rsidP="006F42FD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San Diego, CA 07/1</w:t>
      </w:r>
      <w:r w:rsidR="00DE6CFC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4</w:t>
      </w:r>
      <w:r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/2014 – </w:t>
      </w:r>
      <w:hyperlink r:id="rId10" w:history="1">
        <w:r w:rsidR="006F42FD" w:rsidRPr="004B6190">
          <w:rPr>
            <w:rStyle w:val="Hyperlink"/>
            <w:rFonts w:ascii="Times New Roman" w:eastAsia="Times New Roman" w:hAnsi="Times New Roman" w:cs="Times New Roman"/>
            <w:sz w:val="22"/>
            <w:szCs w:val="22"/>
            <w:shd w:val="clear" w:color="auto" w:fill="FFFFFF"/>
          </w:rPr>
          <w:t>SDDS</w:t>
        </w:r>
      </w:hyperlink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is pleased to announce our Second Annual LEGOLAND trip on Saturday</w:t>
      </w:r>
      <w:r w:rsidR="00DE6CFC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,</w:t>
      </w:r>
      <w:bookmarkStart w:id="0" w:name="_GoBack"/>
      <w:bookmarkEnd w:id="0"/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July 19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vertAlign w:val="superscript"/>
        </w:rPr>
        <w:t>th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, 2014 which came about t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hrough significant collaboration with Merlin’s Magic Wand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. SDDS is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now 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able to offer 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this 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free, memorable and magical special event for families within our community.</w:t>
      </w:r>
      <w:r w:rsidR="000168A6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We wish to thank Merlin’s Magic Wand, Merlin Entertainment Group and LEGOLAND California resort for their continued support.</w:t>
      </w:r>
    </w:p>
    <w:p w:rsidR="00067EFB" w:rsidRPr="004B6190" w:rsidRDefault="00067EFB" w:rsidP="00067EFB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:rsidR="00067EFB" w:rsidRPr="004B6190" w:rsidRDefault="000168A6" w:rsidP="00067EFB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Families with </w:t>
      </w:r>
      <w:hyperlink r:id="rId11" w:history="1">
        <w:r w:rsidRPr="004B6190">
          <w:rPr>
            <w:rStyle w:val="Hyperlink"/>
            <w:rFonts w:ascii="Times New Roman" w:eastAsia="Times New Roman" w:hAnsi="Times New Roman" w:cs="Times New Roman"/>
            <w:sz w:val="22"/>
            <w:szCs w:val="22"/>
            <w:shd w:val="clear" w:color="auto" w:fill="FFFFFF"/>
          </w:rPr>
          <w:t>children with Down syndrome</w:t>
        </w:r>
      </w:hyperlink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or other intellectual 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disabilities who</w:t>
      </w:r>
      <w:r w:rsidR="00067EFB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wish to connect with us can find us on </w:t>
      </w:r>
      <w:hyperlink r:id="rId12" w:history="1">
        <w:r w:rsidR="00067EFB" w:rsidRPr="001A336A">
          <w:rPr>
            <w:rStyle w:val="Hyperlink"/>
            <w:rFonts w:ascii="Times New Roman" w:eastAsia="Times New Roman" w:hAnsi="Times New Roman" w:cs="Times New Roman"/>
            <w:sz w:val="22"/>
            <w:szCs w:val="22"/>
            <w:shd w:val="clear" w:color="auto" w:fill="FFFFFF"/>
          </w:rPr>
          <w:t>Facebook</w:t>
        </w:r>
      </w:hyperlink>
      <w:r w:rsidR="00067EFB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under the name San Diego Down Syndrome and on the internet at </w:t>
      </w:r>
      <w:hyperlink r:id="rId13" w:history="1">
        <w:r w:rsidR="004B6190" w:rsidRPr="004B6190">
          <w:rPr>
            <w:rStyle w:val="Hyperlink"/>
            <w:rFonts w:ascii="Times New Roman" w:eastAsia="Times New Roman" w:hAnsi="Times New Roman" w:cs="Times New Roman"/>
            <w:sz w:val="22"/>
            <w:szCs w:val="22"/>
            <w:shd w:val="clear" w:color="auto" w:fill="FFFFFF"/>
          </w:rPr>
          <w:t>http://www.sandiegodownsyndrome.org/</w:t>
        </w:r>
      </w:hyperlink>
    </w:p>
    <w:p w:rsidR="00067EFB" w:rsidRPr="004B6190" w:rsidRDefault="00067EFB" w:rsidP="00067EF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F71C8B" w:rsidRPr="004B6190" w:rsidRDefault="00067EFB" w:rsidP="00067EFB">
      <w:pPr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Non-profit Information - </w:t>
      </w:r>
      <w:r w:rsidRPr="004B6190">
        <w:rPr>
          <w:rFonts w:ascii="Times New Roman" w:hAnsi="Times New Roman"/>
          <w:bCs/>
          <w:sz w:val="22"/>
          <w:szCs w:val="22"/>
          <w:bdr w:val="none" w:sz="0" w:space="0" w:color="auto" w:frame="1"/>
        </w:rPr>
        <w:t>SDDS</w:t>
      </w:r>
      <w:r w:rsidR="0046780C" w:rsidRPr="004B6190">
        <w:rPr>
          <w:rFonts w:ascii="Times New Roman" w:hAnsi="Times New Roman"/>
          <w:bCs/>
          <w:sz w:val="22"/>
          <w:szCs w:val="22"/>
          <w:bdr w:val="none" w:sz="0" w:space="0" w:color="auto" w:frame="1"/>
        </w:rPr>
        <w:t xml:space="preserve"> o</w:t>
      </w:r>
      <w:r w:rsidR="00F71C8B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pened </w:t>
      </w:r>
      <w:r w:rsidR="0046780C" w:rsidRPr="004B6190">
        <w:rPr>
          <w:rFonts w:ascii="Times New Roman" w:hAnsi="Times New Roman"/>
          <w:bCs/>
          <w:sz w:val="22"/>
          <w:szCs w:val="22"/>
          <w:bdr w:val="none" w:sz="0" w:space="0" w:color="auto" w:frame="1"/>
        </w:rPr>
        <w:t xml:space="preserve">in 2011 </w:t>
      </w:r>
      <w:r w:rsidR="00F71C8B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to educate the community about individuals with Down syndrome</w:t>
      </w:r>
      <w:r w:rsidR="00A96DC3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and other intellectual disabilities such as autism</w:t>
      </w:r>
      <w:r w:rsidR="0046780C" w:rsidRPr="004B6190">
        <w:rPr>
          <w:rFonts w:ascii="Times New Roman" w:hAnsi="Times New Roman"/>
          <w:bCs/>
          <w:sz w:val="22"/>
          <w:szCs w:val="22"/>
          <w:bdr w:val="none" w:sz="0" w:space="0" w:color="auto" w:frame="1"/>
        </w:rPr>
        <w:t xml:space="preserve">, </w:t>
      </w:r>
      <w:r w:rsidRPr="004B6190">
        <w:rPr>
          <w:rFonts w:ascii="Times New Roman" w:hAnsi="Times New Roman"/>
          <w:bCs/>
          <w:sz w:val="22"/>
          <w:szCs w:val="22"/>
          <w:bdr w:val="none" w:sz="0" w:space="0" w:color="auto" w:frame="1"/>
        </w:rPr>
        <w:t xml:space="preserve">to spread </w:t>
      </w:r>
      <w:r w:rsidR="00F71C8B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greater acceptance and </w:t>
      </w:r>
      <w:r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to </w:t>
      </w:r>
      <w:r w:rsidR="00F71C8B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advocate for the realization and enhancement of the full spectrum of human and civil rights for persons with Down syndrome. </w:t>
      </w:r>
      <w:r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We </w:t>
      </w:r>
      <w:r w:rsidR="0070482C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strive to</w:t>
      </w:r>
      <w:r w:rsidR="00A96DC3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educate and inspire parents of children with intellectual disabilities about what is possible so they can hold a vision for their child’s unique growth path. </w:t>
      </w:r>
      <w:r w:rsidR="006F42FD" w:rsidRPr="004B619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Please visit our website.</w:t>
      </w:r>
    </w:p>
    <w:p w:rsidR="0070482C" w:rsidRPr="004B6190" w:rsidRDefault="0070482C" w:rsidP="00F71C8B">
      <w:pPr>
        <w:pStyle w:val="NormalWeb"/>
        <w:shd w:val="clear" w:color="auto" w:fill="F9FDFC"/>
        <w:spacing w:before="0" w:beforeAutospacing="0" w:after="0" w:afterAutospacing="0"/>
        <w:jc w:val="both"/>
        <w:textAlignment w:val="baseline"/>
        <w:rPr>
          <w:rFonts w:ascii="Times New Roman" w:hAnsi="Times New Roman"/>
          <w:bCs/>
          <w:sz w:val="22"/>
          <w:szCs w:val="22"/>
          <w:bdr w:val="none" w:sz="0" w:space="0" w:color="auto" w:frame="1"/>
        </w:rPr>
      </w:pPr>
    </w:p>
    <w:p w:rsidR="00403B44" w:rsidRPr="004B6190" w:rsidRDefault="00F71C8B" w:rsidP="00403B44">
      <w:pPr>
        <w:jc w:val="both"/>
        <w:rPr>
          <w:rFonts w:ascii="Times New Roman" w:hAnsi="Times New Roman" w:cs="Times New Roman"/>
          <w:sz w:val="22"/>
          <w:szCs w:val="22"/>
        </w:rPr>
      </w:pPr>
      <w:r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About </w:t>
      </w:r>
      <w:r w:rsidR="000B3F77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LEGOLAND</w:t>
      </w:r>
      <w:r w:rsidR="00A96DC3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California Resort</w:t>
      </w:r>
      <w:r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  <w:r w:rsidR="00A938BE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and </w:t>
      </w:r>
      <w:r w:rsidR="00403B44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Merlin’s </w:t>
      </w:r>
      <w:r w:rsidR="00A938BE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Magic</w:t>
      </w:r>
      <w:r w:rsidR="00403B44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  <w:r w:rsidR="00A938BE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Wand</w:t>
      </w:r>
      <w:r w:rsidR="00403B44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Charity</w:t>
      </w:r>
      <w:r w:rsidR="006F42FD" w:rsidRPr="004B6190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- </w:t>
      </w:r>
      <w:r w:rsidR="00403B44" w:rsidRPr="004B6190">
        <w:rPr>
          <w:rFonts w:ascii="Times New Roman" w:hAnsi="Times New Roman" w:cs="Times New Roman"/>
          <w:sz w:val="22"/>
          <w:szCs w:val="22"/>
        </w:rPr>
        <w:t>Merlin’s Magic Wand is a charity</w:t>
      </w:r>
      <w:r w:rsidR="003B4B2C" w:rsidRPr="004B6190">
        <w:rPr>
          <w:rFonts w:ascii="Times New Roman" w:hAnsi="Times New Roman" w:cs="Times New Roman"/>
          <w:sz w:val="22"/>
          <w:szCs w:val="22"/>
        </w:rPr>
        <w:t xml:space="preserve"> funded by Merlin Entertainment Group which owns </w:t>
      </w:r>
      <w:r w:rsidR="000B3F77" w:rsidRPr="004B6190">
        <w:rPr>
          <w:rFonts w:ascii="Times New Roman" w:hAnsi="Times New Roman" w:cs="Times New Roman"/>
          <w:sz w:val="22"/>
          <w:szCs w:val="22"/>
        </w:rPr>
        <w:t>LEGOLAND</w:t>
      </w:r>
      <w:r w:rsidR="003B4B2C" w:rsidRPr="004B6190">
        <w:rPr>
          <w:rFonts w:ascii="Times New Roman" w:hAnsi="Times New Roman" w:cs="Times New Roman"/>
          <w:sz w:val="22"/>
          <w:szCs w:val="22"/>
        </w:rPr>
        <w:t xml:space="preserve"> California Resort. This charity</w:t>
      </w:r>
      <w:r w:rsidR="00403B44" w:rsidRPr="004B6190">
        <w:rPr>
          <w:rFonts w:ascii="Times New Roman" w:hAnsi="Times New Roman" w:cs="Times New Roman"/>
          <w:sz w:val="22"/>
          <w:szCs w:val="22"/>
        </w:rPr>
        <w:t xml:space="preserve"> facilitated the </w:t>
      </w:r>
      <w:r w:rsidR="000B3F77" w:rsidRPr="004B6190">
        <w:rPr>
          <w:rFonts w:ascii="Times New Roman" w:hAnsi="Times New Roman" w:cs="Times New Roman"/>
          <w:sz w:val="22"/>
          <w:szCs w:val="22"/>
        </w:rPr>
        <w:t xml:space="preserve">large </w:t>
      </w:r>
      <w:r w:rsidR="00403B44" w:rsidRPr="004B6190">
        <w:rPr>
          <w:rFonts w:ascii="Times New Roman" w:hAnsi="Times New Roman" w:cs="Times New Roman"/>
          <w:sz w:val="22"/>
          <w:szCs w:val="22"/>
        </w:rPr>
        <w:t xml:space="preserve">donation of tickets from </w:t>
      </w:r>
      <w:r w:rsidR="000B3F77" w:rsidRPr="004B6190">
        <w:rPr>
          <w:rFonts w:ascii="Times New Roman" w:hAnsi="Times New Roman" w:cs="Times New Roman"/>
          <w:sz w:val="22"/>
          <w:szCs w:val="22"/>
        </w:rPr>
        <w:t>LEGOLAND</w:t>
      </w:r>
      <w:r w:rsidR="00403B44" w:rsidRPr="004B6190">
        <w:rPr>
          <w:rFonts w:ascii="Times New Roman" w:hAnsi="Times New Roman" w:cs="Times New Roman"/>
          <w:sz w:val="22"/>
          <w:szCs w:val="22"/>
        </w:rPr>
        <w:t xml:space="preserve"> to our organization. </w:t>
      </w:r>
    </w:p>
    <w:p w:rsidR="00403B44" w:rsidRPr="004B6190" w:rsidRDefault="00403B44" w:rsidP="00403B4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03B44" w:rsidRPr="004B6190" w:rsidRDefault="00403B44" w:rsidP="00403B44">
      <w:pPr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Merlin’s Magic Wand believes in putting the magic back into the childhoods of seriously ill, disabled and disadvantaged children.</w:t>
      </w:r>
      <w:r w:rsidR="003B4B2C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They 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make this happen by arranging great days out at Merlin Entertainments Group attractions</w:t>
      </w:r>
      <w:r w:rsidR="003B4B2C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such as </w:t>
      </w:r>
      <w:r w:rsidR="000B3F77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LEGOLAND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.</w:t>
      </w:r>
      <w:r w:rsidR="003B4B2C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3B4B2C" w:rsidRPr="004B6190" w:rsidRDefault="003B4B2C" w:rsidP="00403B44">
      <w:pPr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:rsidR="00403B44" w:rsidRPr="004B6190" w:rsidRDefault="000B3F77" w:rsidP="00403B44">
      <w:pPr>
        <w:jc w:val="both"/>
        <w:rPr>
          <w:rFonts w:ascii="Times New Roman" w:hAnsi="Times New Roman" w:cs="Times New Roman"/>
          <w:sz w:val="22"/>
          <w:szCs w:val="22"/>
        </w:rPr>
      </w:pPr>
      <w:r w:rsidRPr="004B6190">
        <w:rPr>
          <w:rFonts w:ascii="Times New Roman" w:hAnsi="Times New Roman" w:cs="Times New Roman"/>
          <w:sz w:val="22"/>
          <w:szCs w:val="22"/>
        </w:rPr>
        <w:t>LEGOLAND</w:t>
      </w:r>
      <w:r w:rsidR="00403B44" w:rsidRPr="004B6190">
        <w:rPr>
          <w:rFonts w:ascii="Times New Roman" w:hAnsi="Times New Roman" w:cs="Times New Roman"/>
          <w:sz w:val="22"/>
          <w:szCs w:val="22"/>
        </w:rPr>
        <w:t xml:space="preserve"> California</w:t>
      </w:r>
      <w:r w:rsidRPr="004B6190">
        <w:rPr>
          <w:rFonts w:ascii="Times New Roman" w:hAnsi="Times New Roman" w:cs="Times New Roman"/>
          <w:sz w:val="22"/>
          <w:szCs w:val="22"/>
        </w:rPr>
        <w:t xml:space="preserve"> Resort</w:t>
      </w:r>
      <w:r w:rsidR="00403B44" w:rsidRPr="004B6190">
        <w:rPr>
          <w:rFonts w:ascii="Times New Roman" w:hAnsi="Times New Roman" w:cs="Times New Roman"/>
          <w:sz w:val="22"/>
          <w:szCs w:val="22"/>
        </w:rPr>
        <w:t xml:space="preserve"> is a 128-acre park geared specifically towards youngsters ages 2 - 12. With over 60 family rides, "hands-on" attractions and shows, </w:t>
      </w:r>
      <w:r w:rsidRPr="004B6190">
        <w:rPr>
          <w:rFonts w:ascii="Times New Roman" w:hAnsi="Times New Roman" w:cs="Times New Roman"/>
          <w:sz w:val="22"/>
          <w:szCs w:val="22"/>
        </w:rPr>
        <w:t>LEGOLAND</w:t>
      </w:r>
      <w:r w:rsidR="00403B44" w:rsidRPr="004B6190">
        <w:rPr>
          <w:rFonts w:ascii="Times New Roman" w:hAnsi="Times New Roman" w:cs="Times New Roman"/>
          <w:sz w:val="22"/>
          <w:szCs w:val="22"/>
        </w:rPr>
        <w:t xml:space="preserve"> California provides education, adventure and fun in this first park of its kind in the </w:t>
      </w:r>
      <w:r w:rsidR="006F42FD" w:rsidRPr="004B6190">
        <w:rPr>
          <w:rFonts w:ascii="Times New Roman" w:hAnsi="Times New Roman" w:cs="Times New Roman"/>
          <w:sz w:val="22"/>
          <w:szCs w:val="22"/>
        </w:rPr>
        <w:t>USA.</w:t>
      </w:r>
    </w:p>
    <w:p w:rsidR="00403B44" w:rsidRPr="004B6190" w:rsidRDefault="00403B44" w:rsidP="00403B4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03B44" w:rsidRPr="004B6190" w:rsidRDefault="00403B44" w:rsidP="00403B44">
      <w:pPr>
        <w:jc w:val="both"/>
        <w:rPr>
          <w:rFonts w:ascii="Times New Roman" w:hAnsi="Times New Roman" w:cs="Times New Roman"/>
          <w:sz w:val="22"/>
          <w:szCs w:val="22"/>
        </w:rPr>
      </w:pPr>
      <w:r w:rsidRPr="004B6190">
        <w:rPr>
          <w:rFonts w:ascii="Times New Roman" w:hAnsi="Times New Roman" w:cs="Times New Roman"/>
          <w:sz w:val="22"/>
          <w:szCs w:val="22"/>
        </w:rPr>
        <w:t>Merlin Entertainments Group</w:t>
      </w:r>
      <w:r w:rsidR="000B3F77" w:rsidRPr="004B6190">
        <w:rPr>
          <w:rFonts w:ascii="Times New Roman" w:hAnsi="Times New Roman" w:cs="Times New Roman"/>
          <w:sz w:val="22"/>
          <w:szCs w:val="22"/>
        </w:rPr>
        <w:t xml:space="preserve"> is</w:t>
      </w:r>
      <w:r w:rsidRPr="004B6190">
        <w:rPr>
          <w:rFonts w:ascii="Times New Roman" w:hAnsi="Times New Roman" w:cs="Times New Roman"/>
          <w:sz w:val="22"/>
          <w:szCs w:val="22"/>
        </w:rPr>
        <w:t xml:space="preserve"> the world’s second-largest visitor attraction operator with 99 attractions, eight hotels/holiday villages in 22 countries across 4 continents. </w:t>
      </w:r>
    </w:p>
    <w:p w:rsidR="00F71C8B" w:rsidRPr="004B6190" w:rsidRDefault="00F71C8B" w:rsidP="00F71C8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1C8B" w:rsidRPr="004B6190" w:rsidRDefault="00F71C8B" w:rsidP="00F71C8B">
      <w:pPr>
        <w:jc w:val="both"/>
        <w:rPr>
          <w:rFonts w:ascii="Times New Roman" w:hAnsi="Times New Roman" w:cs="Times New Roman"/>
          <w:sz w:val="22"/>
          <w:szCs w:val="22"/>
        </w:rPr>
      </w:pPr>
      <w:r w:rsidRPr="004B6190">
        <w:rPr>
          <w:rFonts w:ascii="Times New Roman" w:hAnsi="Times New Roman" w:cs="Times New Roman"/>
          <w:b/>
          <w:sz w:val="22"/>
          <w:szCs w:val="22"/>
        </w:rPr>
        <w:t xml:space="preserve">Contact </w:t>
      </w:r>
      <w:r w:rsidR="006F42FD" w:rsidRPr="004B6190">
        <w:rPr>
          <w:rFonts w:ascii="Times New Roman" w:hAnsi="Times New Roman" w:cs="Times New Roman"/>
          <w:b/>
          <w:sz w:val="22"/>
          <w:szCs w:val="22"/>
        </w:rPr>
        <w:t>Info</w:t>
      </w:r>
    </w:p>
    <w:p w:rsidR="00F71C8B" w:rsidRPr="004B6190" w:rsidRDefault="00F71C8B" w:rsidP="00F71C8B">
      <w:pPr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B6190">
        <w:rPr>
          <w:rFonts w:ascii="Times New Roman" w:hAnsi="Times New Roman" w:cs="Times New Roman"/>
          <w:sz w:val="22"/>
          <w:szCs w:val="22"/>
        </w:rPr>
        <w:t>J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ohn L. Leslie, Founder</w:t>
      </w:r>
    </w:p>
    <w:p w:rsidR="006F42FD" w:rsidRPr="004B6190" w:rsidRDefault="009C372B" w:rsidP="006F42FD">
      <w:pPr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hyperlink r:id="rId14" w:tgtFrame="_blank" w:history="1">
        <w:r w:rsidR="006F42FD" w:rsidRPr="004B6190">
          <w:rPr>
            <w:rFonts w:ascii="Times New Roman" w:eastAsia="Times New Roman" w:hAnsi="Times New Roman" w:cs="Times New Roman"/>
            <w:sz w:val="22"/>
            <w:szCs w:val="22"/>
            <w:u w:val="single"/>
          </w:rPr>
          <w:t>http://www.sandiegodownsyndrome.org</w:t>
        </w:r>
      </w:hyperlink>
      <w:r w:rsidR="006F42FD" w:rsidRPr="004B619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15549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a </w:t>
      </w:r>
      <w:r w:rsidR="00F71C8B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501 (C)(3) Non Profit</w:t>
      </w:r>
    </w:p>
    <w:p w:rsidR="00F71C8B" w:rsidRPr="004B6190" w:rsidRDefault="00F71C8B" w:rsidP="006F42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12038 Woodside Ave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.</w:t>
      </w:r>
      <w:r w:rsidR="00015549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,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Ste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.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A</w:t>
      </w:r>
      <w:r w:rsidR="00015549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Lakeside, CA 92040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4B6190">
        <w:rPr>
          <w:rFonts w:ascii="Times New Roman" w:eastAsia="Times New Roman" w:hAnsi="Times New Roman" w:cs="Times New Roman"/>
          <w:sz w:val="22"/>
          <w:szCs w:val="22"/>
        </w:rPr>
        <w:t>Tel </w:t>
      </w:r>
      <w:hyperlink r:id="rId15" w:tgtFrame="_blank" w:history="1">
        <w:r w:rsidRPr="004B6190">
          <w:rPr>
            <w:rFonts w:ascii="Times New Roman" w:eastAsia="Times New Roman" w:hAnsi="Times New Roman" w:cs="Times New Roman"/>
            <w:sz w:val="22"/>
            <w:szCs w:val="22"/>
          </w:rPr>
          <w:t>619-708-5636</w:t>
        </w:r>
      </w:hyperlink>
      <w:r w:rsidR="00015549" w:rsidRPr="004B619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F42FD" w:rsidRPr="004B619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Fax 619-858-2321</w:t>
      </w:r>
      <w:r w:rsidRPr="004B6190">
        <w:rPr>
          <w:rFonts w:ascii="Times New Roman" w:eastAsia="Times New Roman" w:hAnsi="Times New Roman" w:cs="Times New Roman"/>
          <w:sz w:val="22"/>
          <w:szCs w:val="22"/>
        </w:rPr>
        <w:br/>
        <w:t xml:space="preserve">Email: </w:t>
      </w:r>
      <w:r w:rsidRPr="004B619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jleslie@sandiegodownsyndrome.org</w:t>
      </w:r>
    </w:p>
    <w:sectPr w:rsidR="00F71C8B" w:rsidRPr="004B6190" w:rsidSect="006F42FD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E54935"/>
    <w:rsid w:val="00015549"/>
    <w:rsid w:val="000168A6"/>
    <w:rsid w:val="00067EFB"/>
    <w:rsid w:val="00086E3B"/>
    <w:rsid w:val="000B3F77"/>
    <w:rsid w:val="00135909"/>
    <w:rsid w:val="00197FCF"/>
    <w:rsid w:val="001A336A"/>
    <w:rsid w:val="001C07CF"/>
    <w:rsid w:val="001C4598"/>
    <w:rsid w:val="003769E1"/>
    <w:rsid w:val="003B4B2C"/>
    <w:rsid w:val="00403B44"/>
    <w:rsid w:val="00416F50"/>
    <w:rsid w:val="0046780C"/>
    <w:rsid w:val="004B6190"/>
    <w:rsid w:val="00507192"/>
    <w:rsid w:val="00556DFD"/>
    <w:rsid w:val="00670934"/>
    <w:rsid w:val="006934C1"/>
    <w:rsid w:val="006F03C9"/>
    <w:rsid w:val="006F42FD"/>
    <w:rsid w:val="0070482C"/>
    <w:rsid w:val="00722FA7"/>
    <w:rsid w:val="007C226B"/>
    <w:rsid w:val="007C2C26"/>
    <w:rsid w:val="009C372B"/>
    <w:rsid w:val="00A938BE"/>
    <w:rsid w:val="00A96DC3"/>
    <w:rsid w:val="00C159A8"/>
    <w:rsid w:val="00CB03AA"/>
    <w:rsid w:val="00CE6F0E"/>
    <w:rsid w:val="00DE6CFC"/>
    <w:rsid w:val="00DF6CFE"/>
    <w:rsid w:val="00E54935"/>
    <w:rsid w:val="00E66172"/>
    <w:rsid w:val="00F7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1C8B"/>
  </w:style>
  <w:style w:type="character" w:customStyle="1" w:styleId="aqj">
    <w:name w:val="aqj"/>
    <w:basedOn w:val="DefaultParagraphFont"/>
    <w:rsid w:val="00F71C8B"/>
  </w:style>
  <w:style w:type="character" w:styleId="Hyperlink">
    <w:name w:val="Hyperlink"/>
    <w:basedOn w:val="DefaultParagraphFont"/>
    <w:uiPriority w:val="99"/>
    <w:unhideWhenUsed/>
    <w:rsid w:val="00F71C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1C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B6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iegodownsyndrome.org/Main" TargetMode="External"/><Relationship Id="rId13" Type="http://schemas.openxmlformats.org/officeDocument/2006/relationships/hyperlink" Target="http://www.sandiegodownsyndrom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diegodownsyndrome.org/our-staff" TargetMode="External"/><Relationship Id="rId12" Type="http://schemas.openxmlformats.org/officeDocument/2006/relationships/hyperlink" Target="https://www.facebook.com/SanDiegoDownSyndrome?ref=h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alifornia.legoland.com/" TargetMode="External"/><Relationship Id="rId11" Type="http://schemas.openxmlformats.org/officeDocument/2006/relationships/hyperlink" Target="http://www.sandiegodownsyndrome.org/wordpress" TargetMode="External"/><Relationship Id="rId5" Type="http://schemas.openxmlformats.org/officeDocument/2006/relationships/hyperlink" Target="http://www.donatebookssandiego.com/" TargetMode="External"/><Relationship Id="rId15" Type="http://schemas.openxmlformats.org/officeDocument/2006/relationships/hyperlink" Target="tel:619-708-5636" TargetMode="External"/><Relationship Id="rId10" Type="http://schemas.openxmlformats.org/officeDocument/2006/relationships/hyperlink" Target="http://www.sandiegodownsyndrome.org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linsmagicwand.org/" TargetMode="External"/><Relationship Id="rId14" Type="http://schemas.openxmlformats.org/officeDocument/2006/relationships/hyperlink" Target="http://www.sandiegodownsyndrom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DB51C-2336-4843-96D3-2A223BEE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Jheel Gosain</dc:creator>
  <cp:lastModifiedBy>John</cp:lastModifiedBy>
  <cp:revision>2</cp:revision>
  <cp:lastPrinted>2014-05-15T06:47:00Z</cp:lastPrinted>
  <dcterms:created xsi:type="dcterms:W3CDTF">2014-07-14T18:24:00Z</dcterms:created>
  <dcterms:modified xsi:type="dcterms:W3CDTF">2014-07-14T18:24:00Z</dcterms:modified>
</cp:coreProperties>
</file>