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95" w:rsidRDefault="00E43395" w:rsidP="00E43395">
      <w:pPr>
        <w:widowControl w:val="0"/>
        <w:autoSpaceDE w:val="0"/>
        <w:autoSpaceDN w:val="0"/>
        <w:adjustRightInd w:val="0"/>
        <w:spacing w:after="340"/>
        <w:rPr>
          <w:rFonts w:ascii="Lucida Grande" w:hAnsi="Lucida Grande" w:cs="Lucida Grande"/>
          <w:color w:val="262626"/>
          <w:sz w:val="22"/>
          <w:szCs w:val="22"/>
        </w:rPr>
      </w:pPr>
      <w:r>
        <w:rPr>
          <w:rFonts w:ascii="Lucida Grande" w:hAnsi="Lucida Grande" w:cs="Lucida Grande"/>
          <w:b/>
          <w:bCs/>
          <w:color w:val="1D1D1D"/>
          <w:sz w:val="22"/>
          <w:szCs w:val="22"/>
        </w:rPr>
        <w:t>July 17, 2014</w:t>
      </w:r>
    </w:p>
    <w:p w:rsidR="00E43395" w:rsidRDefault="00E43395" w:rsidP="00E43395">
      <w:pPr>
        <w:widowControl w:val="0"/>
        <w:autoSpaceDE w:val="0"/>
        <w:autoSpaceDN w:val="0"/>
        <w:adjustRightInd w:val="0"/>
        <w:spacing w:after="340"/>
        <w:rPr>
          <w:rFonts w:ascii="Lucida Grande" w:hAnsi="Lucida Grande" w:cs="Lucida Grande"/>
          <w:color w:val="262626"/>
          <w:sz w:val="22"/>
          <w:szCs w:val="22"/>
        </w:rPr>
      </w:pPr>
      <w:r>
        <w:rPr>
          <w:rFonts w:ascii="Lucida Grande" w:hAnsi="Lucida Grande" w:cs="Lucida Grande"/>
          <w:b/>
          <w:bCs/>
          <w:color w:val="1D1D1D"/>
          <w:sz w:val="22"/>
          <w:szCs w:val="22"/>
        </w:rPr>
        <w:t>RE: Bill HL 6</w:t>
      </w:r>
    </w:p>
    <w:p w:rsidR="00E43395" w:rsidRDefault="00E43395" w:rsidP="00E43395">
      <w:pPr>
        <w:widowControl w:val="0"/>
        <w:autoSpaceDE w:val="0"/>
        <w:autoSpaceDN w:val="0"/>
        <w:adjustRightInd w:val="0"/>
        <w:spacing w:after="340"/>
        <w:rPr>
          <w:rFonts w:ascii="Lucida Grande" w:hAnsi="Lucida Grande" w:cs="Lucida Grande"/>
          <w:color w:val="262626"/>
          <w:sz w:val="22"/>
          <w:szCs w:val="22"/>
        </w:rPr>
      </w:pPr>
      <w:r>
        <w:rPr>
          <w:rFonts w:ascii="Lucida Grande" w:hAnsi="Lucida Grande" w:cs="Lucida Grande"/>
          <w:b/>
          <w:bCs/>
          <w:color w:val="1D1D1D"/>
          <w:sz w:val="22"/>
          <w:szCs w:val="22"/>
        </w:rPr>
        <w:t>Dear Lord/Lady</w:t>
      </w:r>
    </w:p>
    <w:p w:rsidR="00E43395" w:rsidRDefault="00E43395" w:rsidP="00E43395">
      <w:pPr>
        <w:widowControl w:val="0"/>
        <w:autoSpaceDE w:val="0"/>
        <w:autoSpaceDN w:val="0"/>
        <w:adjustRightInd w:val="0"/>
        <w:spacing w:after="340"/>
        <w:rPr>
          <w:rFonts w:ascii="Lucida Grande" w:hAnsi="Lucida Grande" w:cs="Lucida Grande"/>
          <w:color w:val="262626"/>
          <w:sz w:val="22"/>
          <w:szCs w:val="22"/>
        </w:rPr>
      </w:pPr>
      <w:r>
        <w:rPr>
          <w:rFonts w:ascii="Lucida Grande" w:hAnsi="Lucida Grande" w:cs="Lucida Grande"/>
          <w:color w:val="1D1D1D"/>
          <w:sz w:val="22"/>
          <w:szCs w:val="22"/>
        </w:rPr>
        <w:t>I am the director of </w:t>
      </w:r>
      <w:hyperlink r:id="rId5" w:history="1">
        <w:r>
          <w:rPr>
            <w:rFonts w:ascii="Lucida Grande" w:hAnsi="Lucida Grande" w:cs="Lucida Grande"/>
            <w:color w:val="0A5495"/>
            <w:sz w:val="22"/>
            <w:szCs w:val="22"/>
            <w:u w:val="single" w:color="0A5495"/>
          </w:rPr>
          <w:t>Second Thoughts Massachusetts</w:t>
        </w:r>
      </w:hyperlink>
      <w:r>
        <w:rPr>
          <w:rFonts w:ascii="Lucida Grande" w:hAnsi="Lucida Grande" w:cs="Lucida Grande"/>
          <w:color w:val="1D1D1D"/>
          <w:sz w:val="22"/>
          <w:szCs w:val="22"/>
        </w:rPr>
        <w:t>, a disability rights group campaigning against the legalization of assisted suicide. I would like to share our experience with Oregon-style bills, which we have seen twice defeated in Massachusetts, and throughout the Northeast states of New Hampshire, Connecticut, and now New Jersey. In New Jersey, media </w:t>
      </w:r>
      <w:hyperlink r:id="rId6" w:history="1">
        <w:r>
          <w:rPr>
            <w:rFonts w:ascii="Lucida Grande" w:hAnsi="Lucida Grande" w:cs="Lucida Grande"/>
            <w:color w:val="0A5495"/>
            <w:sz w:val="22"/>
            <w:szCs w:val="22"/>
            <w:u w:val="single" w:color="0A5495"/>
          </w:rPr>
          <w:t xml:space="preserve"> reports </w:t>
        </w:r>
      </w:hyperlink>
      <w:r>
        <w:rPr>
          <w:rFonts w:ascii="Lucida Grande" w:hAnsi="Lucida Grande" w:cs="Lucida Grande"/>
          <w:color w:val="1D1D1D"/>
          <w:sz w:val="22"/>
          <w:szCs w:val="22"/>
        </w:rPr>
        <w:t>recognized our disability rights opposition as key to stopping the bill.</w:t>
      </w:r>
    </w:p>
    <w:p w:rsidR="00E43395" w:rsidRDefault="00E43395" w:rsidP="00E43395">
      <w:pPr>
        <w:widowControl w:val="0"/>
        <w:autoSpaceDE w:val="0"/>
        <w:autoSpaceDN w:val="0"/>
        <w:adjustRightInd w:val="0"/>
        <w:spacing w:after="340"/>
        <w:rPr>
          <w:rFonts w:ascii="Lucida Grande" w:hAnsi="Lucida Grande" w:cs="Lucida Grande"/>
          <w:color w:val="262626"/>
          <w:sz w:val="22"/>
          <w:szCs w:val="22"/>
        </w:rPr>
      </w:pPr>
      <w:r>
        <w:rPr>
          <w:rFonts w:ascii="Lucida Grande" w:hAnsi="Lucida Grande" w:cs="Lucida Grande"/>
          <w:color w:val="1D1D1D"/>
          <w:sz w:val="22"/>
          <w:szCs w:val="22"/>
        </w:rPr>
        <w:t xml:space="preserve">We have argued with some success that assisted suicide bills are simply too dangerous to serve as public policy. At first, these bills look good, with their appealing titles like ‘Assisted Dying’ or ‘Death with Dignity.’ Who opposes personal autonomy, </w:t>
      </w:r>
      <w:proofErr w:type="gramStart"/>
      <w:r>
        <w:rPr>
          <w:rFonts w:ascii="Lucida Grande" w:hAnsi="Lucida Grande" w:cs="Lucida Grande"/>
          <w:color w:val="1D1D1D"/>
          <w:sz w:val="22"/>
          <w:szCs w:val="22"/>
        </w:rPr>
        <w:t>who</w:t>
      </w:r>
      <w:proofErr w:type="gramEnd"/>
      <w:r>
        <w:rPr>
          <w:rFonts w:ascii="Lucida Grande" w:hAnsi="Lucida Grande" w:cs="Lucida Grande"/>
          <w:color w:val="1D1D1D"/>
          <w:sz w:val="22"/>
          <w:szCs w:val="22"/>
        </w:rPr>
        <w:t>’s against relieving suffering?  But a closer examination reveals the opposite – these bills inevitably and ineradicably compromise personal autonomy.</w:t>
      </w:r>
    </w:p>
    <w:p w:rsidR="00E43395" w:rsidRDefault="00E43395" w:rsidP="00E43395">
      <w:pPr>
        <w:widowControl w:val="0"/>
        <w:autoSpaceDE w:val="0"/>
        <w:autoSpaceDN w:val="0"/>
        <w:adjustRightInd w:val="0"/>
        <w:spacing w:after="340"/>
        <w:rPr>
          <w:rFonts w:ascii="Lucida Grande" w:hAnsi="Lucida Grande" w:cs="Lucida Grande"/>
          <w:color w:val="262626"/>
          <w:sz w:val="22"/>
          <w:szCs w:val="22"/>
        </w:rPr>
      </w:pPr>
      <w:r>
        <w:rPr>
          <w:rFonts w:ascii="Lucida Grande" w:hAnsi="Lucida Grande" w:cs="Lucida Grande"/>
          <w:color w:val="1D1D1D"/>
          <w:sz w:val="22"/>
          <w:szCs w:val="22"/>
        </w:rPr>
        <w:t xml:space="preserve">Bill 6, like the American bills, draws on shoddy science to create reckless public health policy. First of all, though eligibility for assisted suicide is based on a </w:t>
      </w:r>
      <w:proofErr w:type="gramStart"/>
      <w:r>
        <w:rPr>
          <w:rFonts w:ascii="Lucida Grande" w:hAnsi="Lucida Grande" w:cs="Lucida Grande"/>
          <w:color w:val="1D1D1D"/>
          <w:sz w:val="22"/>
          <w:szCs w:val="22"/>
        </w:rPr>
        <w:t>six month</w:t>
      </w:r>
      <w:proofErr w:type="gramEnd"/>
      <w:r>
        <w:rPr>
          <w:rFonts w:ascii="Lucida Grande" w:hAnsi="Lucida Grande" w:cs="Lucida Grande"/>
          <w:color w:val="1D1D1D"/>
          <w:sz w:val="22"/>
          <w:szCs w:val="22"/>
        </w:rPr>
        <w:t xml:space="preserve"> terminal prognosis, it is simply not possible to predict accurately when someone will die. When our liberal champion Sen. Ted Kennedy was diagnosed with aggressive brain cancer in 2008, he was given 2-4 months to live. As his widow Victoria wrote in an</w:t>
      </w:r>
      <w:hyperlink r:id="rId7" w:history="1">
        <w:r>
          <w:rPr>
            <w:rFonts w:ascii="Lucida Grande" w:hAnsi="Lucida Grande" w:cs="Lucida Grande"/>
            <w:color w:val="0A5495"/>
            <w:sz w:val="22"/>
            <w:szCs w:val="22"/>
            <w:u w:val="single" w:color="0A5495"/>
          </w:rPr>
          <w:t xml:space="preserve"> editorial</w:t>
        </w:r>
      </w:hyperlink>
      <w:r>
        <w:rPr>
          <w:rFonts w:ascii="Lucida Grande" w:hAnsi="Lucida Grande" w:cs="Lucida Grande"/>
          <w:color w:val="1D1D1D"/>
          <w:sz w:val="22"/>
          <w:szCs w:val="22"/>
        </w:rPr>
        <w:t xml:space="preserve"> in 2012, ‘that prognosis was wrong. Teddy lived 15 more productive months.’</w:t>
      </w:r>
    </w:p>
    <w:p w:rsidR="00E43395" w:rsidRDefault="00E43395" w:rsidP="00E43395">
      <w:pPr>
        <w:widowControl w:val="0"/>
        <w:autoSpaceDE w:val="0"/>
        <w:autoSpaceDN w:val="0"/>
        <w:adjustRightInd w:val="0"/>
        <w:spacing w:after="340"/>
        <w:rPr>
          <w:rFonts w:ascii="Lucida Grande" w:hAnsi="Lucida Grande" w:cs="Lucida Grande"/>
          <w:color w:val="262626"/>
          <w:sz w:val="22"/>
          <w:szCs w:val="22"/>
        </w:rPr>
      </w:pPr>
      <w:r>
        <w:rPr>
          <w:rFonts w:ascii="Lucida Grande" w:hAnsi="Lucida Grande" w:cs="Lucida Grande"/>
          <w:color w:val="1D1D1D"/>
          <w:sz w:val="22"/>
          <w:szCs w:val="22"/>
        </w:rPr>
        <w:t>In the disability community, everyone knows people who have been labeled ‘terminal,’ it’s actually a bit of a joke. One Second Thoughts </w:t>
      </w:r>
      <w:hyperlink r:id="rId8" w:history="1">
        <w:r>
          <w:rPr>
            <w:rFonts w:ascii="Lucida Grande" w:hAnsi="Lucida Grande" w:cs="Lucida Grande"/>
            <w:color w:val="0A5495"/>
            <w:sz w:val="22"/>
            <w:szCs w:val="22"/>
            <w:u w:val="single" w:color="0A5495"/>
          </w:rPr>
          <w:t>member</w:t>
        </w:r>
      </w:hyperlink>
      <w:r>
        <w:rPr>
          <w:rFonts w:ascii="Lucida Grande" w:hAnsi="Lucida Grande" w:cs="Lucida Grande"/>
          <w:color w:val="1D1D1D"/>
          <w:sz w:val="22"/>
          <w:szCs w:val="22"/>
        </w:rPr>
        <w:t xml:space="preserve"> says that he would certainly have used assisted suicide after his diagnosis with ALS (motor neuron disease) in 1956. He is now glad it wasn’t available, because he got the opportunity to live the 60 years to the present, as his condition stabilized on its own. </w:t>
      </w:r>
    </w:p>
    <w:p w:rsidR="00E43395" w:rsidRDefault="00E43395" w:rsidP="00E43395">
      <w:pPr>
        <w:widowControl w:val="0"/>
        <w:autoSpaceDE w:val="0"/>
        <w:autoSpaceDN w:val="0"/>
        <w:adjustRightInd w:val="0"/>
        <w:spacing w:after="340"/>
        <w:rPr>
          <w:rFonts w:ascii="Lucida Grande" w:hAnsi="Lucida Grande" w:cs="Lucida Grande"/>
          <w:color w:val="262626"/>
          <w:sz w:val="22"/>
          <w:szCs w:val="22"/>
        </w:rPr>
      </w:pPr>
      <w:r>
        <w:rPr>
          <w:rFonts w:ascii="Lucida Grande" w:hAnsi="Lucida Grande" w:cs="Lucida Grande"/>
          <w:color w:val="1D1D1D"/>
          <w:sz w:val="22"/>
          <w:szCs w:val="22"/>
        </w:rPr>
        <w:t>Austerity is the catchphrase in both the US and the UK, so the media is full of calls for healthcare cost containment. Denying treatment is another way that people’s autonomy gets compromised. In Oregon, </w:t>
      </w:r>
      <w:hyperlink r:id="rId9" w:history="1">
        <w:r>
          <w:rPr>
            <w:rFonts w:ascii="Lucida Grande" w:hAnsi="Lucida Grande" w:cs="Lucida Grande"/>
            <w:color w:val="0A5495"/>
            <w:sz w:val="22"/>
            <w:szCs w:val="22"/>
            <w:u w:val="single" w:color="0A5495"/>
          </w:rPr>
          <w:t>Barbara Wagner </w:t>
        </w:r>
      </w:hyperlink>
      <w:r>
        <w:rPr>
          <w:rFonts w:ascii="Lucida Grande" w:hAnsi="Lucida Grande" w:cs="Lucida Grande"/>
          <w:color w:val="1D1D1D"/>
          <w:sz w:val="22"/>
          <w:szCs w:val="22"/>
        </w:rPr>
        <w:t xml:space="preserve"> and Randy Stroup received letters from Oregon Health Plan denying coverage for prescribed chemotherapy. The letters noted, however, that the state would cover the minimal cost of assisted suicide drugs. Because assisted suicide will always be the cheapest treatment, its availability will inevitably affect medical decision-making.</w:t>
      </w:r>
    </w:p>
    <w:p w:rsidR="00E43395" w:rsidRDefault="00E43395" w:rsidP="00E43395">
      <w:pPr>
        <w:widowControl w:val="0"/>
        <w:autoSpaceDE w:val="0"/>
        <w:autoSpaceDN w:val="0"/>
        <w:adjustRightInd w:val="0"/>
        <w:spacing w:after="340"/>
        <w:rPr>
          <w:rFonts w:ascii="Lucida Grande" w:hAnsi="Lucida Grande" w:cs="Lucida Grande"/>
          <w:color w:val="262626"/>
          <w:sz w:val="22"/>
          <w:szCs w:val="22"/>
        </w:rPr>
      </w:pPr>
      <w:proofErr w:type="gramStart"/>
      <w:r>
        <w:rPr>
          <w:rFonts w:ascii="Lucida Grande" w:hAnsi="Lucida Grande" w:cs="Lucida Grande"/>
          <w:color w:val="1D1D1D"/>
          <w:sz w:val="22"/>
          <w:szCs w:val="22"/>
        </w:rPr>
        <w:t>Depressed people will be instantly endangered by this bill</w:t>
      </w:r>
      <w:proofErr w:type="gramEnd"/>
      <w:r>
        <w:rPr>
          <w:rFonts w:ascii="Lucida Grande" w:hAnsi="Lucida Grande" w:cs="Lucida Grande"/>
          <w:color w:val="1D1D1D"/>
          <w:sz w:val="22"/>
          <w:szCs w:val="22"/>
        </w:rPr>
        <w:t>. Oregonian </w:t>
      </w:r>
      <w:hyperlink r:id="rId10" w:history="1">
        <w:r>
          <w:rPr>
            <w:rFonts w:ascii="Lucida Grande" w:hAnsi="Lucida Grande" w:cs="Lucida Grande"/>
            <w:color w:val="0A5495"/>
            <w:sz w:val="22"/>
            <w:szCs w:val="22"/>
            <w:u w:val="single" w:color="0A5495"/>
          </w:rPr>
          <w:t>Michael Freeland </w:t>
        </w:r>
      </w:hyperlink>
      <w:r>
        <w:rPr>
          <w:rFonts w:ascii="Lucida Grande" w:hAnsi="Lucida Grande" w:cs="Lucida Grande"/>
          <w:color w:val="1D1D1D"/>
          <w:sz w:val="22"/>
          <w:szCs w:val="22"/>
        </w:rPr>
        <w:t xml:space="preserve"> easily obtained a lethal prescription for his terminal diagnosis, despite a 43-year history of severe depression, suicide attempts, and paranoia. The </w:t>
      </w:r>
      <w:r>
        <w:rPr>
          <w:rFonts w:ascii="Lucida Grande" w:hAnsi="Lucida Grande" w:cs="Lucida Grande"/>
          <w:color w:val="1D1D1D"/>
          <w:sz w:val="22"/>
          <w:szCs w:val="22"/>
        </w:rPr>
        <w:lastRenderedPageBreak/>
        <w:t>prescribing doctor said he didn't think a psychological consult was ‘necessary.’ Oregon’s statistics for the last four years show that an absurdly low 2% of patients were referred for a psychological evaluation. Experts agree that doctors are not capable of identifying such psychological problems. </w:t>
      </w:r>
    </w:p>
    <w:p w:rsidR="00E43395" w:rsidRDefault="00E43395" w:rsidP="00E43395">
      <w:pPr>
        <w:widowControl w:val="0"/>
        <w:autoSpaceDE w:val="0"/>
        <w:autoSpaceDN w:val="0"/>
        <w:adjustRightInd w:val="0"/>
        <w:spacing w:after="340"/>
        <w:rPr>
          <w:rFonts w:ascii="Lucida Grande" w:hAnsi="Lucida Grande" w:cs="Lucida Grande"/>
          <w:color w:val="262626"/>
          <w:sz w:val="22"/>
          <w:szCs w:val="22"/>
        </w:rPr>
      </w:pPr>
      <w:r>
        <w:rPr>
          <w:rFonts w:ascii="Lucida Grande" w:hAnsi="Lucida Grande" w:cs="Lucida Grande"/>
          <w:color w:val="1D1D1D"/>
          <w:sz w:val="22"/>
          <w:szCs w:val="22"/>
        </w:rPr>
        <w:t xml:space="preserve">Vulnerable elders will be put at risk. Campaigning group </w:t>
      </w:r>
      <w:hyperlink r:id="rId11" w:history="1">
        <w:r>
          <w:rPr>
            <w:rFonts w:ascii="Lucida Grande" w:hAnsi="Lucida Grande" w:cs="Lucida Grande"/>
            <w:color w:val="0A5495"/>
            <w:sz w:val="22"/>
            <w:szCs w:val="22"/>
            <w:u w:val="single" w:color="0A5495"/>
          </w:rPr>
          <w:t>Action on Elder Abuse</w:t>
        </w:r>
      </w:hyperlink>
      <w:r>
        <w:rPr>
          <w:rFonts w:ascii="Lucida Grande" w:hAnsi="Lucida Grande" w:cs="Lucida Grande"/>
          <w:color w:val="1D1D1D"/>
          <w:sz w:val="22"/>
          <w:szCs w:val="22"/>
        </w:rPr>
        <w:t xml:space="preserve"> estimates over 500,000 elders in the UK are abused each year. Only in the fantasy world of the proponents are all families, including the thousands of abusive and dysfunctional </w:t>
      </w:r>
      <w:proofErr w:type="gramStart"/>
      <w:r>
        <w:rPr>
          <w:rFonts w:ascii="Lucida Grande" w:hAnsi="Lucida Grande" w:cs="Lucida Grande"/>
          <w:color w:val="1D1D1D"/>
          <w:sz w:val="22"/>
          <w:szCs w:val="22"/>
        </w:rPr>
        <w:t>ones,</w:t>
      </w:r>
      <w:proofErr w:type="gramEnd"/>
      <w:r>
        <w:rPr>
          <w:rFonts w:ascii="Lucida Grande" w:hAnsi="Lucida Grande" w:cs="Lucida Grande"/>
          <w:color w:val="1D1D1D"/>
          <w:sz w:val="22"/>
          <w:szCs w:val="22"/>
        </w:rPr>
        <w:t xml:space="preserve"> happily encourage a peaceful and willing suicide.</w:t>
      </w:r>
    </w:p>
    <w:p w:rsidR="00E43395" w:rsidRDefault="00E43395" w:rsidP="00E43395">
      <w:pPr>
        <w:widowControl w:val="0"/>
        <w:autoSpaceDE w:val="0"/>
        <w:autoSpaceDN w:val="0"/>
        <w:adjustRightInd w:val="0"/>
        <w:spacing w:after="340"/>
        <w:rPr>
          <w:rFonts w:ascii="Lucida Grande" w:hAnsi="Lucida Grande" w:cs="Lucida Grande"/>
          <w:color w:val="262626"/>
          <w:sz w:val="22"/>
          <w:szCs w:val="22"/>
        </w:rPr>
      </w:pPr>
      <w:r>
        <w:rPr>
          <w:rFonts w:ascii="Lucida Grande" w:hAnsi="Lucida Grande" w:cs="Lucida Grande"/>
          <w:color w:val="1D1D1D"/>
          <w:sz w:val="22"/>
          <w:szCs w:val="22"/>
        </w:rPr>
        <w:t>This bill takes no notice of how self-interest can motivate family members and caregivers. No investigations take place under these bills, which explains the absurd claim by proponents that there has been not one case of abuse in Oregon.</w:t>
      </w:r>
    </w:p>
    <w:p w:rsidR="00E43395" w:rsidRDefault="00E43395" w:rsidP="00E43395">
      <w:pPr>
        <w:widowControl w:val="0"/>
        <w:autoSpaceDE w:val="0"/>
        <w:autoSpaceDN w:val="0"/>
        <w:adjustRightInd w:val="0"/>
        <w:spacing w:after="340"/>
        <w:rPr>
          <w:rFonts w:ascii="Lucida Grande" w:hAnsi="Lucida Grande" w:cs="Lucida Grande"/>
          <w:color w:val="262626"/>
          <w:sz w:val="22"/>
          <w:szCs w:val="22"/>
        </w:rPr>
      </w:pPr>
      <w:r>
        <w:rPr>
          <w:rFonts w:ascii="Lucida Grande" w:hAnsi="Lucida Grande" w:cs="Lucida Grande"/>
          <w:color w:val="1D1D1D"/>
          <w:sz w:val="22"/>
          <w:szCs w:val="22"/>
        </w:rPr>
        <w:t>In Oregon, the Associated Press</w:t>
      </w:r>
      <w:hyperlink r:id="rId12" w:history="1">
        <w:r>
          <w:rPr>
            <w:rFonts w:ascii="Lucida Grande" w:hAnsi="Lucida Grande" w:cs="Lucida Grande"/>
            <w:color w:val="0A5495"/>
            <w:sz w:val="22"/>
            <w:szCs w:val="22"/>
            <w:u w:val="single" w:color="0A5495"/>
          </w:rPr>
          <w:t xml:space="preserve"> reported </w:t>
        </w:r>
      </w:hyperlink>
      <w:r>
        <w:rPr>
          <w:rFonts w:ascii="Lucida Grande" w:hAnsi="Lucida Grande" w:cs="Lucida Grande"/>
          <w:color w:val="1D1D1D"/>
          <w:sz w:val="22"/>
          <w:szCs w:val="22"/>
        </w:rPr>
        <w:t>last year,</w:t>
      </w:r>
    </w:p>
    <w:p w:rsidR="00E43395" w:rsidRDefault="00E43395" w:rsidP="00E43395">
      <w:pPr>
        <w:widowControl w:val="0"/>
        <w:autoSpaceDE w:val="0"/>
        <w:autoSpaceDN w:val="0"/>
        <w:adjustRightInd w:val="0"/>
        <w:spacing w:after="340"/>
        <w:ind w:left="1280"/>
        <w:rPr>
          <w:rFonts w:ascii="Lucida Grande" w:hAnsi="Lucida Grande" w:cs="Lucida Grande"/>
          <w:color w:val="262626"/>
          <w:sz w:val="22"/>
          <w:szCs w:val="22"/>
        </w:rPr>
      </w:pPr>
      <w:r>
        <w:rPr>
          <w:rFonts w:ascii="Lucida Grande" w:hAnsi="Lucida Grande" w:cs="Lucida Grande"/>
          <w:color w:val="1D1D1D"/>
          <w:sz w:val="22"/>
          <w:szCs w:val="22"/>
        </w:rPr>
        <w:t>Tami Sawyer also faces charges of criminal mistreatment and theft as a result of a state charge that she stole more than $50,000 after a man who suffered from Lou Gehrig's disease moved into her home, named her his estate trustee, deeded his home to a trust, and then died by physician-assisted suicide</w:t>
      </w:r>
    </w:p>
    <w:p w:rsidR="00E43395" w:rsidRDefault="00E43395" w:rsidP="00E43395">
      <w:pPr>
        <w:widowControl w:val="0"/>
        <w:autoSpaceDE w:val="0"/>
        <w:autoSpaceDN w:val="0"/>
        <w:adjustRightInd w:val="0"/>
        <w:spacing w:after="340"/>
        <w:rPr>
          <w:rFonts w:ascii="Lucida Grande" w:hAnsi="Lucida Grande" w:cs="Lucida Grande"/>
          <w:color w:val="262626"/>
          <w:sz w:val="22"/>
          <w:szCs w:val="22"/>
        </w:rPr>
      </w:pPr>
      <w:r>
        <w:rPr>
          <w:rFonts w:ascii="Lucida Grande" w:hAnsi="Lucida Grande" w:cs="Lucida Grande"/>
          <w:color w:val="1D1D1D"/>
          <w:sz w:val="22"/>
          <w:szCs w:val="22"/>
        </w:rPr>
        <w:t xml:space="preserve">Two days after Thomas Middleton died, Sawyer listed the property for sale and deposited $90,000 into her own account. It took a federal investigation into real estate fraud to expose this abuse. Oregon’s assisted suicide program never noticed. The state </w:t>
      </w:r>
      <w:hyperlink r:id="rId13" w:history="1">
        <w:proofErr w:type="gramStart"/>
        <w:r>
          <w:rPr>
            <w:rFonts w:ascii="Lucida Grande" w:hAnsi="Lucida Grande" w:cs="Lucida Grande"/>
            <w:color w:val="0A5495"/>
            <w:sz w:val="22"/>
            <w:szCs w:val="22"/>
            <w:u w:val="single" w:color="0A5495"/>
          </w:rPr>
          <w:t xml:space="preserve">decided  </w:t>
        </w:r>
        <w:proofErr w:type="gramEnd"/>
      </w:hyperlink>
      <w:r>
        <w:rPr>
          <w:rFonts w:ascii="Lucida Grande" w:hAnsi="Lucida Grande" w:cs="Lucida Grande"/>
          <w:color w:val="1D1D1D"/>
          <w:sz w:val="22"/>
          <w:szCs w:val="22"/>
        </w:rPr>
        <w:t>in the end not to even prosecute Sawyer for defrauding Middleton, let alone for the loss of his life. Thomas Middleton’s family will never know the circumstances under which he died.</w:t>
      </w:r>
    </w:p>
    <w:p w:rsidR="00E43395" w:rsidRDefault="00E43395" w:rsidP="00E43395">
      <w:pPr>
        <w:widowControl w:val="0"/>
        <w:autoSpaceDE w:val="0"/>
        <w:autoSpaceDN w:val="0"/>
        <w:adjustRightInd w:val="0"/>
        <w:spacing w:after="340"/>
        <w:rPr>
          <w:rFonts w:ascii="Lucida Grande" w:hAnsi="Lucida Grande" w:cs="Lucida Grande"/>
          <w:color w:val="262626"/>
          <w:sz w:val="22"/>
          <w:szCs w:val="22"/>
        </w:rPr>
      </w:pPr>
      <w:r>
        <w:rPr>
          <w:rFonts w:ascii="Lucida Grande" w:hAnsi="Lucida Grande" w:cs="Lucida Grande"/>
          <w:color w:val="1D1D1D"/>
          <w:sz w:val="22"/>
          <w:szCs w:val="22"/>
        </w:rPr>
        <w:t>All the talk about autonomy misses the point that everyone makes healthcare decisions in a context of other people. We never stop thinking of other people, and when people become ill and dependent, their desire to live or die is affected by the level of support they receive. Of course this is true!</w:t>
      </w:r>
    </w:p>
    <w:p w:rsidR="00E43395" w:rsidRDefault="00E43395" w:rsidP="00E43395">
      <w:pPr>
        <w:widowControl w:val="0"/>
        <w:autoSpaceDE w:val="0"/>
        <w:autoSpaceDN w:val="0"/>
        <w:adjustRightInd w:val="0"/>
        <w:spacing w:after="340"/>
        <w:rPr>
          <w:rFonts w:ascii="Lucida Grande" w:hAnsi="Lucida Grande" w:cs="Lucida Grande"/>
          <w:color w:val="262626"/>
          <w:sz w:val="22"/>
          <w:szCs w:val="22"/>
        </w:rPr>
      </w:pPr>
      <w:r>
        <w:rPr>
          <w:rFonts w:ascii="Lucida Grande" w:hAnsi="Lucida Grande" w:cs="Lucida Grande"/>
          <w:color w:val="1D1D1D"/>
          <w:sz w:val="22"/>
          <w:szCs w:val="22"/>
        </w:rPr>
        <w:t>We already see innocent people feeling pressured and pushed towards assisted suicide for the sake of their family. Last year in </w:t>
      </w:r>
      <w:hyperlink r:id="rId14" w:history="1">
        <w:r>
          <w:rPr>
            <w:rFonts w:ascii="Lucida Grande" w:hAnsi="Lucida Grande" w:cs="Lucida Grande"/>
            <w:color w:val="0A5495"/>
            <w:sz w:val="22"/>
            <w:szCs w:val="22"/>
            <w:u w:val="single" w:color="0A5495"/>
          </w:rPr>
          <w:t xml:space="preserve">Oregon </w:t>
        </w:r>
      </w:hyperlink>
      <w:r>
        <w:rPr>
          <w:rFonts w:ascii="Lucida Grande" w:hAnsi="Lucida Grande" w:cs="Lucida Grande"/>
          <w:color w:val="1D1D1D"/>
          <w:sz w:val="22"/>
          <w:szCs w:val="22"/>
        </w:rPr>
        <w:t>, 49% of assisted suicide users were reported as feeling like a burden on family and caregivers. </w:t>
      </w:r>
    </w:p>
    <w:p w:rsidR="00E43395" w:rsidRDefault="00E43395" w:rsidP="00E43395">
      <w:pPr>
        <w:widowControl w:val="0"/>
        <w:autoSpaceDE w:val="0"/>
        <w:autoSpaceDN w:val="0"/>
        <w:adjustRightInd w:val="0"/>
        <w:spacing w:after="340"/>
        <w:rPr>
          <w:rFonts w:ascii="Lucida Grande" w:hAnsi="Lucida Grande" w:cs="Lucida Grande"/>
          <w:color w:val="262626"/>
          <w:sz w:val="22"/>
          <w:szCs w:val="22"/>
        </w:rPr>
      </w:pPr>
      <w:r>
        <w:rPr>
          <w:rFonts w:ascii="Lucida Grande" w:hAnsi="Lucida Grande" w:cs="Lucida Grande"/>
          <w:color w:val="1D1D1D"/>
          <w:sz w:val="22"/>
          <w:szCs w:val="22"/>
        </w:rPr>
        <w:t>As proponents themselves admit, and as Oregon’s physician reporting form demonstrates, it is social factors that make up the suffering this bill talks about. Doctors report people choosing suicide because of ‘loss of dignity’, ‘losing autonomy’, ‘burden on family, friend/caregivers’, ‘less able to engage in activities’ and ‘losing control of bodily functions’.</w:t>
      </w:r>
    </w:p>
    <w:p w:rsidR="00E43395" w:rsidRDefault="00E43395" w:rsidP="00E43395">
      <w:pPr>
        <w:widowControl w:val="0"/>
        <w:autoSpaceDE w:val="0"/>
        <w:autoSpaceDN w:val="0"/>
        <w:adjustRightInd w:val="0"/>
        <w:spacing w:after="340"/>
        <w:rPr>
          <w:rFonts w:ascii="Lucida Grande" w:hAnsi="Lucida Grande" w:cs="Lucida Grande"/>
          <w:color w:val="262626"/>
          <w:sz w:val="22"/>
          <w:szCs w:val="22"/>
        </w:rPr>
      </w:pPr>
      <w:proofErr w:type="gramStart"/>
      <w:r>
        <w:rPr>
          <w:rFonts w:ascii="Lucida Grande" w:hAnsi="Lucida Grande" w:cs="Lucida Grande"/>
          <w:color w:val="1D1D1D"/>
          <w:sz w:val="22"/>
          <w:szCs w:val="22"/>
        </w:rPr>
        <w:t>What ever</w:t>
      </w:r>
      <w:proofErr w:type="gramEnd"/>
      <w:r>
        <w:rPr>
          <w:rFonts w:ascii="Lucida Grande" w:hAnsi="Lucida Grande" w:cs="Lucida Grande"/>
          <w:color w:val="1D1D1D"/>
          <w:sz w:val="22"/>
          <w:szCs w:val="22"/>
        </w:rPr>
        <w:t xml:space="preserve"> else assisted suicide is, it is not about pain. Pain is a medical problem that palliative care can solve. As renowned palliative care expert</w:t>
      </w:r>
      <w:hyperlink r:id="rId15" w:history="1">
        <w:r>
          <w:rPr>
            <w:rFonts w:ascii="Lucida Grande" w:hAnsi="Lucida Grande" w:cs="Lucida Grande"/>
            <w:color w:val="0A5495"/>
            <w:sz w:val="22"/>
            <w:szCs w:val="22"/>
            <w:u w:val="single" w:color="0A5495"/>
          </w:rPr>
          <w:t xml:space="preserve"> Dr. Ira </w:t>
        </w:r>
        <w:proofErr w:type="spellStart"/>
        <w:r>
          <w:rPr>
            <w:rFonts w:ascii="Lucida Grande" w:hAnsi="Lucida Grande" w:cs="Lucida Grande"/>
            <w:color w:val="0A5495"/>
            <w:sz w:val="22"/>
            <w:szCs w:val="22"/>
            <w:u w:val="single" w:color="0A5495"/>
          </w:rPr>
          <w:t>Byock</w:t>
        </w:r>
        <w:proofErr w:type="spellEnd"/>
        <w:r>
          <w:rPr>
            <w:rFonts w:ascii="Lucida Grande" w:hAnsi="Lucida Grande" w:cs="Lucida Grande"/>
            <w:color w:val="0A5495"/>
            <w:sz w:val="22"/>
            <w:szCs w:val="22"/>
            <w:u w:val="single" w:color="0A5495"/>
          </w:rPr>
          <w:t> </w:t>
        </w:r>
      </w:hyperlink>
      <w:r>
        <w:rPr>
          <w:rFonts w:ascii="Lucida Grande" w:hAnsi="Lucida Grande" w:cs="Lucida Grande"/>
          <w:color w:val="1D1D1D"/>
          <w:sz w:val="22"/>
          <w:szCs w:val="22"/>
        </w:rPr>
        <w:t xml:space="preserve"> has testified,</w:t>
      </w:r>
    </w:p>
    <w:p w:rsidR="00E43395" w:rsidRDefault="00E43395" w:rsidP="00E43395">
      <w:pPr>
        <w:widowControl w:val="0"/>
        <w:autoSpaceDE w:val="0"/>
        <w:autoSpaceDN w:val="0"/>
        <w:adjustRightInd w:val="0"/>
        <w:spacing w:after="340"/>
        <w:ind w:left="1280"/>
        <w:rPr>
          <w:rFonts w:ascii="Lucida Grande" w:hAnsi="Lucida Grande" w:cs="Lucida Grande"/>
          <w:color w:val="262626"/>
          <w:sz w:val="22"/>
          <w:szCs w:val="22"/>
        </w:rPr>
      </w:pPr>
      <w:r>
        <w:rPr>
          <w:rFonts w:ascii="Lucida Grande" w:hAnsi="Lucida Grande" w:cs="Lucida Grande"/>
          <w:color w:val="1D1D1D"/>
          <w:sz w:val="22"/>
          <w:szCs w:val="22"/>
        </w:rPr>
        <w:t>If I thought lethal prescriptions were necessary to alleviate suffering, I would support them. In 34 years of practice, I have never abandoned a patient to die in uncontrolled pain and have never needed to hasten a patient’s death. Alleviating suffering is different from eliminating the sufferer. Allowing a person to die gently is importantly different from actively ending the person’s life.</w:t>
      </w:r>
    </w:p>
    <w:p w:rsidR="00E43395" w:rsidRDefault="00E43395" w:rsidP="00E43395">
      <w:pPr>
        <w:widowControl w:val="0"/>
        <w:autoSpaceDE w:val="0"/>
        <w:autoSpaceDN w:val="0"/>
        <w:adjustRightInd w:val="0"/>
        <w:spacing w:after="340"/>
        <w:rPr>
          <w:rFonts w:ascii="Lucida Grande" w:hAnsi="Lucida Grande" w:cs="Lucida Grande"/>
          <w:color w:val="262626"/>
          <w:sz w:val="22"/>
          <w:szCs w:val="22"/>
        </w:rPr>
      </w:pPr>
      <w:r>
        <w:rPr>
          <w:rFonts w:ascii="Lucida Grande" w:hAnsi="Lucida Grande" w:cs="Lucida Grande"/>
          <w:color w:val="1D1D1D"/>
          <w:sz w:val="22"/>
          <w:szCs w:val="22"/>
        </w:rPr>
        <w:t>We disabled people have lives that frequently look like the lives of people requesting assisted suicide, but we reject as bizarre the notion that personal dignity is somehow lost through physical dependence on others. We already encounter massive prejudice in the medical care system, which is all too ready to have us die without treatment. I know many people with disabilities living vibrant, active lives contributing to the community who have been encouraged to sign Do Not Resuscitate orders or decline life-saving treatment.</w:t>
      </w:r>
    </w:p>
    <w:p w:rsidR="00E43395" w:rsidRDefault="00E43395" w:rsidP="00E43395">
      <w:pPr>
        <w:widowControl w:val="0"/>
        <w:autoSpaceDE w:val="0"/>
        <w:autoSpaceDN w:val="0"/>
        <w:adjustRightInd w:val="0"/>
        <w:spacing w:after="340"/>
        <w:rPr>
          <w:rFonts w:ascii="Lucida Grande" w:hAnsi="Lucida Grande" w:cs="Lucida Grande"/>
          <w:color w:val="262626"/>
          <w:sz w:val="22"/>
          <w:szCs w:val="22"/>
        </w:rPr>
      </w:pPr>
      <w:r>
        <w:rPr>
          <w:rFonts w:ascii="Lucida Grande" w:hAnsi="Lucida Grande" w:cs="Lucida Grande"/>
          <w:color w:val="1D1D1D"/>
          <w:sz w:val="22"/>
          <w:szCs w:val="22"/>
        </w:rPr>
        <w:t>What we disabled people see in legalizing assisted suicide is that some people get suicide prevention, while others get suicide assistance, based on value judgments and prejudice. As Vicki Kennedy wrote,</w:t>
      </w:r>
    </w:p>
    <w:p w:rsidR="00E43395" w:rsidRDefault="00E43395" w:rsidP="00E43395">
      <w:pPr>
        <w:widowControl w:val="0"/>
        <w:autoSpaceDE w:val="0"/>
        <w:autoSpaceDN w:val="0"/>
        <w:adjustRightInd w:val="0"/>
        <w:spacing w:after="340"/>
        <w:ind w:left="1280"/>
        <w:rPr>
          <w:rFonts w:ascii="Lucida Grande" w:hAnsi="Lucida Grande" w:cs="Lucida Grande"/>
          <w:color w:val="262626"/>
          <w:sz w:val="22"/>
          <w:szCs w:val="22"/>
        </w:rPr>
      </w:pPr>
      <w:r>
        <w:rPr>
          <w:rFonts w:ascii="Lucida Grande" w:hAnsi="Lucida Grande" w:cs="Lucida Grande"/>
          <w:color w:val="1D1D1D"/>
          <w:sz w:val="22"/>
          <w:szCs w:val="22"/>
        </w:rPr>
        <w:t xml:space="preserve">We’re better than that. We should expand palliative care, pain management, nursing care and hospice, </w:t>
      </w:r>
      <w:proofErr w:type="gramStart"/>
      <w:r>
        <w:rPr>
          <w:rFonts w:ascii="Lucida Grande" w:hAnsi="Lucida Grande" w:cs="Lucida Grande"/>
          <w:color w:val="1D1D1D"/>
          <w:sz w:val="22"/>
          <w:szCs w:val="22"/>
        </w:rPr>
        <w:t>not</w:t>
      </w:r>
      <w:proofErr w:type="gramEnd"/>
      <w:r>
        <w:rPr>
          <w:rFonts w:ascii="Lucida Grande" w:hAnsi="Lucida Grande" w:cs="Lucida Grande"/>
          <w:color w:val="1D1D1D"/>
          <w:sz w:val="22"/>
          <w:szCs w:val="22"/>
        </w:rPr>
        <w:t xml:space="preserve"> trade the dignity and life of a human being for the bottom line.</w:t>
      </w:r>
    </w:p>
    <w:p w:rsidR="00E43395" w:rsidRDefault="00E43395" w:rsidP="00E43395">
      <w:pPr>
        <w:widowControl w:val="0"/>
        <w:autoSpaceDE w:val="0"/>
        <w:autoSpaceDN w:val="0"/>
        <w:adjustRightInd w:val="0"/>
        <w:spacing w:after="340"/>
        <w:rPr>
          <w:rFonts w:ascii="Lucida Grande" w:hAnsi="Lucida Grande" w:cs="Lucida Grande"/>
          <w:color w:val="262626"/>
          <w:sz w:val="22"/>
          <w:szCs w:val="22"/>
        </w:rPr>
      </w:pPr>
      <w:r>
        <w:rPr>
          <w:rFonts w:ascii="Lucida Grande" w:hAnsi="Lucida Grande" w:cs="Lucida Grande"/>
          <w:color w:val="1D1D1D"/>
          <w:sz w:val="22"/>
          <w:szCs w:val="22"/>
        </w:rPr>
        <w:t>Let’s really respect people’s self-determination by making sure everyone has the choice and supports to live comfortably at home – not in nursing homes – before offering hastened death. Please think about English and Welsh residents, elders and disabled people who may be vulnerable and without the sort of support and control assisted suicide proponents take for granted, innocent people who will be impacted by this piece of bad social policy. Invidious quality-of-life judgments have no place in social policy.</w:t>
      </w:r>
    </w:p>
    <w:p w:rsidR="00E43395" w:rsidRDefault="00E43395" w:rsidP="00E43395">
      <w:pPr>
        <w:widowControl w:val="0"/>
        <w:autoSpaceDE w:val="0"/>
        <w:autoSpaceDN w:val="0"/>
        <w:adjustRightInd w:val="0"/>
        <w:spacing w:after="340"/>
        <w:rPr>
          <w:rFonts w:ascii="Lucida Grande" w:hAnsi="Lucida Grande" w:cs="Lucida Grande"/>
          <w:color w:val="262626"/>
          <w:sz w:val="22"/>
          <w:szCs w:val="22"/>
        </w:rPr>
      </w:pPr>
      <w:r>
        <w:rPr>
          <w:rFonts w:ascii="Lucida Grande" w:hAnsi="Lucida Grande" w:cs="Lucida Grande"/>
          <w:color w:val="1D1D1D"/>
          <w:sz w:val="22"/>
          <w:szCs w:val="22"/>
        </w:rPr>
        <w:t>Please oppose Lord Falconer’s bill, don’t make Oregon’s mistake.</w:t>
      </w:r>
    </w:p>
    <w:p w:rsidR="00E43395" w:rsidRDefault="00E43395" w:rsidP="00E43395">
      <w:pPr>
        <w:widowControl w:val="0"/>
        <w:autoSpaceDE w:val="0"/>
        <w:autoSpaceDN w:val="0"/>
        <w:adjustRightInd w:val="0"/>
        <w:spacing w:after="340"/>
        <w:rPr>
          <w:rFonts w:ascii="Lucida Grande" w:hAnsi="Lucida Grande" w:cs="Lucida Grande"/>
          <w:color w:val="262626"/>
          <w:sz w:val="22"/>
          <w:szCs w:val="22"/>
        </w:rPr>
      </w:pPr>
      <w:r>
        <w:rPr>
          <w:rFonts w:ascii="Lucida Grande" w:hAnsi="Lucida Grande" w:cs="Lucida Grande"/>
          <w:color w:val="1D1D1D"/>
          <w:sz w:val="22"/>
          <w:szCs w:val="22"/>
        </w:rPr>
        <w:t>Sincerely,</w:t>
      </w:r>
    </w:p>
    <w:p w:rsidR="00E43395" w:rsidRDefault="00E43395" w:rsidP="00E43395">
      <w:pPr>
        <w:widowControl w:val="0"/>
        <w:autoSpaceDE w:val="0"/>
        <w:autoSpaceDN w:val="0"/>
        <w:adjustRightInd w:val="0"/>
        <w:rPr>
          <w:rFonts w:ascii="Lucida Grande" w:hAnsi="Lucida Grande" w:cs="Lucida Grande"/>
          <w:color w:val="262626"/>
          <w:sz w:val="22"/>
          <w:szCs w:val="22"/>
        </w:rPr>
      </w:pPr>
      <w:r>
        <w:rPr>
          <w:rFonts w:ascii="Lucida Grande" w:hAnsi="Lucida Grande" w:cs="Lucida Grande"/>
          <w:color w:val="262626"/>
          <w:sz w:val="22"/>
          <w:szCs w:val="22"/>
        </w:rPr>
        <w:t>John B. Kelly</w:t>
      </w:r>
    </w:p>
    <w:p w:rsidR="00E43395" w:rsidRDefault="00E43395" w:rsidP="00E43395">
      <w:pPr>
        <w:widowControl w:val="0"/>
        <w:autoSpaceDE w:val="0"/>
        <w:autoSpaceDN w:val="0"/>
        <w:adjustRightInd w:val="0"/>
        <w:rPr>
          <w:rFonts w:ascii="Lucida Grande" w:hAnsi="Lucida Grande" w:cs="Lucida Grande"/>
          <w:color w:val="262626"/>
          <w:sz w:val="22"/>
          <w:szCs w:val="22"/>
        </w:rPr>
      </w:pPr>
      <w:r>
        <w:rPr>
          <w:rFonts w:ascii="Lucida Grande" w:hAnsi="Lucida Grande" w:cs="Lucida Grande"/>
          <w:color w:val="262626"/>
          <w:sz w:val="22"/>
          <w:szCs w:val="22"/>
        </w:rPr>
        <w:t>Director</w:t>
      </w:r>
    </w:p>
    <w:p w:rsidR="00E43395" w:rsidRDefault="00E43395" w:rsidP="00E43395">
      <w:pPr>
        <w:widowControl w:val="0"/>
        <w:autoSpaceDE w:val="0"/>
        <w:autoSpaceDN w:val="0"/>
        <w:adjustRightInd w:val="0"/>
        <w:rPr>
          <w:rFonts w:ascii="Lucida Grande" w:hAnsi="Lucida Grande" w:cs="Lucida Grande"/>
          <w:color w:val="262626"/>
          <w:sz w:val="22"/>
          <w:szCs w:val="22"/>
        </w:rPr>
      </w:pPr>
      <w:r>
        <w:rPr>
          <w:rFonts w:ascii="Lucida Grande" w:hAnsi="Lucida Grande" w:cs="Lucida Grande"/>
          <w:color w:val="262626"/>
          <w:sz w:val="22"/>
          <w:szCs w:val="22"/>
        </w:rPr>
        <w:t xml:space="preserve">Second Thoughts Massachusetts: People with Disabilities Opposing the Legalization of Assisted Suicide </w:t>
      </w:r>
    </w:p>
    <w:p w:rsidR="00E43395" w:rsidRDefault="00E43395" w:rsidP="00E43395">
      <w:pPr>
        <w:widowControl w:val="0"/>
        <w:autoSpaceDE w:val="0"/>
        <w:autoSpaceDN w:val="0"/>
        <w:adjustRightInd w:val="0"/>
        <w:rPr>
          <w:rFonts w:ascii="Lucida Grande" w:hAnsi="Lucida Grande" w:cs="Lucida Grande"/>
          <w:color w:val="262626"/>
          <w:sz w:val="22"/>
          <w:szCs w:val="22"/>
        </w:rPr>
      </w:pPr>
      <w:hyperlink r:id="rId16" w:history="1">
        <w:r>
          <w:rPr>
            <w:rFonts w:ascii="Lucida Grande" w:hAnsi="Lucida Grande" w:cs="Lucida Grande"/>
            <w:color w:val="0A5495"/>
            <w:sz w:val="22"/>
            <w:szCs w:val="22"/>
            <w:u w:val="single" w:color="0A5495"/>
          </w:rPr>
          <w:t>www.second-thoughts.org</w:t>
        </w:r>
      </w:hyperlink>
    </w:p>
    <w:p w:rsidR="008D07DD" w:rsidRDefault="008D07DD">
      <w:bookmarkStart w:id="0" w:name="_GoBack"/>
      <w:bookmarkEnd w:id="0"/>
    </w:p>
    <w:sectPr w:rsidR="008D07DD" w:rsidSect="00B233C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395"/>
    <w:rsid w:val="008D07DD"/>
    <w:rsid w:val="00E43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51E5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lderabuse.org.uk/" TargetMode="External"/><Relationship Id="rId12" Type="http://schemas.openxmlformats.org/officeDocument/2006/relationships/hyperlink" Target="http://m.vcstar.com/news/2013/jan/14/bend-couple-goes-to-trial-on-fraud-charges/" TargetMode="External"/><Relationship Id="rId13" Type="http://schemas.openxmlformats.org/officeDocument/2006/relationships/hyperlink" Target="http://www.ktvz.com/news/state-dropping-tami-sawyer-fraud-case/22719618" TargetMode="External"/><Relationship Id="rId14" Type="http://schemas.openxmlformats.org/officeDocument/2006/relationships/hyperlink" Target="http://public.health.oregon.gov/ProviderPartnerResources/EvaluationResearch/DeathwithDignityAct/Documents/year16.pdf" TargetMode="External"/><Relationship Id="rId15" Type="http://schemas.openxmlformats.org/officeDocument/2006/relationships/hyperlink" Target="http://www.notdeadyet.org/2013/01/vermont-testimony-of-ira-byock-md-to-vermont-senate-committee-on-health-and-welfare-hearing-on-end-of-life-choices.html" TargetMode="External"/><Relationship Id="rId16" Type="http://schemas.openxmlformats.org/officeDocument/2006/relationships/hyperlink" Target="http://www.second-thoughts.org/"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econd-thoughts.org/" TargetMode="External"/><Relationship Id="rId6" Type="http://schemas.openxmlformats.org/officeDocument/2006/relationships/hyperlink" Target="http://www.nj.com/politics/index.ssf/2014/06/aid_in_dying_bill_lacking_enough_votes_pulled_from_nj_assembly_agenda.html" TargetMode="External"/><Relationship Id="rId7" Type="http://schemas.openxmlformats.org/officeDocument/2006/relationships/hyperlink" Target="http://www.berkshireeagle.com/ci_21884917/victoria-reggie-kennedy-q2-is-simplistic-wrong" TargetMode="External"/><Relationship Id="rId8" Type="http://schemas.openxmlformats.org/officeDocument/2006/relationships/hyperlink" Target="http://www.massagainstassistedsuicide.org/2012/09/john-norton-cautionary-tale.html" TargetMode="External"/><Relationship Id="rId9" Type="http://schemas.openxmlformats.org/officeDocument/2006/relationships/hyperlink" Target="https://www.youtube.com/watch?v=UduKJhIDcEI" TargetMode="External"/><Relationship Id="rId10" Type="http://schemas.openxmlformats.org/officeDocument/2006/relationships/hyperlink" Target="http://www.pccef.org/articles/art32HouseOfLord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1261</Words>
  <Characters>7193</Characters>
  <Application>Microsoft Macintosh Word</Application>
  <DocSecurity>0</DocSecurity>
  <Lines>59</Lines>
  <Paragraphs>16</Paragraphs>
  <ScaleCrop>false</ScaleCrop>
  <Company>Not Dead Yet</Company>
  <LinksUpToDate>false</LinksUpToDate>
  <CharactersWithSpaces>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Coleman</dc:creator>
  <cp:keywords/>
  <dc:description/>
  <cp:lastModifiedBy>Diane Coleman</cp:lastModifiedBy>
  <cp:revision>1</cp:revision>
  <dcterms:created xsi:type="dcterms:W3CDTF">2014-07-18T01:12:00Z</dcterms:created>
  <dcterms:modified xsi:type="dcterms:W3CDTF">2014-07-18T01:13:00Z</dcterms:modified>
</cp:coreProperties>
</file>