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9E1" w:rsidRDefault="008F19E1" w:rsidP="008F19E1">
      <w:pPr>
        <w:spacing w:after="0" w:line="240" w:lineRule="auto"/>
        <w:jc w:val="center"/>
        <w:rPr>
          <w:b/>
          <w:i/>
        </w:rPr>
      </w:pPr>
      <w:r>
        <w:rPr>
          <w:b/>
          <w:i/>
        </w:rPr>
        <w:t xml:space="preserve">Data Center Resources Provides Customers Replacement Matching Tiles </w:t>
      </w:r>
    </w:p>
    <w:p w:rsidR="008F19E1" w:rsidRDefault="008F19E1" w:rsidP="008F19E1">
      <w:pPr>
        <w:spacing w:after="0" w:line="240" w:lineRule="auto"/>
        <w:jc w:val="center"/>
        <w:rPr>
          <w:b/>
          <w:i/>
        </w:rPr>
      </w:pPr>
      <w:r>
        <w:rPr>
          <w:b/>
          <w:i/>
        </w:rPr>
        <w:t>T</w:t>
      </w:r>
      <w:r>
        <w:rPr>
          <w:b/>
          <w:i/>
        </w:rPr>
        <w:t>o Their Existing Raised Floor System</w:t>
      </w:r>
    </w:p>
    <w:p w:rsidR="008F19E1" w:rsidRDefault="008F19E1" w:rsidP="008F19E1">
      <w:pPr>
        <w:spacing w:after="0" w:line="240" w:lineRule="auto"/>
        <w:jc w:val="center"/>
        <w:rPr>
          <w:b/>
          <w:i/>
        </w:rPr>
      </w:pPr>
    </w:p>
    <w:p w:rsidR="008F19E1" w:rsidRPr="00CF5894" w:rsidRDefault="008F19E1" w:rsidP="008F19E1">
      <w:pPr>
        <w:rPr>
          <w:sz w:val="20"/>
          <w:szCs w:val="20"/>
        </w:rPr>
      </w:pPr>
      <w:r w:rsidRPr="00CF5894">
        <w:rPr>
          <w:sz w:val="20"/>
          <w:szCs w:val="20"/>
        </w:rPr>
        <w:t xml:space="preserve">Customers looking for an affordable, high-quality solution to replace aging or missing tiles can now work directly with Data Center Resources to locate new or refurbished raised floor tiles.   Although most </w:t>
      </w:r>
      <w:r w:rsidRPr="00CF5894">
        <w:rPr>
          <w:sz w:val="20"/>
          <w:szCs w:val="20"/>
        </w:rPr>
        <w:t>raised floors are 2’ x 2’, they</w:t>
      </w:r>
      <w:r w:rsidRPr="00CF5894">
        <w:rPr>
          <w:sz w:val="20"/>
          <w:szCs w:val="20"/>
        </w:rPr>
        <w:t xml:space="preserve"> are far from universal.  There are many types of tiles, support systems and finishes which can make it very difficult to replace tiles in an existing floor system.   The experts at Data Center Resources can make sure your replacement tiles not only look similar to your existing tiles but more importantly fit flush with adjacent tiles.</w:t>
      </w:r>
    </w:p>
    <w:p w:rsidR="00485086" w:rsidRPr="00CF5894" w:rsidRDefault="00485086" w:rsidP="008F19E1">
      <w:pPr>
        <w:rPr>
          <w:sz w:val="20"/>
          <w:szCs w:val="20"/>
        </w:rPr>
      </w:pPr>
      <w:bookmarkStart w:id="0" w:name="_GoBack"/>
      <w:bookmarkEnd w:id="0"/>
      <w:r w:rsidRPr="00CF5894">
        <w:rPr>
          <w:sz w:val="20"/>
          <w:szCs w:val="20"/>
        </w:rPr>
        <w:t>“</w:t>
      </w:r>
      <w:r w:rsidR="003E494D" w:rsidRPr="00CF5894">
        <w:rPr>
          <w:sz w:val="20"/>
          <w:szCs w:val="20"/>
        </w:rPr>
        <w:t xml:space="preserve">Our system and options are perfect for </w:t>
      </w:r>
      <w:r w:rsidR="00E7051C" w:rsidRPr="00CF5894">
        <w:rPr>
          <w:sz w:val="20"/>
          <w:szCs w:val="20"/>
        </w:rPr>
        <w:t>customers</w:t>
      </w:r>
      <w:r w:rsidR="003E494D" w:rsidRPr="00CF5894">
        <w:rPr>
          <w:sz w:val="20"/>
          <w:szCs w:val="20"/>
        </w:rPr>
        <w:t xml:space="preserve"> who</w:t>
      </w:r>
      <w:r w:rsidR="00E7051C" w:rsidRPr="00CF5894">
        <w:rPr>
          <w:sz w:val="20"/>
          <w:szCs w:val="20"/>
        </w:rPr>
        <w:t xml:space="preserve"> don’t need to replace an entire floor</w:t>
      </w:r>
      <w:r w:rsidRPr="00CF5894">
        <w:rPr>
          <w:sz w:val="20"/>
          <w:szCs w:val="20"/>
        </w:rPr>
        <w:t xml:space="preserve">.” </w:t>
      </w:r>
      <w:r w:rsidR="003E494D" w:rsidRPr="00CF5894">
        <w:rPr>
          <w:sz w:val="20"/>
          <w:szCs w:val="20"/>
        </w:rPr>
        <w:t xml:space="preserve">says Data Center Resources Engineering Manager, Kevin Macomber. </w:t>
      </w:r>
      <w:r w:rsidRPr="00CF5894">
        <w:rPr>
          <w:sz w:val="20"/>
          <w:szCs w:val="20"/>
        </w:rPr>
        <w:t>“</w:t>
      </w:r>
      <w:r w:rsidR="003E494D" w:rsidRPr="00CF5894">
        <w:rPr>
          <w:sz w:val="20"/>
          <w:szCs w:val="20"/>
        </w:rPr>
        <w:t xml:space="preserve">Not only is it an affordable solution in today’s financial climate, our </w:t>
      </w:r>
      <w:r w:rsidR="002D75D8" w:rsidRPr="00CF5894">
        <w:rPr>
          <w:sz w:val="20"/>
          <w:szCs w:val="20"/>
        </w:rPr>
        <w:t xml:space="preserve">experienced </w:t>
      </w:r>
      <w:r w:rsidR="003E494D" w:rsidRPr="00CF5894">
        <w:rPr>
          <w:sz w:val="20"/>
          <w:szCs w:val="20"/>
        </w:rPr>
        <w:t xml:space="preserve">staff </w:t>
      </w:r>
      <w:r w:rsidR="002D75D8" w:rsidRPr="00CF5894">
        <w:rPr>
          <w:sz w:val="20"/>
          <w:szCs w:val="20"/>
        </w:rPr>
        <w:t>will work closely with customers</w:t>
      </w:r>
      <w:r w:rsidR="006A009A" w:rsidRPr="00CF5894">
        <w:rPr>
          <w:sz w:val="20"/>
          <w:szCs w:val="20"/>
        </w:rPr>
        <w:t xml:space="preserve"> by remotely viewing photos of their floors and</w:t>
      </w:r>
      <w:r w:rsidR="002D75D8" w:rsidRPr="00CF5894">
        <w:rPr>
          <w:sz w:val="20"/>
          <w:szCs w:val="20"/>
        </w:rPr>
        <w:t xml:space="preserve"> </w:t>
      </w:r>
      <w:r w:rsidR="006A009A" w:rsidRPr="00CF5894">
        <w:rPr>
          <w:sz w:val="20"/>
          <w:szCs w:val="20"/>
        </w:rPr>
        <w:t>finding</w:t>
      </w:r>
      <w:r w:rsidR="002D75D8" w:rsidRPr="00CF5894">
        <w:rPr>
          <w:sz w:val="20"/>
          <w:szCs w:val="20"/>
        </w:rPr>
        <w:t xml:space="preserve"> the perfect </w:t>
      </w:r>
      <w:r w:rsidR="002F3812" w:rsidRPr="00CF5894">
        <w:rPr>
          <w:sz w:val="20"/>
          <w:szCs w:val="20"/>
        </w:rPr>
        <w:t xml:space="preserve">tile replacement </w:t>
      </w:r>
      <w:r w:rsidR="002D75D8" w:rsidRPr="00CF5894">
        <w:rPr>
          <w:sz w:val="20"/>
          <w:szCs w:val="20"/>
        </w:rPr>
        <w:t>match</w:t>
      </w:r>
      <w:r w:rsidR="002F3812" w:rsidRPr="00CF5894">
        <w:rPr>
          <w:sz w:val="20"/>
          <w:szCs w:val="20"/>
        </w:rPr>
        <w:t>.</w:t>
      </w:r>
      <w:r w:rsidRPr="00CF5894">
        <w:rPr>
          <w:sz w:val="20"/>
          <w:szCs w:val="20"/>
        </w:rPr>
        <w:t>”</w:t>
      </w:r>
    </w:p>
    <w:p w:rsidR="00485086" w:rsidRPr="00CF5894" w:rsidRDefault="002F3812">
      <w:pPr>
        <w:rPr>
          <w:sz w:val="20"/>
          <w:szCs w:val="20"/>
        </w:rPr>
      </w:pPr>
      <w:r w:rsidRPr="00CF5894">
        <w:rPr>
          <w:sz w:val="20"/>
          <w:szCs w:val="20"/>
        </w:rPr>
        <w:t>Raised access floor tiles have been around since the 1960’s and have incurre</w:t>
      </w:r>
      <w:r w:rsidR="006A009A" w:rsidRPr="00CF5894">
        <w:rPr>
          <w:sz w:val="20"/>
          <w:szCs w:val="20"/>
        </w:rPr>
        <w:t>d many changes.  Over the years</w:t>
      </w:r>
      <w:r w:rsidRPr="00CF5894">
        <w:rPr>
          <w:sz w:val="20"/>
          <w:szCs w:val="20"/>
        </w:rPr>
        <w:t xml:space="preserve"> manufacturers and models have come and gone</w:t>
      </w:r>
      <w:r w:rsidR="006A009A" w:rsidRPr="00CF5894">
        <w:rPr>
          <w:sz w:val="20"/>
          <w:szCs w:val="20"/>
        </w:rPr>
        <w:t xml:space="preserve"> but Data Center Resources has built a large network of suppliers and many times can locate discontinued models</w:t>
      </w:r>
      <w:r w:rsidRPr="00CF5894">
        <w:rPr>
          <w:sz w:val="20"/>
          <w:szCs w:val="20"/>
        </w:rPr>
        <w:t>.  Data Center Resources staff, which includes individuals who have over 30 years of experience in the indus</w:t>
      </w:r>
      <w:r w:rsidR="00301DCC" w:rsidRPr="00CF5894">
        <w:rPr>
          <w:sz w:val="20"/>
          <w:szCs w:val="20"/>
        </w:rPr>
        <w:t xml:space="preserve">try, will work with </w:t>
      </w:r>
      <w:r w:rsidR="00D36BCA" w:rsidRPr="00CF5894">
        <w:rPr>
          <w:sz w:val="20"/>
          <w:szCs w:val="20"/>
        </w:rPr>
        <w:t>customer</w:t>
      </w:r>
      <w:r w:rsidR="006A009A" w:rsidRPr="00CF5894">
        <w:rPr>
          <w:sz w:val="20"/>
          <w:szCs w:val="20"/>
        </w:rPr>
        <w:t>s to</w:t>
      </w:r>
      <w:r w:rsidR="00301DCC" w:rsidRPr="00CF5894">
        <w:rPr>
          <w:sz w:val="20"/>
          <w:szCs w:val="20"/>
        </w:rPr>
        <w:t xml:space="preserve"> identify </w:t>
      </w:r>
      <w:r w:rsidR="00D36BCA" w:rsidRPr="00CF5894">
        <w:rPr>
          <w:sz w:val="20"/>
          <w:szCs w:val="20"/>
        </w:rPr>
        <w:t>the type of tile they have</w:t>
      </w:r>
      <w:r w:rsidR="006A009A" w:rsidRPr="00CF5894">
        <w:rPr>
          <w:sz w:val="20"/>
          <w:szCs w:val="20"/>
        </w:rPr>
        <w:t xml:space="preserve"> and</w:t>
      </w:r>
      <w:r w:rsidR="00D36BCA" w:rsidRPr="00CF5894">
        <w:rPr>
          <w:sz w:val="20"/>
          <w:szCs w:val="20"/>
        </w:rPr>
        <w:t xml:space="preserve"> successfully locate a </w:t>
      </w:r>
      <w:r w:rsidR="006A009A" w:rsidRPr="00CF5894">
        <w:rPr>
          <w:sz w:val="20"/>
          <w:szCs w:val="20"/>
        </w:rPr>
        <w:t xml:space="preserve">match for their existing floor or even re-laminate rare tiles. </w:t>
      </w:r>
    </w:p>
    <w:p w:rsidR="00EC6D3A" w:rsidRPr="00CF5894" w:rsidRDefault="00D36BCA">
      <w:pPr>
        <w:rPr>
          <w:sz w:val="20"/>
          <w:szCs w:val="20"/>
        </w:rPr>
      </w:pPr>
      <w:r w:rsidRPr="00CF5894">
        <w:rPr>
          <w:sz w:val="20"/>
          <w:szCs w:val="20"/>
        </w:rPr>
        <w:t xml:space="preserve">Some common panel replacement tile systems have either a wood core, hollow steel core or concrete filled steel core. </w:t>
      </w:r>
      <w:r w:rsidR="003E4FCB" w:rsidRPr="00CF5894">
        <w:rPr>
          <w:sz w:val="20"/>
          <w:szCs w:val="20"/>
        </w:rPr>
        <w:t xml:space="preserve"> Woodcore is a high density particle board enclosed with galvanized steel and is the most widely used in computer rooms. </w:t>
      </w:r>
      <w:r w:rsidR="006A009A" w:rsidRPr="00CF5894">
        <w:rPr>
          <w:sz w:val="20"/>
          <w:szCs w:val="20"/>
        </w:rPr>
        <w:t xml:space="preserve"> </w:t>
      </w:r>
      <w:r w:rsidRPr="00CF5894">
        <w:rPr>
          <w:sz w:val="20"/>
          <w:szCs w:val="20"/>
        </w:rPr>
        <w:t>In addition, the high pressure laminate comes in various color</w:t>
      </w:r>
      <w:r w:rsidR="006A009A" w:rsidRPr="00CF5894">
        <w:rPr>
          <w:sz w:val="20"/>
          <w:szCs w:val="20"/>
        </w:rPr>
        <w:t>s, including unique, hard-to-find colors, and thicknesses</w:t>
      </w:r>
      <w:r w:rsidRPr="00CF5894">
        <w:rPr>
          <w:sz w:val="20"/>
          <w:szCs w:val="20"/>
        </w:rPr>
        <w:t xml:space="preserve"> including 1/16” and 1/8”. </w:t>
      </w:r>
    </w:p>
    <w:p w:rsidR="00D04E97" w:rsidRPr="00CF5894" w:rsidRDefault="00D4632B">
      <w:pPr>
        <w:rPr>
          <w:sz w:val="20"/>
          <w:szCs w:val="20"/>
        </w:rPr>
      </w:pPr>
      <w:r w:rsidRPr="00CF5894">
        <w:rPr>
          <w:sz w:val="20"/>
          <w:szCs w:val="20"/>
        </w:rPr>
        <w:t>“</w:t>
      </w:r>
      <w:r w:rsidR="003E4FCB" w:rsidRPr="00CF5894">
        <w:rPr>
          <w:sz w:val="20"/>
          <w:szCs w:val="20"/>
        </w:rPr>
        <w:t>The high quality and affordability of our replacement floor tiles</w:t>
      </w:r>
      <w:r w:rsidR="009564E4" w:rsidRPr="00CF5894">
        <w:rPr>
          <w:sz w:val="20"/>
          <w:szCs w:val="20"/>
        </w:rPr>
        <w:t xml:space="preserve"> makes Data Center Resources the best s</w:t>
      </w:r>
      <w:r w:rsidR="006A009A" w:rsidRPr="00CF5894">
        <w:rPr>
          <w:sz w:val="20"/>
          <w:szCs w:val="20"/>
        </w:rPr>
        <w:t>olution for replacing tiles, no</w:t>
      </w:r>
      <w:r w:rsidR="009564E4" w:rsidRPr="00CF5894">
        <w:rPr>
          <w:sz w:val="20"/>
          <w:szCs w:val="20"/>
        </w:rPr>
        <w:t xml:space="preserve"> matter the age or manufacturer of the raised floor. </w:t>
      </w:r>
      <w:r w:rsidR="003E4FCB" w:rsidRPr="00CF5894">
        <w:rPr>
          <w:sz w:val="20"/>
          <w:szCs w:val="20"/>
        </w:rPr>
        <w:t xml:space="preserve"> </w:t>
      </w:r>
      <w:r w:rsidR="00485086" w:rsidRPr="00CF5894">
        <w:rPr>
          <w:sz w:val="20"/>
          <w:szCs w:val="20"/>
        </w:rPr>
        <w:t>And further</w:t>
      </w:r>
      <w:r w:rsidR="009564E4" w:rsidRPr="00CF5894">
        <w:rPr>
          <w:sz w:val="20"/>
          <w:szCs w:val="20"/>
        </w:rPr>
        <w:t>, in most case</w:t>
      </w:r>
      <w:r w:rsidR="008E6A7E" w:rsidRPr="00CF5894">
        <w:rPr>
          <w:sz w:val="20"/>
          <w:szCs w:val="20"/>
        </w:rPr>
        <w:t>s</w:t>
      </w:r>
      <w:r w:rsidR="006A009A" w:rsidRPr="00CF5894">
        <w:rPr>
          <w:sz w:val="20"/>
          <w:szCs w:val="20"/>
        </w:rPr>
        <w:t>,</w:t>
      </w:r>
      <w:r w:rsidR="009564E4" w:rsidRPr="00CF5894">
        <w:rPr>
          <w:sz w:val="20"/>
          <w:szCs w:val="20"/>
        </w:rPr>
        <w:t xml:space="preserve"> our staff can properly identify a customer’s existing floor with photos and will provide a sample to confirm the fit and color</w:t>
      </w:r>
      <w:r w:rsidR="00642BF6" w:rsidRPr="00CF5894">
        <w:rPr>
          <w:sz w:val="20"/>
          <w:szCs w:val="20"/>
        </w:rPr>
        <w:t xml:space="preserve">” says </w:t>
      </w:r>
      <w:r w:rsidR="009564E4" w:rsidRPr="00CF5894">
        <w:rPr>
          <w:sz w:val="20"/>
          <w:szCs w:val="20"/>
        </w:rPr>
        <w:t xml:space="preserve">Macomber.  </w:t>
      </w:r>
      <w:r w:rsidRPr="00CF5894">
        <w:rPr>
          <w:sz w:val="20"/>
          <w:szCs w:val="20"/>
        </w:rPr>
        <w:t>Please contact Data Center Resources for product details and pricing.</w:t>
      </w:r>
    </w:p>
    <w:p w:rsidR="00A34ABD" w:rsidRPr="00CF5894" w:rsidRDefault="00A34ABD">
      <w:pPr>
        <w:rPr>
          <w:b/>
          <w:sz w:val="20"/>
          <w:szCs w:val="20"/>
        </w:rPr>
      </w:pPr>
      <w:r w:rsidRPr="00CF5894">
        <w:rPr>
          <w:b/>
          <w:sz w:val="20"/>
          <w:szCs w:val="20"/>
        </w:rPr>
        <w:t>About Data Center Resources</w:t>
      </w:r>
    </w:p>
    <w:p w:rsidR="00A34ABD" w:rsidRPr="00CF5894" w:rsidRDefault="00A34ABD" w:rsidP="00A34ABD">
      <w:pPr>
        <w:rPr>
          <w:sz w:val="20"/>
          <w:szCs w:val="20"/>
        </w:rPr>
      </w:pPr>
      <w:r w:rsidRPr="00CF5894">
        <w:rPr>
          <w:sz w:val="20"/>
          <w:szCs w:val="20"/>
        </w:rPr>
        <w:t xml:space="preserve">Data Center Resources, LLC is a leader in providing power, cooling and monitoring products and services for the critical data center </w:t>
      </w:r>
      <w:r w:rsidR="00607929" w:rsidRPr="00CF5894">
        <w:rPr>
          <w:sz w:val="20"/>
          <w:szCs w:val="20"/>
        </w:rPr>
        <w:t xml:space="preserve">and IT </w:t>
      </w:r>
      <w:r w:rsidRPr="00CF5894">
        <w:rPr>
          <w:sz w:val="20"/>
          <w:szCs w:val="20"/>
        </w:rPr>
        <w:t>space</w:t>
      </w:r>
      <w:r w:rsidR="00607929" w:rsidRPr="00CF5894">
        <w:rPr>
          <w:sz w:val="20"/>
          <w:szCs w:val="20"/>
        </w:rPr>
        <w:t>s</w:t>
      </w:r>
      <w:r w:rsidRPr="00CF5894">
        <w:rPr>
          <w:sz w:val="20"/>
          <w:szCs w:val="20"/>
        </w:rPr>
        <w:t>. The company develops unique</w:t>
      </w:r>
      <w:r w:rsidR="00A8550A" w:rsidRPr="00CF5894">
        <w:rPr>
          <w:sz w:val="20"/>
          <w:szCs w:val="20"/>
        </w:rPr>
        <w:t>,</w:t>
      </w:r>
      <w:r w:rsidRPr="00CF5894">
        <w:rPr>
          <w:sz w:val="20"/>
          <w:szCs w:val="20"/>
        </w:rPr>
        <w:t xml:space="preserve"> proprietary solutions and also serves as a direct distributor for many of the industry’s </w:t>
      </w:r>
      <w:r w:rsidR="00A8550A" w:rsidRPr="00CF5894">
        <w:rPr>
          <w:sz w:val="20"/>
          <w:szCs w:val="20"/>
        </w:rPr>
        <w:t>leading</w:t>
      </w:r>
      <w:r w:rsidRPr="00CF5894">
        <w:rPr>
          <w:sz w:val="20"/>
          <w:szCs w:val="20"/>
        </w:rPr>
        <w:t xml:space="preserve"> manufacturers. Customers include the </w:t>
      </w:r>
      <w:r w:rsidR="00A8550A" w:rsidRPr="00CF5894">
        <w:rPr>
          <w:sz w:val="20"/>
          <w:szCs w:val="20"/>
        </w:rPr>
        <w:t>F</w:t>
      </w:r>
      <w:r w:rsidRPr="00CF5894">
        <w:rPr>
          <w:sz w:val="20"/>
          <w:szCs w:val="20"/>
        </w:rPr>
        <w:t xml:space="preserve">ederal government, </w:t>
      </w:r>
      <w:r w:rsidR="00A8550A" w:rsidRPr="00CF5894">
        <w:rPr>
          <w:sz w:val="20"/>
          <w:szCs w:val="20"/>
        </w:rPr>
        <w:t>S</w:t>
      </w:r>
      <w:r w:rsidRPr="00CF5894">
        <w:rPr>
          <w:sz w:val="20"/>
          <w:szCs w:val="20"/>
        </w:rPr>
        <w:t xml:space="preserve">tate and local agencies </w:t>
      </w:r>
      <w:r w:rsidR="00A8550A" w:rsidRPr="00CF5894">
        <w:rPr>
          <w:sz w:val="20"/>
          <w:szCs w:val="20"/>
        </w:rPr>
        <w:t xml:space="preserve">as well as </w:t>
      </w:r>
      <w:r w:rsidRPr="00CF5894">
        <w:rPr>
          <w:sz w:val="20"/>
          <w:szCs w:val="20"/>
        </w:rPr>
        <w:t>many of the world’s largest corporations.</w:t>
      </w:r>
    </w:p>
    <w:p w:rsidR="00642BF6" w:rsidRPr="00CF5894" w:rsidRDefault="00A34ABD" w:rsidP="00642BF6">
      <w:pPr>
        <w:spacing w:after="0"/>
        <w:rPr>
          <w:b/>
          <w:sz w:val="20"/>
          <w:szCs w:val="20"/>
        </w:rPr>
      </w:pPr>
      <w:r w:rsidRPr="00CF5894">
        <w:rPr>
          <w:b/>
          <w:sz w:val="20"/>
          <w:szCs w:val="20"/>
        </w:rPr>
        <w:t>Press Contact:</w:t>
      </w:r>
    </w:p>
    <w:p w:rsidR="00A34ABD" w:rsidRPr="00CF5894" w:rsidRDefault="00883FFD" w:rsidP="00642BF6">
      <w:pPr>
        <w:spacing w:after="0"/>
        <w:rPr>
          <w:b/>
          <w:sz w:val="20"/>
          <w:szCs w:val="20"/>
        </w:rPr>
      </w:pPr>
      <w:r w:rsidRPr="00CF5894">
        <w:rPr>
          <w:sz w:val="20"/>
          <w:szCs w:val="20"/>
        </w:rPr>
        <w:t>Mike Uchida</w:t>
      </w:r>
    </w:p>
    <w:p w:rsidR="00A34ABD" w:rsidRPr="00CF5894" w:rsidRDefault="00883FFD" w:rsidP="00642BF6">
      <w:pPr>
        <w:spacing w:after="0"/>
        <w:rPr>
          <w:sz w:val="20"/>
          <w:szCs w:val="20"/>
        </w:rPr>
      </w:pPr>
      <w:r w:rsidRPr="00CF5894">
        <w:rPr>
          <w:sz w:val="20"/>
          <w:szCs w:val="20"/>
        </w:rPr>
        <w:t>404-500-3459</w:t>
      </w:r>
    </w:p>
    <w:p w:rsidR="00A34ABD" w:rsidRPr="00CF5894" w:rsidRDefault="00883FFD" w:rsidP="00642BF6">
      <w:pPr>
        <w:spacing w:after="0"/>
        <w:rPr>
          <w:sz w:val="20"/>
          <w:szCs w:val="20"/>
        </w:rPr>
      </w:pPr>
      <w:r w:rsidRPr="00CF5894">
        <w:rPr>
          <w:sz w:val="20"/>
          <w:szCs w:val="20"/>
        </w:rPr>
        <w:t>mikeu</w:t>
      </w:r>
      <w:r w:rsidR="00642BF6" w:rsidRPr="00CF5894">
        <w:rPr>
          <w:sz w:val="20"/>
          <w:szCs w:val="20"/>
        </w:rPr>
        <w:t>@DataCenterR</w:t>
      </w:r>
      <w:r w:rsidR="00A34ABD" w:rsidRPr="00CF5894">
        <w:rPr>
          <w:sz w:val="20"/>
          <w:szCs w:val="20"/>
        </w:rPr>
        <w:t>esources.com</w:t>
      </w:r>
    </w:p>
    <w:p w:rsidR="00853E73" w:rsidRPr="00CF5894" w:rsidRDefault="009B2E10" w:rsidP="00642BF6">
      <w:pPr>
        <w:spacing w:after="0"/>
        <w:rPr>
          <w:sz w:val="20"/>
          <w:szCs w:val="20"/>
        </w:rPr>
      </w:pPr>
      <w:hyperlink r:id="rId7" w:history="1">
        <w:r w:rsidR="009319AB" w:rsidRPr="00CF5894">
          <w:rPr>
            <w:rStyle w:val="Hyperlink"/>
            <w:sz w:val="20"/>
            <w:szCs w:val="20"/>
          </w:rPr>
          <w:t>www.datacenterresources.com</w:t>
        </w:r>
      </w:hyperlink>
    </w:p>
    <w:p w:rsidR="00883FFD" w:rsidRPr="00CF5894" w:rsidRDefault="009B2E10" w:rsidP="00642BF6">
      <w:pPr>
        <w:spacing w:after="0"/>
        <w:rPr>
          <w:sz w:val="20"/>
          <w:szCs w:val="20"/>
        </w:rPr>
      </w:pPr>
      <w:hyperlink r:id="rId8" w:history="1">
        <w:r w:rsidR="00642BF6" w:rsidRPr="00CF5894">
          <w:rPr>
            <w:rStyle w:val="Hyperlink"/>
            <w:sz w:val="20"/>
            <w:szCs w:val="20"/>
          </w:rPr>
          <w:t>www.cool-shield.com</w:t>
        </w:r>
      </w:hyperlink>
    </w:p>
    <w:sectPr w:rsidR="00883FFD" w:rsidRPr="00CF589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B2E10" w:rsidRDefault="009B2E10" w:rsidP="00883FFD">
      <w:pPr>
        <w:spacing w:after="0" w:line="240" w:lineRule="auto"/>
      </w:pPr>
      <w:r>
        <w:separator/>
      </w:r>
    </w:p>
  </w:endnote>
  <w:endnote w:type="continuationSeparator" w:id="0">
    <w:p w:rsidR="009B2E10" w:rsidRDefault="009B2E10" w:rsidP="00883F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B2E10" w:rsidRDefault="009B2E10" w:rsidP="00883FFD">
      <w:pPr>
        <w:spacing w:after="0" w:line="240" w:lineRule="auto"/>
      </w:pPr>
      <w:r>
        <w:separator/>
      </w:r>
    </w:p>
  </w:footnote>
  <w:footnote w:type="continuationSeparator" w:id="0">
    <w:p w:rsidR="009B2E10" w:rsidRDefault="009B2E10" w:rsidP="00883FF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109B"/>
    <w:rsid w:val="000B6FDB"/>
    <w:rsid w:val="000D2FF2"/>
    <w:rsid w:val="001B5BD8"/>
    <w:rsid w:val="001F3B9C"/>
    <w:rsid w:val="0020378F"/>
    <w:rsid w:val="00232D66"/>
    <w:rsid w:val="002D75D8"/>
    <w:rsid w:val="002F3812"/>
    <w:rsid w:val="00301DCC"/>
    <w:rsid w:val="003978D4"/>
    <w:rsid w:val="003A0BC2"/>
    <w:rsid w:val="003E494D"/>
    <w:rsid w:val="003E4FCB"/>
    <w:rsid w:val="004435C9"/>
    <w:rsid w:val="00485086"/>
    <w:rsid w:val="005807E4"/>
    <w:rsid w:val="005B193C"/>
    <w:rsid w:val="00607929"/>
    <w:rsid w:val="006235F9"/>
    <w:rsid w:val="00642BF6"/>
    <w:rsid w:val="006766B5"/>
    <w:rsid w:val="0068217A"/>
    <w:rsid w:val="006A009A"/>
    <w:rsid w:val="00712AE0"/>
    <w:rsid w:val="007401C1"/>
    <w:rsid w:val="0077109B"/>
    <w:rsid w:val="00782A47"/>
    <w:rsid w:val="007E2EE8"/>
    <w:rsid w:val="00853E73"/>
    <w:rsid w:val="00883FFD"/>
    <w:rsid w:val="008B70D3"/>
    <w:rsid w:val="008E31F8"/>
    <w:rsid w:val="008E6A7E"/>
    <w:rsid w:val="008F19E1"/>
    <w:rsid w:val="009319AB"/>
    <w:rsid w:val="0094125B"/>
    <w:rsid w:val="009447D1"/>
    <w:rsid w:val="00944DA6"/>
    <w:rsid w:val="009564E4"/>
    <w:rsid w:val="009B2E10"/>
    <w:rsid w:val="009F4BEF"/>
    <w:rsid w:val="00A0029E"/>
    <w:rsid w:val="00A34ABD"/>
    <w:rsid w:val="00A8517A"/>
    <w:rsid w:val="00A8550A"/>
    <w:rsid w:val="00B611D9"/>
    <w:rsid w:val="00B86A5A"/>
    <w:rsid w:val="00BD6F0A"/>
    <w:rsid w:val="00C172C9"/>
    <w:rsid w:val="00C75B75"/>
    <w:rsid w:val="00CD2AAC"/>
    <w:rsid w:val="00CF5894"/>
    <w:rsid w:val="00D04E97"/>
    <w:rsid w:val="00D1297D"/>
    <w:rsid w:val="00D24C61"/>
    <w:rsid w:val="00D36BCA"/>
    <w:rsid w:val="00D4632B"/>
    <w:rsid w:val="00D67CF3"/>
    <w:rsid w:val="00D74CDB"/>
    <w:rsid w:val="00DB2AAE"/>
    <w:rsid w:val="00E42BE1"/>
    <w:rsid w:val="00E64965"/>
    <w:rsid w:val="00E7051C"/>
    <w:rsid w:val="00EC062E"/>
    <w:rsid w:val="00EC6D3A"/>
    <w:rsid w:val="00F07FE4"/>
    <w:rsid w:val="00F47C1D"/>
    <w:rsid w:val="00F90E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39E99D2-1CD6-465E-A582-E2CB663B57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D2AAC"/>
    <w:rPr>
      <w:color w:val="0000FF" w:themeColor="hyperlink"/>
      <w:u w:val="single"/>
    </w:rPr>
  </w:style>
  <w:style w:type="paragraph" w:styleId="Header">
    <w:name w:val="header"/>
    <w:basedOn w:val="Normal"/>
    <w:link w:val="HeaderChar"/>
    <w:uiPriority w:val="99"/>
    <w:unhideWhenUsed/>
    <w:rsid w:val="00883FFD"/>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FFD"/>
  </w:style>
  <w:style w:type="paragraph" w:styleId="Footer">
    <w:name w:val="footer"/>
    <w:basedOn w:val="Normal"/>
    <w:link w:val="FooterChar"/>
    <w:uiPriority w:val="99"/>
    <w:unhideWhenUsed/>
    <w:rsid w:val="00883FFD"/>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FFD"/>
  </w:style>
  <w:style w:type="paragraph" w:styleId="BalloonText">
    <w:name w:val="Balloon Text"/>
    <w:basedOn w:val="Normal"/>
    <w:link w:val="BalloonTextChar"/>
    <w:uiPriority w:val="99"/>
    <w:semiHidden/>
    <w:unhideWhenUsed/>
    <w:rsid w:val="000B6F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6FD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2141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ol-shield.com" TargetMode="External"/><Relationship Id="rId3" Type="http://schemas.openxmlformats.org/officeDocument/2006/relationships/settings" Target="settings.xml"/><Relationship Id="rId7" Type="http://schemas.openxmlformats.org/officeDocument/2006/relationships/hyperlink" Target="http://www.datacenterresources.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2AF21-19ED-4E0F-8B1C-9FAE7238E8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4403</TotalTime>
  <Pages>1</Pages>
  <Words>455</Words>
  <Characters>2599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Rick Berendes</dc:creator>
  <cp:lastModifiedBy>Mike Uchida</cp:lastModifiedBy>
  <cp:revision>16</cp:revision>
  <cp:lastPrinted>2014-07-28T16:16:00Z</cp:lastPrinted>
  <dcterms:created xsi:type="dcterms:W3CDTF">2014-07-25T15:02:00Z</dcterms:created>
  <dcterms:modified xsi:type="dcterms:W3CDTF">2014-07-28T20:31:00Z</dcterms:modified>
</cp:coreProperties>
</file>