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42CD4" w14:textId="77777777" w:rsidR="0035574B" w:rsidRDefault="00E83D17" w:rsidP="00B53214">
      <w:pPr>
        <w:pStyle w:val="Normal1"/>
        <w:contextualSpacing w:val="0"/>
      </w:pPr>
      <w:r>
        <w:rPr>
          <w:noProof/>
          <w:lang w:eastAsia="en-US"/>
        </w:rPr>
        <w:drawing>
          <wp:inline distT="0" distB="0" distL="0" distR="0" wp14:anchorId="0454771A" wp14:editId="3769DCFD">
            <wp:extent cx="1585595" cy="105346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5595" cy="1053465"/>
                    </a:xfrm>
                    <a:prstGeom prst="rect">
                      <a:avLst/>
                    </a:prstGeom>
                    <a:noFill/>
                    <a:ln>
                      <a:noFill/>
                    </a:ln>
                  </pic:spPr>
                </pic:pic>
              </a:graphicData>
            </a:graphic>
          </wp:inline>
        </w:drawing>
      </w:r>
    </w:p>
    <w:p w14:paraId="00288BCC" w14:textId="77777777" w:rsidR="0035574B" w:rsidRPr="00B53214" w:rsidRDefault="0035574B" w:rsidP="00B53214">
      <w:pPr>
        <w:pStyle w:val="Normal1"/>
        <w:contextualSpacing w:val="0"/>
        <w:jc w:val="right"/>
      </w:pPr>
      <w:r w:rsidRPr="00B53214">
        <w:rPr>
          <w:rFonts w:ascii="Garamond" w:hAnsi="Garamond" w:cs="Garamond"/>
          <w:b/>
          <w:bCs/>
        </w:rPr>
        <w:t>NEWS RELEASE</w:t>
      </w:r>
    </w:p>
    <w:p w14:paraId="2E87CF3A" w14:textId="77777777" w:rsidR="0035574B" w:rsidRPr="00B53214" w:rsidRDefault="0035574B" w:rsidP="00B53214">
      <w:pPr>
        <w:jc w:val="right"/>
        <w:rPr>
          <w:rFonts w:ascii="Garamond" w:hAnsi="Garamond" w:cs="Garamond"/>
          <w:b/>
          <w:bCs/>
        </w:rPr>
      </w:pPr>
      <w:r w:rsidRPr="00B53214">
        <w:rPr>
          <w:rFonts w:ascii="Garamond" w:hAnsi="Garamond" w:cs="Garamond"/>
          <w:b/>
          <w:bCs/>
        </w:rPr>
        <w:tab/>
        <w:t>For immediate release</w:t>
      </w:r>
    </w:p>
    <w:p w14:paraId="2B25ADCE" w14:textId="77777777" w:rsidR="0035574B" w:rsidRDefault="0035574B" w:rsidP="00B53214">
      <w:pPr>
        <w:jc w:val="right"/>
        <w:rPr>
          <w:rFonts w:ascii="Garamond" w:hAnsi="Garamond" w:cs="Garamond"/>
          <w:b/>
          <w:bCs/>
        </w:rPr>
      </w:pPr>
    </w:p>
    <w:p w14:paraId="5F896F82" w14:textId="77777777" w:rsidR="0035574B" w:rsidRDefault="0035574B" w:rsidP="00B53214">
      <w:pPr>
        <w:widowControl w:val="0"/>
        <w:autoSpaceDE w:val="0"/>
        <w:autoSpaceDN w:val="0"/>
        <w:adjustRightInd w:val="0"/>
        <w:spacing w:line="360" w:lineRule="atLeast"/>
        <w:jc w:val="center"/>
        <w:rPr>
          <w:rFonts w:ascii="Garamond" w:hAnsi="Garamond" w:cs="Garamond"/>
          <w:b/>
          <w:bCs/>
          <w:sz w:val="28"/>
          <w:szCs w:val="28"/>
          <w:lang w:eastAsia="en-US"/>
        </w:rPr>
      </w:pPr>
      <w:r>
        <w:rPr>
          <w:rFonts w:ascii="Garamond" w:hAnsi="Garamond" w:cs="Garamond"/>
          <w:b/>
          <w:bCs/>
          <w:sz w:val="28"/>
          <w:szCs w:val="28"/>
          <w:lang w:eastAsia="en-US"/>
        </w:rPr>
        <w:t>Crowdsourcing Heats Up U.S. Cast Iron Cookware Market</w:t>
      </w:r>
    </w:p>
    <w:p w14:paraId="3687A67E" w14:textId="77777777" w:rsidR="0035574B" w:rsidRPr="00B53214" w:rsidRDefault="0035574B" w:rsidP="00B53214">
      <w:pPr>
        <w:widowControl w:val="0"/>
        <w:autoSpaceDE w:val="0"/>
        <w:autoSpaceDN w:val="0"/>
        <w:adjustRightInd w:val="0"/>
        <w:spacing w:line="360" w:lineRule="atLeast"/>
        <w:jc w:val="center"/>
        <w:rPr>
          <w:rFonts w:ascii="Garamond" w:hAnsi="Garamond" w:cs="Garamond"/>
          <w:b/>
          <w:bCs/>
          <w:sz w:val="28"/>
          <w:szCs w:val="28"/>
          <w:lang w:eastAsia="en-US"/>
        </w:rPr>
      </w:pPr>
    </w:p>
    <w:p w14:paraId="0D0B0891" w14:textId="77777777" w:rsidR="0035574B" w:rsidRPr="00B53214" w:rsidRDefault="0035574B" w:rsidP="00B53214">
      <w:pPr>
        <w:jc w:val="center"/>
        <w:rPr>
          <w:rFonts w:ascii="Garamond" w:hAnsi="Garamond" w:cs="Garamond"/>
          <w:sz w:val="28"/>
          <w:szCs w:val="28"/>
          <w:lang w:eastAsia="en-US"/>
        </w:rPr>
      </w:pPr>
      <w:r w:rsidRPr="00B53214">
        <w:rPr>
          <w:rFonts w:ascii="Garamond" w:hAnsi="Garamond" w:cs="Garamond"/>
          <w:sz w:val="28"/>
          <w:szCs w:val="28"/>
          <w:lang w:eastAsia="en-US"/>
        </w:rPr>
        <w:t>FINEX</w:t>
      </w:r>
      <w:r w:rsidRPr="00BC24ED">
        <w:rPr>
          <w:rFonts w:ascii="Garamond" w:hAnsi="Garamond" w:cs="Garamond"/>
          <w:color w:val="000000"/>
        </w:rPr>
        <w:t>®</w:t>
      </w:r>
      <w:r w:rsidRPr="00B53214">
        <w:rPr>
          <w:rFonts w:ascii="Garamond" w:hAnsi="Garamond" w:cs="Garamond"/>
          <w:sz w:val="28"/>
          <w:szCs w:val="28"/>
          <w:lang w:eastAsia="en-US"/>
        </w:rPr>
        <w:t xml:space="preserve"> Cast Iron Cookware Co.</w:t>
      </w:r>
      <w:r>
        <w:rPr>
          <w:rFonts w:ascii="Garamond" w:hAnsi="Garamond" w:cs="Garamond"/>
          <w:sz w:val="28"/>
          <w:szCs w:val="28"/>
          <w:lang w:eastAsia="en-US"/>
        </w:rPr>
        <w:t xml:space="preserve"> taps </w:t>
      </w:r>
      <w:hyperlink r:id="rId7" w:history="1">
        <w:proofErr w:type="spellStart"/>
        <w:r w:rsidRPr="006C6767">
          <w:rPr>
            <w:rStyle w:val="Hyperlink"/>
            <w:rFonts w:ascii="Garamond" w:hAnsi="Garamond" w:cs="Garamond"/>
            <w:sz w:val="28"/>
            <w:szCs w:val="28"/>
            <w:lang w:eastAsia="en-US"/>
          </w:rPr>
          <w:t>Kickstarter</w:t>
        </w:r>
        <w:proofErr w:type="spellEnd"/>
      </w:hyperlink>
      <w:r>
        <w:rPr>
          <w:rFonts w:ascii="Garamond" w:hAnsi="Garamond" w:cs="Garamond"/>
          <w:sz w:val="28"/>
          <w:szCs w:val="28"/>
          <w:lang w:eastAsia="en-US"/>
        </w:rPr>
        <w:t xml:space="preserve"> to meet cook’s ever growing demand for premium American-made cast iron cookware.</w:t>
      </w:r>
    </w:p>
    <w:p w14:paraId="7B545F84" w14:textId="77777777" w:rsidR="0035574B" w:rsidRPr="00B53214" w:rsidRDefault="0035574B" w:rsidP="00B53214">
      <w:pPr>
        <w:jc w:val="center"/>
        <w:rPr>
          <w:rFonts w:ascii="Garamond" w:hAnsi="Garamond" w:cs="Garamond"/>
          <w:lang w:eastAsia="en-US"/>
        </w:rPr>
      </w:pPr>
    </w:p>
    <w:p w14:paraId="6EE137AC" w14:textId="12C414EE" w:rsidR="0035574B" w:rsidRPr="00464FF1" w:rsidRDefault="0035574B" w:rsidP="00B53214">
      <w:pPr>
        <w:widowControl w:val="0"/>
        <w:autoSpaceDE w:val="0"/>
        <w:autoSpaceDN w:val="0"/>
        <w:adjustRightInd w:val="0"/>
        <w:spacing w:line="200" w:lineRule="atLeast"/>
        <w:rPr>
          <w:rFonts w:ascii="Garamond" w:hAnsi="Garamond" w:cs="Garamond"/>
          <w:lang w:eastAsia="en-US"/>
        </w:rPr>
      </w:pPr>
      <w:r>
        <w:rPr>
          <w:rFonts w:ascii="Garamond" w:hAnsi="Garamond" w:cs="Garamond"/>
          <w:lang w:eastAsia="en-US"/>
        </w:rPr>
        <w:t>Portland, Oregon (</w:t>
      </w:r>
      <w:r w:rsidRPr="00B53214">
        <w:rPr>
          <w:rFonts w:ascii="Garamond" w:hAnsi="Garamond" w:cs="Garamond"/>
          <w:lang w:eastAsia="en-US"/>
        </w:rPr>
        <w:t>August 7, 2014</w:t>
      </w:r>
      <w:r>
        <w:rPr>
          <w:rFonts w:ascii="Garamond" w:hAnsi="Garamond" w:cs="Garamond"/>
          <w:lang w:eastAsia="en-US"/>
        </w:rPr>
        <w:t xml:space="preserve">) --- America’s love of cast iron cooking is hotter than ever and </w:t>
      </w:r>
      <w:r w:rsidRPr="00B53214">
        <w:rPr>
          <w:rFonts w:ascii="Garamond" w:hAnsi="Garamond" w:cs="Garamond"/>
          <w:color w:val="07689B"/>
          <w:u w:val="single" w:color="07689B"/>
          <w:lang w:eastAsia="en-US"/>
        </w:rPr>
        <w:t>FINEX</w:t>
      </w:r>
      <w:r w:rsidRPr="00BC24ED">
        <w:rPr>
          <w:rFonts w:ascii="Garamond" w:hAnsi="Garamond" w:cs="Garamond"/>
          <w:color w:val="000000"/>
        </w:rPr>
        <w:t>®</w:t>
      </w:r>
      <w:r w:rsidRPr="00B53214">
        <w:rPr>
          <w:rFonts w:ascii="Garamond" w:hAnsi="Garamond" w:cs="Garamond"/>
          <w:color w:val="07689B"/>
          <w:u w:val="single" w:color="07689B"/>
          <w:lang w:eastAsia="en-US"/>
        </w:rPr>
        <w:t xml:space="preserve"> Cast Iron Cookware Co</w:t>
      </w:r>
      <w:r>
        <w:t>.</w:t>
      </w:r>
      <w:r>
        <w:rPr>
          <w:rFonts w:ascii="Garamond" w:hAnsi="Garamond" w:cs="Garamond"/>
          <w:lang w:eastAsia="en-US"/>
        </w:rPr>
        <w:t xml:space="preserve"> (www.FINEXUSA.com)</w:t>
      </w:r>
      <w:r w:rsidRPr="00B53214">
        <w:rPr>
          <w:rFonts w:ascii="Garamond" w:hAnsi="Garamond" w:cs="Garamond"/>
          <w:lang w:eastAsia="en-US"/>
        </w:rPr>
        <w:t xml:space="preserve"> </w:t>
      </w:r>
      <w:r>
        <w:rPr>
          <w:rFonts w:ascii="Garamond" w:hAnsi="Garamond" w:cs="Garamond"/>
          <w:lang w:eastAsia="en-US"/>
        </w:rPr>
        <w:t xml:space="preserve">is meeting this demand with the </w:t>
      </w:r>
      <w:proofErr w:type="spellStart"/>
      <w:r>
        <w:rPr>
          <w:rFonts w:ascii="Garamond" w:hAnsi="Garamond" w:cs="Garamond"/>
          <w:lang w:eastAsia="en-US"/>
        </w:rPr>
        <w:t>Kickstarter</w:t>
      </w:r>
      <w:proofErr w:type="spellEnd"/>
      <w:r>
        <w:rPr>
          <w:rFonts w:ascii="Garamond" w:hAnsi="Garamond" w:cs="Garamond"/>
          <w:lang w:eastAsia="en-US"/>
        </w:rPr>
        <w:t xml:space="preserve"> launch of an </w:t>
      </w:r>
      <w:r w:rsidRPr="00B53214">
        <w:rPr>
          <w:rFonts w:ascii="Garamond" w:hAnsi="Garamond" w:cs="Garamond"/>
          <w:lang w:eastAsia="en-US"/>
        </w:rPr>
        <w:t xml:space="preserve">8-inch </w:t>
      </w:r>
      <w:r>
        <w:rPr>
          <w:rFonts w:ascii="Garamond" w:hAnsi="Garamond" w:cs="Garamond"/>
          <w:lang w:eastAsia="en-US"/>
        </w:rPr>
        <w:t xml:space="preserve">version of their iconic heirloom quality </w:t>
      </w:r>
      <w:r w:rsidRPr="00B53214">
        <w:rPr>
          <w:rFonts w:ascii="Garamond" w:hAnsi="Garamond" w:cs="Garamond"/>
          <w:lang w:eastAsia="en-US"/>
        </w:rPr>
        <w:t xml:space="preserve">skillet </w:t>
      </w:r>
      <w:r w:rsidR="0025674A">
        <w:rPr>
          <w:rFonts w:ascii="Garamond" w:hAnsi="Garamond" w:cs="Garamond"/>
          <w:lang w:eastAsia="en-US"/>
        </w:rPr>
        <w:t xml:space="preserve">on August 7, 2014.  The </w:t>
      </w:r>
      <w:r>
        <w:rPr>
          <w:rFonts w:ascii="Garamond" w:hAnsi="Garamond" w:cs="Garamond"/>
          <w:lang w:eastAsia="en-US"/>
        </w:rPr>
        <w:t>FINEX 12-inch ultra-smooth skillet is already in thousands of homes around the world searing, grilling and sautéing on the healthiest surface you can cook on.</w:t>
      </w:r>
    </w:p>
    <w:p w14:paraId="5121B0E7" w14:textId="77777777" w:rsidR="0035574B" w:rsidRDefault="0035574B" w:rsidP="00B53214">
      <w:pPr>
        <w:widowControl w:val="0"/>
        <w:autoSpaceDE w:val="0"/>
        <w:autoSpaceDN w:val="0"/>
        <w:adjustRightInd w:val="0"/>
        <w:spacing w:line="200" w:lineRule="atLeast"/>
        <w:rPr>
          <w:rFonts w:ascii="Garamond" w:hAnsi="Garamond" w:cs="Garamond"/>
          <w:lang w:eastAsia="en-US"/>
        </w:rPr>
      </w:pPr>
    </w:p>
    <w:p w14:paraId="148C6BA8" w14:textId="77777777" w:rsidR="0035574B" w:rsidRDefault="0035574B" w:rsidP="00985DAA">
      <w:pPr>
        <w:widowControl w:val="0"/>
        <w:autoSpaceDE w:val="0"/>
        <w:autoSpaceDN w:val="0"/>
        <w:adjustRightInd w:val="0"/>
        <w:spacing w:line="200" w:lineRule="atLeast"/>
        <w:rPr>
          <w:rFonts w:ascii="Garamond" w:hAnsi="Garamond" w:cs="Garamond"/>
          <w:lang w:eastAsia="en-US"/>
        </w:rPr>
      </w:pPr>
      <w:r>
        <w:rPr>
          <w:rFonts w:ascii="Garamond" w:hAnsi="Garamond" w:cs="Garamond"/>
          <w:lang w:eastAsia="en-US"/>
        </w:rPr>
        <w:t>This American designed and manufactured 8-inch FINEX Skillet is another</w:t>
      </w:r>
      <w:r w:rsidRPr="00B53214">
        <w:rPr>
          <w:rFonts w:ascii="Garamond" w:hAnsi="Garamond" w:cs="Garamond"/>
          <w:lang w:eastAsia="en-US"/>
        </w:rPr>
        <w:t xml:space="preserve"> long overdue redesign of a </w:t>
      </w:r>
      <w:r>
        <w:rPr>
          <w:rFonts w:ascii="Garamond" w:hAnsi="Garamond" w:cs="Garamond"/>
          <w:lang w:eastAsia="en-US"/>
        </w:rPr>
        <w:t>beloved classic featuring:</w:t>
      </w:r>
      <w:bookmarkStart w:id="0" w:name="_GoBack"/>
      <w:bookmarkEnd w:id="0"/>
    </w:p>
    <w:p w14:paraId="6A0AC86C" w14:textId="77777777" w:rsidR="0035574B" w:rsidRPr="00B53214" w:rsidRDefault="0035574B" w:rsidP="00985DAA">
      <w:pPr>
        <w:widowControl w:val="0"/>
        <w:autoSpaceDE w:val="0"/>
        <w:autoSpaceDN w:val="0"/>
        <w:adjustRightInd w:val="0"/>
        <w:spacing w:line="200" w:lineRule="atLeast"/>
        <w:rPr>
          <w:rFonts w:ascii="Garamond" w:hAnsi="Garamond" w:cs="Garamond"/>
          <w:lang w:eastAsia="en-US"/>
        </w:rPr>
      </w:pPr>
    </w:p>
    <w:p w14:paraId="3AB7C082" w14:textId="77777777" w:rsidR="0035574B" w:rsidRPr="00B53214" w:rsidRDefault="0035574B" w:rsidP="00985DAA">
      <w:pPr>
        <w:widowControl w:val="0"/>
        <w:numPr>
          <w:ilvl w:val="0"/>
          <w:numId w:val="1"/>
        </w:numPr>
        <w:autoSpaceDE w:val="0"/>
        <w:autoSpaceDN w:val="0"/>
        <w:adjustRightInd w:val="0"/>
        <w:rPr>
          <w:rFonts w:ascii="Garamond" w:hAnsi="Garamond" w:cs="Garamond"/>
          <w:lang w:eastAsia="en-US"/>
        </w:rPr>
      </w:pPr>
      <w:r w:rsidRPr="00B53214">
        <w:rPr>
          <w:rFonts w:ascii="Garamond" w:hAnsi="Garamond" w:cs="Garamond"/>
          <w:lang w:eastAsia="en-US"/>
        </w:rPr>
        <w:t xml:space="preserve">Iconic </w:t>
      </w:r>
      <w:r>
        <w:rPr>
          <w:rFonts w:ascii="Garamond" w:hAnsi="Garamond" w:cs="Garamond"/>
          <w:lang w:eastAsia="en-US"/>
        </w:rPr>
        <w:t xml:space="preserve">Octagonal “Multi-Pour” Design </w:t>
      </w:r>
    </w:p>
    <w:p w14:paraId="36611CEF" w14:textId="77777777" w:rsidR="0035574B" w:rsidRPr="00B53214" w:rsidRDefault="0035574B" w:rsidP="00985DAA">
      <w:pPr>
        <w:widowControl w:val="0"/>
        <w:numPr>
          <w:ilvl w:val="0"/>
          <w:numId w:val="1"/>
        </w:numPr>
        <w:autoSpaceDE w:val="0"/>
        <w:autoSpaceDN w:val="0"/>
        <w:adjustRightInd w:val="0"/>
        <w:rPr>
          <w:rFonts w:ascii="Garamond" w:hAnsi="Garamond" w:cs="Garamond"/>
          <w:lang w:eastAsia="en-US"/>
        </w:rPr>
      </w:pPr>
      <w:r>
        <w:rPr>
          <w:rFonts w:ascii="Garamond" w:hAnsi="Garamond" w:cs="Garamond"/>
          <w:lang w:eastAsia="en-US"/>
        </w:rPr>
        <w:t>Ergonomic “Speed Cool” Spring Handle</w:t>
      </w:r>
    </w:p>
    <w:p w14:paraId="469FD145" w14:textId="77777777" w:rsidR="0035574B" w:rsidRPr="00B53214" w:rsidRDefault="0035574B" w:rsidP="00985DAA">
      <w:pPr>
        <w:widowControl w:val="0"/>
        <w:numPr>
          <w:ilvl w:val="0"/>
          <w:numId w:val="1"/>
        </w:numPr>
        <w:autoSpaceDE w:val="0"/>
        <w:autoSpaceDN w:val="0"/>
        <w:adjustRightInd w:val="0"/>
        <w:rPr>
          <w:rFonts w:ascii="Garamond" w:hAnsi="Garamond" w:cs="Garamond"/>
          <w:lang w:eastAsia="en-US"/>
        </w:rPr>
      </w:pPr>
      <w:r>
        <w:rPr>
          <w:rFonts w:ascii="Garamond" w:hAnsi="Garamond" w:cs="Garamond"/>
          <w:lang w:eastAsia="en-US"/>
        </w:rPr>
        <w:t>Polished Easy Release Cooking Surface</w:t>
      </w:r>
    </w:p>
    <w:p w14:paraId="7C2C12BD" w14:textId="77777777" w:rsidR="0035574B" w:rsidRDefault="0035574B" w:rsidP="0095374B">
      <w:pPr>
        <w:widowControl w:val="0"/>
        <w:numPr>
          <w:ilvl w:val="0"/>
          <w:numId w:val="1"/>
        </w:numPr>
        <w:autoSpaceDE w:val="0"/>
        <w:autoSpaceDN w:val="0"/>
        <w:adjustRightInd w:val="0"/>
        <w:spacing w:line="200" w:lineRule="atLeast"/>
        <w:rPr>
          <w:rFonts w:ascii="Garamond" w:hAnsi="Garamond" w:cs="Garamond"/>
          <w:lang w:eastAsia="en-US"/>
        </w:rPr>
      </w:pPr>
      <w:r w:rsidRPr="00985DAA">
        <w:rPr>
          <w:rFonts w:ascii="Garamond" w:hAnsi="Garamond" w:cs="Garamond"/>
          <w:lang w:eastAsia="en-US"/>
        </w:rPr>
        <w:t>Pre-Seasoned with Organic Flaxseed Oil</w:t>
      </w:r>
    </w:p>
    <w:p w14:paraId="41D7D239" w14:textId="77777777" w:rsidR="0035574B" w:rsidRDefault="0035574B" w:rsidP="0095374B">
      <w:pPr>
        <w:widowControl w:val="0"/>
        <w:numPr>
          <w:ilvl w:val="0"/>
          <w:numId w:val="1"/>
        </w:numPr>
        <w:autoSpaceDE w:val="0"/>
        <w:autoSpaceDN w:val="0"/>
        <w:adjustRightInd w:val="0"/>
        <w:spacing w:line="200" w:lineRule="atLeast"/>
        <w:rPr>
          <w:rFonts w:ascii="Garamond" w:hAnsi="Garamond" w:cs="Garamond"/>
          <w:lang w:eastAsia="en-US"/>
        </w:rPr>
      </w:pPr>
      <w:r w:rsidRPr="00985DAA">
        <w:rPr>
          <w:rFonts w:ascii="Garamond" w:hAnsi="Garamond" w:cs="Garamond"/>
          <w:lang w:eastAsia="en-US"/>
        </w:rPr>
        <w:t>“Good Forever” Warranty</w:t>
      </w:r>
    </w:p>
    <w:p w14:paraId="0FA8AE66" w14:textId="77777777" w:rsidR="0035574B" w:rsidRPr="00B53214" w:rsidRDefault="0035574B" w:rsidP="00B53214">
      <w:pPr>
        <w:widowControl w:val="0"/>
        <w:autoSpaceDE w:val="0"/>
        <w:autoSpaceDN w:val="0"/>
        <w:adjustRightInd w:val="0"/>
        <w:spacing w:line="200" w:lineRule="atLeast"/>
        <w:rPr>
          <w:rFonts w:ascii="Garamond" w:hAnsi="Garamond" w:cs="Garamond"/>
          <w:lang w:eastAsia="en-US"/>
        </w:rPr>
      </w:pPr>
    </w:p>
    <w:p w14:paraId="553742CA" w14:textId="77777777" w:rsidR="0035574B" w:rsidRPr="00B53214" w:rsidRDefault="0035574B" w:rsidP="00B53214">
      <w:pPr>
        <w:widowControl w:val="0"/>
        <w:autoSpaceDE w:val="0"/>
        <w:autoSpaceDN w:val="0"/>
        <w:adjustRightInd w:val="0"/>
        <w:spacing w:line="200" w:lineRule="atLeast"/>
        <w:rPr>
          <w:rFonts w:ascii="Garamond" w:hAnsi="Garamond" w:cs="Garamond"/>
          <w:lang w:eastAsia="en-US"/>
        </w:rPr>
      </w:pPr>
      <w:r w:rsidRPr="00B53214">
        <w:rPr>
          <w:rFonts w:ascii="Garamond" w:hAnsi="Garamond" w:cs="Garamond"/>
          <w:lang w:eastAsia="en-US"/>
        </w:rPr>
        <w:t xml:space="preserve">“Our </w:t>
      </w:r>
      <w:r>
        <w:rPr>
          <w:rFonts w:ascii="Garamond" w:hAnsi="Garamond" w:cs="Garamond"/>
          <w:lang w:eastAsia="en-US"/>
        </w:rPr>
        <w:t xml:space="preserve">new FINEX </w:t>
      </w:r>
      <w:r w:rsidRPr="00B53214">
        <w:rPr>
          <w:rFonts w:ascii="Garamond" w:hAnsi="Garamond" w:cs="Garamond"/>
          <w:lang w:eastAsia="en-US"/>
        </w:rPr>
        <w:t>8</w:t>
      </w:r>
      <w:r>
        <w:rPr>
          <w:rFonts w:ascii="Garamond" w:hAnsi="Garamond" w:cs="Garamond"/>
          <w:lang w:eastAsia="en-US"/>
        </w:rPr>
        <w:t>-inch</w:t>
      </w:r>
      <w:r w:rsidRPr="00B53214">
        <w:rPr>
          <w:rFonts w:ascii="Garamond" w:hAnsi="Garamond" w:cs="Garamond"/>
          <w:lang w:eastAsia="en-US"/>
        </w:rPr>
        <w:t xml:space="preserve"> </w:t>
      </w:r>
      <w:r>
        <w:rPr>
          <w:rFonts w:ascii="Garamond" w:hAnsi="Garamond" w:cs="Garamond"/>
          <w:lang w:eastAsia="en-US"/>
        </w:rPr>
        <w:t>Cast Iron S</w:t>
      </w:r>
      <w:r w:rsidRPr="00B53214">
        <w:rPr>
          <w:rFonts w:ascii="Garamond" w:hAnsi="Garamond" w:cs="Garamond"/>
          <w:lang w:eastAsia="en-US"/>
        </w:rPr>
        <w:t xml:space="preserve">killet is </w:t>
      </w:r>
      <w:r>
        <w:rPr>
          <w:rFonts w:ascii="Garamond" w:hAnsi="Garamond" w:cs="Garamond"/>
          <w:lang w:eastAsia="en-US"/>
        </w:rPr>
        <w:t>lighter</w:t>
      </w:r>
      <w:r w:rsidRPr="00B53214">
        <w:rPr>
          <w:rFonts w:ascii="Garamond" w:hAnsi="Garamond" w:cs="Garamond"/>
          <w:lang w:eastAsia="en-US"/>
        </w:rPr>
        <w:t xml:space="preserve"> but no lightweight in the kitchen,” sa</w:t>
      </w:r>
      <w:r>
        <w:rPr>
          <w:rFonts w:ascii="Garamond" w:hAnsi="Garamond" w:cs="Garamond"/>
          <w:lang w:eastAsia="en-US"/>
        </w:rPr>
        <w:t>ys founder Mike Whitehead. “This is your perfect everyday skillet and the design will make you want to give one to your family and friends to share the joy of cast iron cooking</w:t>
      </w:r>
      <w:r w:rsidRPr="00B53214">
        <w:rPr>
          <w:rFonts w:ascii="Garamond" w:hAnsi="Garamond" w:cs="Garamond"/>
          <w:lang w:eastAsia="en-US"/>
        </w:rPr>
        <w:t>.”</w:t>
      </w:r>
    </w:p>
    <w:p w14:paraId="440A2104" w14:textId="77777777" w:rsidR="0035574B" w:rsidRPr="00B53214" w:rsidRDefault="0035574B" w:rsidP="00B53214">
      <w:pPr>
        <w:widowControl w:val="0"/>
        <w:autoSpaceDE w:val="0"/>
        <w:autoSpaceDN w:val="0"/>
        <w:adjustRightInd w:val="0"/>
        <w:spacing w:line="200" w:lineRule="atLeast"/>
        <w:rPr>
          <w:rFonts w:ascii="Garamond" w:hAnsi="Garamond" w:cs="Garamond"/>
          <w:lang w:eastAsia="en-US"/>
        </w:rPr>
      </w:pPr>
    </w:p>
    <w:p w14:paraId="53A163EE" w14:textId="77777777" w:rsidR="0035574B" w:rsidRPr="005F4B8F" w:rsidRDefault="0035574B" w:rsidP="007A08E6">
      <w:pPr>
        <w:widowControl w:val="0"/>
        <w:autoSpaceDE w:val="0"/>
        <w:autoSpaceDN w:val="0"/>
        <w:adjustRightInd w:val="0"/>
        <w:spacing w:line="200" w:lineRule="atLeast"/>
        <w:rPr>
          <w:rFonts w:ascii="Garamond" w:hAnsi="Garamond" w:cs="Garamond"/>
          <w:lang w:eastAsia="en-US"/>
        </w:rPr>
      </w:pPr>
      <w:r>
        <w:rPr>
          <w:rFonts w:ascii="Garamond" w:hAnsi="Garamond" w:cs="Garamond"/>
          <w:lang w:eastAsia="en-US"/>
        </w:rPr>
        <w:t xml:space="preserve">The FINEX team </w:t>
      </w:r>
      <w:r w:rsidRPr="00EE2B40">
        <w:rPr>
          <w:rFonts w:ascii="Garamond" w:hAnsi="Garamond" w:cs="Garamond"/>
          <w:lang w:eastAsia="en-US"/>
        </w:rPr>
        <w:t>is dedicated to crafting heirloom quality cast iron cookware in America for the first time in over half a century.</w:t>
      </w:r>
      <w:r>
        <w:rPr>
          <w:rFonts w:ascii="Garamond" w:hAnsi="Garamond" w:cs="Garamond"/>
          <w:lang w:eastAsia="en-US"/>
        </w:rPr>
        <w:t xml:space="preserve"> </w:t>
      </w:r>
      <w:r w:rsidRPr="006C6767">
        <w:rPr>
          <w:rFonts w:ascii="Garamond" w:hAnsi="Garamond" w:cs="Garamond"/>
          <w:lang w:eastAsia="en-US"/>
        </w:rPr>
        <w:t>FINEX,</w:t>
      </w:r>
      <w:r>
        <w:rPr>
          <w:rFonts w:ascii="Garamond" w:hAnsi="Garamond" w:cs="Garamond"/>
          <w:lang w:eastAsia="en-US"/>
        </w:rPr>
        <w:t xml:space="preserve"> a Portland, Oregon company</w:t>
      </w:r>
      <w:r w:rsidRPr="005F4B8F">
        <w:rPr>
          <w:rFonts w:ascii="Garamond" w:hAnsi="Garamond" w:cs="Garamond"/>
          <w:lang w:eastAsia="en-US"/>
        </w:rPr>
        <w:t>,</w:t>
      </w:r>
      <w:r w:rsidRPr="00B53214">
        <w:rPr>
          <w:rFonts w:ascii="Garamond" w:hAnsi="Garamond" w:cs="Garamond"/>
          <w:b/>
          <w:bCs/>
          <w:lang w:eastAsia="en-US"/>
        </w:rPr>
        <w:t xml:space="preserve"> </w:t>
      </w:r>
      <w:r w:rsidRPr="00B53214">
        <w:rPr>
          <w:rFonts w:ascii="Garamond" w:hAnsi="Garamond" w:cs="Garamond"/>
          <w:lang w:eastAsia="en-US"/>
        </w:rPr>
        <w:t>received an extremely positive</w:t>
      </w:r>
      <w:r>
        <w:rPr>
          <w:rFonts w:ascii="Garamond" w:hAnsi="Garamond" w:cs="Garamond"/>
          <w:lang w:eastAsia="en-US"/>
        </w:rPr>
        <w:t xml:space="preserve"> response to their 2013 </w:t>
      </w:r>
      <w:proofErr w:type="spellStart"/>
      <w:r>
        <w:rPr>
          <w:rFonts w:ascii="Garamond" w:hAnsi="Garamond" w:cs="Garamond"/>
          <w:lang w:eastAsia="en-US"/>
        </w:rPr>
        <w:t>Kickstarter</w:t>
      </w:r>
      <w:proofErr w:type="spellEnd"/>
      <w:r>
        <w:rPr>
          <w:rFonts w:ascii="Garamond" w:hAnsi="Garamond" w:cs="Garamond"/>
          <w:lang w:eastAsia="en-US"/>
        </w:rPr>
        <w:t xml:space="preserve"> </w:t>
      </w:r>
      <w:r w:rsidRPr="00B53214">
        <w:rPr>
          <w:rFonts w:ascii="Garamond" w:hAnsi="Garamond" w:cs="Garamond"/>
          <w:lang w:eastAsia="en-US"/>
        </w:rPr>
        <w:t>campaign</w:t>
      </w:r>
      <w:r>
        <w:rPr>
          <w:rFonts w:ascii="Garamond" w:hAnsi="Garamond" w:cs="Garamond"/>
          <w:lang w:eastAsia="en-US"/>
        </w:rPr>
        <w:t xml:space="preserve"> for a new 12-inch skillet. This</w:t>
      </w:r>
      <w:r w:rsidRPr="00B53214">
        <w:rPr>
          <w:rFonts w:ascii="Garamond" w:hAnsi="Garamond" w:cs="Garamond"/>
          <w:lang w:eastAsia="en-US"/>
        </w:rPr>
        <w:t xml:space="preserve"> revolutionary design</w:t>
      </w:r>
      <w:r w:rsidRPr="00B53214">
        <w:rPr>
          <w:rFonts w:ascii="Garamond" w:hAnsi="Garamond" w:cs="Garamond"/>
          <w:b/>
          <w:bCs/>
          <w:lang w:eastAsia="en-US"/>
        </w:rPr>
        <w:t xml:space="preserve"> </w:t>
      </w:r>
      <w:r>
        <w:rPr>
          <w:rFonts w:ascii="Garamond" w:hAnsi="Garamond" w:cs="Garamond"/>
          <w:lang w:eastAsia="en-US"/>
        </w:rPr>
        <w:t>exceeded its funding goal by 844% and received over $210,000 in support from more than 1,500 backers.</w:t>
      </w:r>
    </w:p>
    <w:p w14:paraId="71837441" w14:textId="77777777" w:rsidR="0035574B" w:rsidRPr="00DE4997" w:rsidRDefault="0035574B" w:rsidP="00B53214">
      <w:pPr>
        <w:widowControl w:val="0"/>
        <w:autoSpaceDE w:val="0"/>
        <w:autoSpaceDN w:val="0"/>
        <w:adjustRightInd w:val="0"/>
        <w:spacing w:line="200" w:lineRule="atLeast"/>
        <w:rPr>
          <w:rFonts w:ascii="Garamond" w:hAnsi="Garamond" w:cs="Garamond"/>
          <w:lang w:eastAsia="en-US"/>
        </w:rPr>
      </w:pPr>
    </w:p>
    <w:p w14:paraId="5B0FD6CD" w14:textId="53F32F87" w:rsidR="0035574B" w:rsidRPr="00580FA5" w:rsidRDefault="0035574B" w:rsidP="00580FA5">
      <w:pPr>
        <w:rPr>
          <w:rFonts w:ascii="Garamond" w:hAnsi="Garamond" w:cs="Garamond"/>
          <w:lang w:eastAsia="en-US"/>
        </w:rPr>
      </w:pPr>
      <w:r>
        <w:rPr>
          <w:rFonts w:ascii="Garamond" w:hAnsi="Garamond" w:cs="Garamond"/>
          <w:color w:val="000000"/>
          <w:lang w:eastAsia="en-US"/>
        </w:rPr>
        <w:t xml:space="preserve">FINEX is now raising support </w:t>
      </w:r>
      <w:r w:rsidRPr="00DE4997">
        <w:rPr>
          <w:rFonts w:ascii="Garamond" w:hAnsi="Garamond" w:cs="Garamond"/>
          <w:color w:val="000000"/>
          <w:lang w:eastAsia="en-US"/>
        </w:rPr>
        <w:t xml:space="preserve">for their </w:t>
      </w:r>
      <w:r>
        <w:rPr>
          <w:rFonts w:ascii="Garamond" w:hAnsi="Garamond" w:cs="Garamond"/>
          <w:color w:val="000000"/>
          <w:lang w:eastAsia="en-US"/>
        </w:rPr>
        <w:t xml:space="preserve">new </w:t>
      </w:r>
      <w:r w:rsidRPr="00DE4997">
        <w:rPr>
          <w:rFonts w:ascii="Garamond" w:hAnsi="Garamond" w:cs="Garamond"/>
          <w:color w:val="000000"/>
          <w:lang w:eastAsia="en-US"/>
        </w:rPr>
        <w:t xml:space="preserve">8-inch Cast Iron Skillet </w:t>
      </w:r>
      <w:r>
        <w:rPr>
          <w:rFonts w:ascii="Garamond" w:hAnsi="Garamond" w:cs="Garamond"/>
          <w:color w:val="000000"/>
          <w:shd w:val="clear" w:color="auto" w:fill="FFFFFF"/>
          <w:lang w:eastAsia="en-US"/>
        </w:rPr>
        <w:t xml:space="preserve">on </w:t>
      </w:r>
      <w:proofErr w:type="spellStart"/>
      <w:r w:rsidRPr="00580FA5">
        <w:rPr>
          <w:rFonts w:ascii="Garamond" w:hAnsi="Garamond" w:cs="Garamond"/>
          <w:color w:val="000000"/>
          <w:shd w:val="clear" w:color="auto" w:fill="FFFFFF"/>
          <w:lang w:eastAsia="en-US"/>
        </w:rPr>
        <w:t>Kickstarter</w:t>
      </w:r>
      <w:proofErr w:type="spellEnd"/>
      <w:r w:rsidRPr="00580FA5">
        <w:rPr>
          <w:rFonts w:ascii="Garamond" w:hAnsi="Garamond" w:cs="Garamond"/>
          <w:color w:val="000000"/>
          <w:shd w:val="clear" w:color="auto" w:fill="FFFFFF"/>
          <w:lang w:eastAsia="en-US"/>
        </w:rPr>
        <w:t xml:space="preserve"> through </w:t>
      </w:r>
      <w:r>
        <w:rPr>
          <w:rFonts w:ascii="Garamond" w:hAnsi="Garamond" w:cs="Garamond"/>
          <w:color w:val="000000"/>
          <w:shd w:val="clear" w:color="auto" w:fill="FFFFFF"/>
          <w:lang w:eastAsia="en-US"/>
        </w:rPr>
        <w:t>September</w:t>
      </w:r>
      <w:r w:rsidRPr="00DE4997">
        <w:rPr>
          <w:rFonts w:ascii="Garamond" w:hAnsi="Garamond" w:cs="Garamond"/>
          <w:color w:val="000000"/>
          <w:shd w:val="clear" w:color="auto" w:fill="FFFFFF"/>
          <w:lang w:eastAsia="en-US"/>
        </w:rPr>
        <w:t xml:space="preserve"> </w:t>
      </w:r>
      <w:r w:rsidR="00156B30">
        <w:rPr>
          <w:rFonts w:ascii="Garamond" w:hAnsi="Garamond" w:cs="Garamond"/>
          <w:color w:val="000000"/>
          <w:shd w:val="clear" w:color="auto" w:fill="FFFFFF"/>
          <w:lang w:eastAsia="en-US"/>
        </w:rPr>
        <w:t>8</w:t>
      </w:r>
      <w:r>
        <w:rPr>
          <w:rFonts w:ascii="Garamond" w:hAnsi="Garamond" w:cs="Garamond"/>
          <w:color w:val="000000"/>
          <w:shd w:val="clear" w:color="auto" w:fill="FFFFFF"/>
          <w:lang w:eastAsia="en-US"/>
        </w:rPr>
        <w:t>, 2014 offering backers</w:t>
      </w:r>
      <w:r w:rsidRPr="00580FA5">
        <w:rPr>
          <w:rFonts w:ascii="Garamond" w:hAnsi="Garamond" w:cs="Garamond"/>
          <w:color w:val="000000"/>
          <w:shd w:val="clear" w:color="auto" w:fill="FFFFFF"/>
          <w:lang w:eastAsia="en-US"/>
        </w:rPr>
        <w:t xml:space="preserve"> spe</w:t>
      </w:r>
      <w:r w:rsidRPr="00DE4997">
        <w:rPr>
          <w:rFonts w:ascii="Garamond" w:hAnsi="Garamond" w:cs="Garamond"/>
          <w:color w:val="000000"/>
          <w:shd w:val="clear" w:color="auto" w:fill="FFFFFF"/>
          <w:lang w:eastAsia="en-US"/>
        </w:rPr>
        <w:t>cial pre-release pricing of $</w:t>
      </w:r>
      <w:r>
        <w:rPr>
          <w:rFonts w:ascii="Garamond" w:hAnsi="Garamond" w:cs="Garamond"/>
          <w:color w:val="000000"/>
          <w:shd w:val="clear" w:color="auto" w:fill="FFFFFF"/>
          <w:lang w:eastAsia="en-US"/>
        </w:rPr>
        <w:t>9</w:t>
      </w:r>
      <w:r w:rsidRPr="00DE4997">
        <w:rPr>
          <w:rFonts w:ascii="Garamond" w:hAnsi="Garamond" w:cs="Garamond"/>
          <w:color w:val="000000"/>
          <w:shd w:val="clear" w:color="auto" w:fill="FFFFFF"/>
          <w:lang w:eastAsia="en-US"/>
        </w:rPr>
        <w:t>5</w:t>
      </w:r>
      <w:r w:rsidRPr="00580FA5">
        <w:rPr>
          <w:rFonts w:ascii="Garamond" w:hAnsi="Garamond" w:cs="Garamond"/>
          <w:color w:val="000000"/>
          <w:shd w:val="clear" w:color="auto" w:fill="FFFFFF"/>
          <w:lang w:eastAsia="en-US"/>
        </w:rPr>
        <w:t xml:space="preserve"> </w:t>
      </w:r>
      <w:r>
        <w:rPr>
          <w:rFonts w:ascii="Garamond" w:hAnsi="Garamond" w:cs="Garamond"/>
          <w:color w:val="000000"/>
          <w:shd w:val="clear" w:color="auto" w:fill="FFFFFF"/>
          <w:lang w:eastAsia="en-US"/>
        </w:rPr>
        <w:t xml:space="preserve">during the campaign </w:t>
      </w:r>
      <w:r w:rsidRPr="00580FA5">
        <w:rPr>
          <w:rFonts w:ascii="Garamond" w:hAnsi="Garamond" w:cs="Garamond"/>
          <w:color w:val="000000"/>
          <w:shd w:val="clear" w:color="auto" w:fill="FFFFFF"/>
          <w:lang w:eastAsia="en-US"/>
        </w:rPr>
        <w:t xml:space="preserve">for </w:t>
      </w:r>
      <w:r>
        <w:rPr>
          <w:rFonts w:ascii="Garamond" w:hAnsi="Garamond" w:cs="Garamond"/>
          <w:color w:val="000000"/>
          <w:shd w:val="clear" w:color="auto" w:fill="FFFFFF"/>
          <w:lang w:eastAsia="en-US"/>
        </w:rPr>
        <w:t xml:space="preserve">an </w:t>
      </w:r>
      <w:r w:rsidRPr="00580FA5">
        <w:rPr>
          <w:rFonts w:ascii="Garamond" w:hAnsi="Garamond" w:cs="Garamond"/>
          <w:color w:val="000000"/>
          <w:shd w:val="clear" w:color="auto" w:fill="FFFFFF"/>
          <w:lang w:eastAsia="en-US"/>
        </w:rPr>
        <w:t xml:space="preserve">estimated </w:t>
      </w:r>
      <w:r w:rsidR="00455DD1">
        <w:rPr>
          <w:rFonts w:ascii="Garamond" w:hAnsi="Garamond" w:cs="Garamond"/>
          <w:color w:val="000000"/>
          <w:shd w:val="clear" w:color="auto" w:fill="FFFFFF"/>
          <w:lang w:eastAsia="en-US"/>
        </w:rPr>
        <w:t xml:space="preserve">delivery of November 2014.  </w:t>
      </w:r>
      <w:r>
        <w:rPr>
          <w:rFonts w:ascii="Garamond" w:hAnsi="Garamond" w:cs="Garamond"/>
          <w:color w:val="000000"/>
          <w:shd w:val="clear" w:color="auto" w:fill="FFFFFF"/>
          <w:lang w:eastAsia="en-US"/>
        </w:rPr>
        <w:t xml:space="preserve">After </w:t>
      </w:r>
      <w:r w:rsidR="00156B30">
        <w:rPr>
          <w:rFonts w:ascii="Garamond" w:hAnsi="Garamond" w:cs="Garamond"/>
          <w:color w:val="000000"/>
          <w:shd w:val="clear" w:color="auto" w:fill="FFFFFF"/>
          <w:lang w:eastAsia="en-US"/>
        </w:rPr>
        <w:t xml:space="preserve">fulfilling </w:t>
      </w:r>
      <w:proofErr w:type="spellStart"/>
      <w:r w:rsidR="00156B30">
        <w:rPr>
          <w:rFonts w:ascii="Garamond" w:hAnsi="Garamond" w:cs="Garamond"/>
          <w:color w:val="000000"/>
          <w:shd w:val="clear" w:color="auto" w:fill="FFFFFF"/>
          <w:lang w:eastAsia="en-US"/>
        </w:rPr>
        <w:t>Kickstarter</w:t>
      </w:r>
      <w:proofErr w:type="spellEnd"/>
      <w:r w:rsidR="00156B30">
        <w:rPr>
          <w:rFonts w:ascii="Garamond" w:hAnsi="Garamond" w:cs="Garamond"/>
          <w:color w:val="000000"/>
          <w:shd w:val="clear" w:color="auto" w:fill="FFFFFF"/>
          <w:lang w:eastAsia="en-US"/>
        </w:rPr>
        <w:t xml:space="preserve">, </w:t>
      </w:r>
      <w:r>
        <w:rPr>
          <w:rFonts w:ascii="Garamond" w:hAnsi="Garamond" w:cs="Garamond"/>
          <w:color w:val="000000"/>
          <w:shd w:val="clear" w:color="auto" w:fill="FFFFFF"/>
          <w:lang w:eastAsia="en-US"/>
        </w:rPr>
        <w:t xml:space="preserve">this skillet will retail for </w:t>
      </w:r>
      <w:r w:rsidR="00156B30">
        <w:rPr>
          <w:rFonts w:ascii="Garamond" w:hAnsi="Garamond" w:cs="Garamond"/>
          <w:color w:val="000000"/>
          <w:shd w:val="clear" w:color="auto" w:fill="FFFFFF"/>
          <w:lang w:eastAsia="en-US"/>
        </w:rPr>
        <w:t xml:space="preserve">an estimated </w:t>
      </w:r>
      <w:r w:rsidRPr="00DE4997">
        <w:rPr>
          <w:rFonts w:ascii="Garamond" w:hAnsi="Garamond" w:cs="Garamond"/>
          <w:color w:val="000000"/>
          <w:shd w:val="clear" w:color="auto" w:fill="FFFFFF"/>
          <w:lang w:eastAsia="en-US"/>
        </w:rPr>
        <w:t>$12</w:t>
      </w:r>
      <w:r>
        <w:rPr>
          <w:rFonts w:ascii="Garamond" w:hAnsi="Garamond" w:cs="Garamond"/>
          <w:color w:val="000000"/>
          <w:shd w:val="clear" w:color="auto" w:fill="FFFFFF"/>
          <w:lang w:eastAsia="en-US"/>
        </w:rPr>
        <w:t xml:space="preserve">5 </w:t>
      </w:r>
      <w:r w:rsidRPr="00580FA5">
        <w:rPr>
          <w:rFonts w:ascii="Garamond" w:hAnsi="Garamond" w:cs="Garamond"/>
          <w:color w:val="000000"/>
          <w:shd w:val="clear" w:color="auto" w:fill="FFFFFF"/>
          <w:lang w:eastAsia="en-US"/>
        </w:rPr>
        <w:t>through select channels.</w:t>
      </w:r>
    </w:p>
    <w:p w14:paraId="09B0539D" w14:textId="77777777" w:rsidR="0035574B" w:rsidRPr="00B53214" w:rsidRDefault="0035574B" w:rsidP="00B53214">
      <w:pPr>
        <w:widowControl w:val="0"/>
        <w:autoSpaceDE w:val="0"/>
        <w:autoSpaceDN w:val="0"/>
        <w:adjustRightInd w:val="0"/>
        <w:spacing w:line="200" w:lineRule="atLeast"/>
        <w:rPr>
          <w:rFonts w:ascii="Garamond" w:hAnsi="Garamond" w:cs="Garamond"/>
          <w:b/>
          <w:bCs/>
          <w:lang w:eastAsia="en-US"/>
        </w:rPr>
      </w:pPr>
    </w:p>
    <w:p w14:paraId="4C84590B" w14:textId="77777777" w:rsidR="0035574B" w:rsidRPr="00DE4997" w:rsidRDefault="0035574B" w:rsidP="00DE4997">
      <w:pPr>
        <w:widowControl w:val="0"/>
        <w:autoSpaceDE w:val="0"/>
        <w:autoSpaceDN w:val="0"/>
        <w:adjustRightInd w:val="0"/>
        <w:spacing w:line="200" w:lineRule="atLeast"/>
        <w:rPr>
          <w:rFonts w:ascii="Garamond" w:hAnsi="Garamond" w:cs="Garamond"/>
          <w:lang w:eastAsia="en-US"/>
        </w:rPr>
      </w:pPr>
      <w:r w:rsidRPr="00B53214">
        <w:rPr>
          <w:rFonts w:ascii="Garamond" w:hAnsi="Garamond" w:cs="Garamond"/>
          <w:lang w:eastAsia="en-US"/>
        </w:rPr>
        <w:t xml:space="preserve">FINEX </w:t>
      </w:r>
      <w:r>
        <w:rPr>
          <w:rFonts w:ascii="Garamond" w:hAnsi="Garamond" w:cs="Garamond"/>
          <w:lang w:eastAsia="en-US"/>
        </w:rPr>
        <w:t>12-</w:t>
      </w:r>
      <w:r w:rsidRPr="00DE4997">
        <w:rPr>
          <w:rFonts w:ascii="Garamond" w:hAnsi="Garamond" w:cs="Garamond"/>
          <w:lang w:eastAsia="en-US"/>
        </w:rPr>
        <w:t xml:space="preserve">inch Cast Iron Skillets are available </w:t>
      </w:r>
      <w:r>
        <w:rPr>
          <w:rFonts w:ascii="Garamond" w:hAnsi="Garamond" w:cs="Garamond"/>
          <w:lang w:eastAsia="en-US"/>
        </w:rPr>
        <w:t xml:space="preserve">now </w:t>
      </w:r>
      <w:r w:rsidRPr="00DE4997">
        <w:rPr>
          <w:rFonts w:ascii="Garamond" w:hAnsi="Garamond" w:cs="Garamond"/>
          <w:lang w:eastAsia="en-US"/>
        </w:rPr>
        <w:t>for $195 at </w:t>
      </w:r>
      <w:r>
        <w:rPr>
          <w:rFonts w:ascii="Garamond" w:hAnsi="Garamond" w:cs="Garamond"/>
        </w:rPr>
        <w:t>www.FINEXUSA.com</w:t>
      </w:r>
    </w:p>
    <w:p w14:paraId="0C58DEE1" w14:textId="77777777" w:rsidR="0035574B" w:rsidRPr="00B53214" w:rsidRDefault="0035574B" w:rsidP="00B53214">
      <w:pPr>
        <w:widowControl w:val="0"/>
        <w:autoSpaceDE w:val="0"/>
        <w:autoSpaceDN w:val="0"/>
        <w:adjustRightInd w:val="0"/>
        <w:spacing w:line="200" w:lineRule="atLeast"/>
        <w:rPr>
          <w:rFonts w:ascii="Garamond" w:hAnsi="Garamond" w:cs="Garamond"/>
          <w:lang w:eastAsia="en-US"/>
        </w:rPr>
      </w:pPr>
    </w:p>
    <w:p w14:paraId="486B1616" w14:textId="77777777" w:rsidR="0035574B" w:rsidRPr="00B53214" w:rsidRDefault="0035574B" w:rsidP="00B53214">
      <w:pPr>
        <w:widowControl w:val="0"/>
        <w:autoSpaceDE w:val="0"/>
        <w:autoSpaceDN w:val="0"/>
        <w:adjustRightInd w:val="0"/>
        <w:spacing w:line="200" w:lineRule="atLeast"/>
        <w:rPr>
          <w:rFonts w:ascii="Garamond" w:hAnsi="Garamond" w:cs="Garamond"/>
          <w:lang w:eastAsia="en-US"/>
        </w:rPr>
      </w:pPr>
    </w:p>
    <w:p w14:paraId="4F3B143F" w14:textId="72DC6B0D" w:rsidR="0035574B" w:rsidRPr="00B53214" w:rsidRDefault="0035574B" w:rsidP="00B53214">
      <w:pPr>
        <w:widowControl w:val="0"/>
        <w:autoSpaceDE w:val="0"/>
        <w:autoSpaceDN w:val="0"/>
        <w:adjustRightInd w:val="0"/>
        <w:spacing w:line="200" w:lineRule="atLeast"/>
        <w:rPr>
          <w:rFonts w:ascii="Garamond" w:hAnsi="Garamond" w:cs="Garamond"/>
          <w:lang w:eastAsia="en-US"/>
        </w:rPr>
      </w:pPr>
      <w:r w:rsidRPr="00B53214">
        <w:rPr>
          <w:rFonts w:ascii="Garamond" w:hAnsi="Garamond" w:cs="Garamond"/>
          <w:lang w:eastAsia="en-US"/>
        </w:rPr>
        <w:t># # #</w:t>
      </w:r>
      <w:r w:rsidR="00D25EA0">
        <w:rPr>
          <w:rFonts w:ascii="Garamond" w:hAnsi="Garamond" w:cs="Garamond"/>
          <w:lang w:eastAsia="en-US"/>
        </w:rPr>
        <w:br/>
      </w:r>
    </w:p>
    <w:p w14:paraId="28848EF4" w14:textId="77777777" w:rsidR="0035574B" w:rsidRPr="00B53214" w:rsidRDefault="0035574B" w:rsidP="00B53214">
      <w:pPr>
        <w:widowControl w:val="0"/>
        <w:autoSpaceDE w:val="0"/>
        <w:autoSpaceDN w:val="0"/>
        <w:adjustRightInd w:val="0"/>
        <w:rPr>
          <w:rFonts w:ascii="Garamond" w:hAnsi="Garamond" w:cs="Garamond"/>
          <w:lang w:eastAsia="en-US"/>
        </w:rPr>
      </w:pPr>
      <w:r w:rsidRPr="00B53214">
        <w:rPr>
          <w:rFonts w:ascii="Garamond" w:hAnsi="Garamond" w:cs="Garamond"/>
          <w:lang w:eastAsia="en-US"/>
        </w:rPr>
        <w:t>Founded in 2012, FINEX® Cast Iron Cookware Company is a small team of Portland-based perfectionists dedicated to making heirloom quality cast iron cookware in America for the first time in over half a century.</w:t>
      </w:r>
    </w:p>
    <w:p w14:paraId="006CE6DC" w14:textId="77777777" w:rsidR="0035574B" w:rsidRPr="00B53214" w:rsidRDefault="0035574B" w:rsidP="00B53214">
      <w:pPr>
        <w:widowControl w:val="0"/>
        <w:autoSpaceDE w:val="0"/>
        <w:autoSpaceDN w:val="0"/>
        <w:adjustRightInd w:val="0"/>
        <w:spacing w:line="200" w:lineRule="atLeast"/>
        <w:rPr>
          <w:rFonts w:ascii="Garamond" w:hAnsi="Garamond" w:cs="Garamond"/>
          <w:lang w:eastAsia="en-US"/>
        </w:rPr>
      </w:pPr>
    </w:p>
    <w:p w14:paraId="6CE12C95" w14:textId="77777777" w:rsidR="0035574B" w:rsidRDefault="0035574B" w:rsidP="00B53214">
      <w:pPr>
        <w:widowControl w:val="0"/>
        <w:autoSpaceDE w:val="0"/>
        <w:autoSpaceDN w:val="0"/>
        <w:adjustRightInd w:val="0"/>
        <w:spacing w:line="200" w:lineRule="atLeast"/>
        <w:rPr>
          <w:rFonts w:ascii="Garamond" w:hAnsi="Garamond" w:cs="Garamond"/>
          <w:lang w:eastAsia="en-US"/>
        </w:rPr>
      </w:pPr>
      <w:r w:rsidRPr="00B53214">
        <w:rPr>
          <w:rFonts w:ascii="Garamond" w:hAnsi="Garamond" w:cs="Garamond"/>
          <w:lang w:eastAsia="en-US"/>
        </w:rPr>
        <w:t>For more information, visit </w:t>
      </w:r>
      <w:hyperlink r:id="rId8" w:history="1">
        <w:r w:rsidRPr="00B53214">
          <w:rPr>
            <w:rFonts w:ascii="Garamond" w:hAnsi="Garamond" w:cs="Garamond"/>
            <w:color w:val="07689B"/>
            <w:u w:val="single" w:color="07689B"/>
            <w:lang w:eastAsia="en-US"/>
          </w:rPr>
          <w:t>http://www.FINEXUSA.com;</w:t>
        </w:r>
      </w:hyperlink>
      <w:r>
        <w:rPr>
          <w:rFonts w:ascii="Garamond" w:hAnsi="Garamond" w:cs="Garamond"/>
          <w:lang w:eastAsia="en-US"/>
        </w:rPr>
        <w:t xml:space="preserve"> or e-mail </w:t>
      </w:r>
      <w:proofErr w:type="spellStart"/>
      <w:proofErr w:type="gramStart"/>
      <w:r>
        <w:rPr>
          <w:rFonts w:ascii="Garamond" w:hAnsi="Garamond" w:cs="Garamond"/>
          <w:lang w:eastAsia="en-US"/>
        </w:rPr>
        <w:t>cookwithus@</w:t>
      </w:r>
      <w:r w:rsidRPr="00B53214">
        <w:rPr>
          <w:rFonts w:ascii="Garamond" w:hAnsi="Garamond" w:cs="Garamond"/>
          <w:lang w:eastAsia="en-US"/>
        </w:rPr>
        <w:t>FINEXUSA</w:t>
      </w:r>
      <w:proofErr w:type="spellEnd"/>
      <w:r w:rsidRPr="00B53214">
        <w:rPr>
          <w:rFonts w:ascii="Garamond" w:hAnsi="Garamond" w:cs="Garamond"/>
          <w:lang w:eastAsia="en-US"/>
        </w:rPr>
        <w:t>(</w:t>
      </w:r>
      <w:proofErr w:type="gramEnd"/>
      <w:r w:rsidRPr="00B53214">
        <w:rPr>
          <w:rFonts w:ascii="Garamond" w:hAnsi="Garamond" w:cs="Garamond"/>
          <w:lang w:eastAsia="en-US"/>
        </w:rPr>
        <w:t>dot)com.</w:t>
      </w:r>
    </w:p>
    <w:p w14:paraId="157845D8" w14:textId="77777777" w:rsidR="0035574B" w:rsidRPr="00B53214" w:rsidRDefault="0035574B" w:rsidP="00B53214">
      <w:pPr>
        <w:widowControl w:val="0"/>
        <w:autoSpaceDE w:val="0"/>
        <w:autoSpaceDN w:val="0"/>
        <w:adjustRightInd w:val="0"/>
        <w:spacing w:line="200" w:lineRule="atLeast"/>
        <w:rPr>
          <w:rFonts w:ascii="Garamond" w:hAnsi="Garamond" w:cs="Garamond"/>
          <w:lang w:eastAsia="en-US"/>
        </w:rPr>
      </w:pPr>
    </w:p>
    <w:p w14:paraId="421C3C45" w14:textId="77777777" w:rsidR="0035574B" w:rsidRDefault="0035574B" w:rsidP="00B53214">
      <w:pPr>
        <w:widowControl w:val="0"/>
        <w:autoSpaceDE w:val="0"/>
        <w:autoSpaceDN w:val="0"/>
        <w:adjustRightInd w:val="0"/>
        <w:spacing w:line="200" w:lineRule="atLeast"/>
        <w:rPr>
          <w:rFonts w:ascii="Garamond" w:hAnsi="Garamond" w:cs="Garamond"/>
          <w:lang w:eastAsia="en-US"/>
        </w:rPr>
      </w:pPr>
      <w:r w:rsidRPr="00B53214">
        <w:rPr>
          <w:rFonts w:ascii="Garamond" w:hAnsi="Garamond" w:cs="Garamond"/>
          <w:lang w:eastAsia="en-US"/>
        </w:rPr>
        <w:t>High-resolution images are available at </w:t>
      </w:r>
      <w:hyperlink r:id="rId9" w:history="1">
        <w:r w:rsidRPr="00B53214">
          <w:rPr>
            <w:rFonts w:ascii="Garamond" w:hAnsi="Garamond" w:cs="Garamond"/>
            <w:color w:val="07689B"/>
            <w:u w:val="single" w:color="07689B"/>
            <w:lang w:eastAsia="en-US"/>
          </w:rPr>
          <w:t>http://www.FINEXUSA.com/press-resources/</w:t>
        </w:r>
      </w:hyperlink>
      <w:r w:rsidRPr="00B53214">
        <w:rPr>
          <w:rFonts w:ascii="Garamond" w:hAnsi="Garamond" w:cs="Garamond"/>
          <w:lang w:eastAsia="en-US"/>
        </w:rPr>
        <w:t>.</w:t>
      </w:r>
    </w:p>
    <w:p w14:paraId="504103E0" w14:textId="7667076A" w:rsidR="00E83D17" w:rsidRDefault="00455DD1" w:rsidP="00B53214">
      <w:pPr>
        <w:widowControl w:val="0"/>
        <w:autoSpaceDE w:val="0"/>
        <w:autoSpaceDN w:val="0"/>
        <w:adjustRightInd w:val="0"/>
        <w:spacing w:line="200" w:lineRule="atLeast"/>
        <w:rPr>
          <w:rFonts w:ascii="Garamond" w:hAnsi="Garamond" w:cs="Garamond"/>
          <w:lang w:eastAsia="en-US"/>
        </w:rPr>
      </w:pPr>
      <w:r>
        <w:rPr>
          <w:rFonts w:ascii="Garamond" w:hAnsi="Garamond" w:cs="Garamond"/>
          <w:lang w:eastAsia="en-US"/>
        </w:rPr>
        <w:br/>
      </w:r>
    </w:p>
    <w:p w14:paraId="693E75EC"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1C3EDEDD" w14:textId="193A8E05" w:rsidR="00E83D17" w:rsidRDefault="00455DD1" w:rsidP="00B53214">
      <w:pPr>
        <w:widowControl w:val="0"/>
        <w:autoSpaceDE w:val="0"/>
        <w:autoSpaceDN w:val="0"/>
        <w:adjustRightInd w:val="0"/>
        <w:spacing w:line="200" w:lineRule="atLeast"/>
        <w:rPr>
          <w:rFonts w:ascii="Garamond" w:hAnsi="Garamond" w:cs="Garamond"/>
          <w:lang w:eastAsia="en-US"/>
        </w:rPr>
      </w:pPr>
      <w:r>
        <w:rPr>
          <w:rFonts w:ascii="Garamond" w:hAnsi="Garamond" w:cs="Garamond"/>
          <w:noProof/>
          <w:lang w:eastAsia="en-US"/>
        </w:rPr>
        <w:drawing>
          <wp:inline distT="0" distB="0" distL="0" distR="0" wp14:anchorId="56B684DE" wp14:editId="0CB14C5C">
            <wp:extent cx="5474970" cy="2083435"/>
            <wp:effectExtent l="0" t="0" r="11430" b="0"/>
            <wp:docPr id="3" name="Picture 3" descr="Macintosh HD:Users:shaunabilicic:Downloads:FINEX press images:SmallSkillet_PlusVeggies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unabilicic:Downloads:FINEX press images:SmallSkillet_PlusVeggies_.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4970" cy="2083435"/>
                    </a:xfrm>
                    <a:prstGeom prst="rect">
                      <a:avLst/>
                    </a:prstGeom>
                    <a:noFill/>
                    <a:ln>
                      <a:noFill/>
                    </a:ln>
                  </pic:spPr>
                </pic:pic>
              </a:graphicData>
            </a:graphic>
          </wp:inline>
        </w:drawing>
      </w:r>
      <w:r>
        <w:rPr>
          <w:rFonts w:ascii="Garamond" w:hAnsi="Garamond" w:cs="Garamond"/>
          <w:lang w:eastAsia="en-US"/>
        </w:rPr>
        <w:br/>
      </w:r>
    </w:p>
    <w:p w14:paraId="32F88EFD" w14:textId="3298567B" w:rsidR="00E83D17" w:rsidRDefault="00455DD1" w:rsidP="00B53214">
      <w:pPr>
        <w:widowControl w:val="0"/>
        <w:autoSpaceDE w:val="0"/>
        <w:autoSpaceDN w:val="0"/>
        <w:adjustRightInd w:val="0"/>
        <w:spacing w:line="200" w:lineRule="atLeast"/>
        <w:rPr>
          <w:rFonts w:ascii="Garamond" w:hAnsi="Garamond" w:cs="Garamond"/>
          <w:lang w:eastAsia="en-US"/>
        </w:rPr>
      </w:pPr>
      <w:r>
        <w:rPr>
          <w:rFonts w:ascii="Garamond" w:hAnsi="Garamond" w:cs="Garamond"/>
          <w:noProof/>
          <w:lang w:eastAsia="en-US"/>
        </w:rPr>
        <w:drawing>
          <wp:inline distT="0" distB="0" distL="0" distR="0" wp14:anchorId="7E7E361A" wp14:editId="6079900E">
            <wp:extent cx="5474970" cy="2442210"/>
            <wp:effectExtent l="0" t="0" r="11430" b="0"/>
            <wp:docPr id="5" name="Picture 5" descr="Macintosh HD:Users:shaunabilicic:Downloads:FINEX press images:SmallSkillet_Side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haunabilicic:Downloads:FINEX press images:SmallSkillet_SideAngl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4970" cy="2442210"/>
                    </a:xfrm>
                    <a:prstGeom prst="rect">
                      <a:avLst/>
                    </a:prstGeom>
                    <a:noFill/>
                    <a:ln>
                      <a:noFill/>
                    </a:ln>
                  </pic:spPr>
                </pic:pic>
              </a:graphicData>
            </a:graphic>
          </wp:inline>
        </w:drawing>
      </w:r>
      <w:r>
        <w:rPr>
          <w:rFonts w:ascii="Garamond" w:hAnsi="Garamond" w:cs="Garamond"/>
          <w:noProof/>
          <w:lang w:eastAsia="en-US"/>
        </w:rPr>
        <w:lastRenderedPageBreak/>
        <w:drawing>
          <wp:inline distT="0" distB="0" distL="0" distR="0" wp14:anchorId="7B477315" wp14:editId="7594CF89">
            <wp:extent cx="5474970" cy="3298825"/>
            <wp:effectExtent l="0" t="0" r="11430" b="3175"/>
            <wp:docPr id="4" name="Picture 4" descr="Macintosh HD:Users:shaunabilicic:Downloads:FINEX press images:SmallSkillet_Side_fix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haunabilicic:Downloads:FINEX press images:SmallSkillet_Side_fix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4970" cy="3298825"/>
                    </a:xfrm>
                    <a:prstGeom prst="rect">
                      <a:avLst/>
                    </a:prstGeom>
                    <a:noFill/>
                    <a:ln>
                      <a:noFill/>
                    </a:ln>
                  </pic:spPr>
                </pic:pic>
              </a:graphicData>
            </a:graphic>
          </wp:inline>
        </w:drawing>
      </w:r>
    </w:p>
    <w:p w14:paraId="04925D6D"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7E16C615"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4ABA0944"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5E02566F"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1ABACD46"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0B61ADF5"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3D5B33F8"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6EE59220"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7823B814"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0D59CB2F"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48D47D8D"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1AE15BE6"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528F3994"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5BA0D75A"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447289D0" w14:textId="77777777" w:rsidR="00E83D17" w:rsidRPr="00B53214" w:rsidRDefault="00E83D17" w:rsidP="00B53214">
      <w:pPr>
        <w:widowControl w:val="0"/>
        <w:autoSpaceDE w:val="0"/>
        <w:autoSpaceDN w:val="0"/>
        <w:adjustRightInd w:val="0"/>
        <w:spacing w:line="200" w:lineRule="atLeast"/>
        <w:rPr>
          <w:rFonts w:ascii="Garamond" w:hAnsi="Garamond" w:cs="Garamond"/>
          <w:lang w:eastAsia="en-US"/>
        </w:rPr>
      </w:pPr>
    </w:p>
    <w:p w14:paraId="791DBC89" w14:textId="77777777" w:rsidR="00CE57AC" w:rsidRDefault="00CE57AC" w:rsidP="00CE57AC">
      <w:pPr>
        <w:rPr>
          <w:rFonts w:ascii="Garamond" w:hAnsi="Garamond" w:cs="Garamond"/>
          <w:b/>
          <w:bCs/>
          <w:lang w:eastAsia="en-US"/>
        </w:rPr>
      </w:pPr>
    </w:p>
    <w:p w14:paraId="04D6DB05" w14:textId="67542D4F" w:rsidR="00E83D17" w:rsidRDefault="00E83D17" w:rsidP="00CE57AC">
      <w:pPr>
        <w:rPr>
          <w:rFonts w:ascii="Garamond" w:hAnsi="Garamond" w:cs="Garamond"/>
        </w:rPr>
      </w:pPr>
    </w:p>
    <w:p w14:paraId="419CFD0C" w14:textId="235B2F61" w:rsidR="00E83D17" w:rsidRDefault="00E83D17" w:rsidP="00CE57AC">
      <w:pPr>
        <w:rPr>
          <w:rFonts w:ascii="Garamond" w:hAnsi="Garamond" w:cs="Garamond"/>
        </w:rPr>
      </w:pPr>
    </w:p>
    <w:p w14:paraId="3EA491F9" w14:textId="77777777" w:rsidR="00E83D17" w:rsidRDefault="00E83D17" w:rsidP="00CE57AC">
      <w:pPr>
        <w:rPr>
          <w:rFonts w:ascii="Garamond" w:hAnsi="Garamond" w:cs="Garamond"/>
        </w:rPr>
      </w:pPr>
    </w:p>
    <w:p w14:paraId="4A80C46A" w14:textId="77777777" w:rsidR="00E83D17" w:rsidRDefault="00E83D17" w:rsidP="00CE57AC">
      <w:pPr>
        <w:rPr>
          <w:rFonts w:ascii="Garamond" w:hAnsi="Garamond" w:cs="Garamond"/>
        </w:rPr>
      </w:pPr>
    </w:p>
    <w:p w14:paraId="48FBF0DF" w14:textId="77777777" w:rsidR="00CE57AC" w:rsidRPr="00B53214" w:rsidRDefault="00CE57AC" w:rsidP="00CE57AC">
      <w:pPr>
        <w:rPr>
          <w:rFonts w:ascii="Garamond" w:hAnsi="Garamond" w:cs="Garamond"/>
        </w:rPr>
      </w:pPr>
    </w:p>
    <w:sectPr w:rsidR="00CE57AC" w:rsidRPr="00B53214" w:rsidSect="00055F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Mincho">
    <w:altName w:val="?l?r ??fc"/>
    <w:charset w:val="80"/>
    <w:family w:val="modern"/>
    <w:pitch w:val="fixed"/>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14"/>
    <w:rsid w:val="00055F78"/>
    <w:rsid w:val="00156B30"/>
    <w:rsid w:val="0025674A"/>
    <w:rsid w:val="00326DDB"/>
    <w:rsid w:val="0035574B"/>
    <w:rsid w:val="003D496C"/>
    <w:rsid w:val="00455DD1"/>
    <w:rsid w:val="00464FF1"/>
    <w:rsid w:val="00577074"/>
    <w:rsid w:val="00580FA5"/>
    <w:rsid w:val="005F4B8F"/>
    <w:rsid w:val="00631573"/>
    <w:rsid w:val="00685CF6"/>
    <w:rsid w:val="006C6767"/>
    <w:rsid w:val="007A08E6"/>
    <w:rsid w:val="007D6701"/>
    <w:rsid w:val="00817C36"/>
    <w:rsid w:val="008B7913"/>
    <w:rsid w:val="008F6481"/>
    <w:rsid w:val="0095374B"/>
    <w:rsid w:val="00985DAA"/>
    <w:rsid w:val="00A471DC"/>
    <w:rsid w:val="00AB18A4"/>
    <w:rsid w:val="00B01254"/>
    <w:rsid w:val="00B06D61"/>
    <w:rsid w:val="00B53214"/>
    <w:rsid w:val="00BC24ED"/>
    <w:rsid w:val="00C0198E"/>
    <w:rsid w:val="00C45CDA"/>
    <w:rsid w:val="00CE57AC"/>
    <w:rsid w:val="00D25EA0"/>
    <w:rsid w:val="00DE2C44"/>
    <w:rsid w:val="00DE4997"/>
    <w:rsid w:val="00E83D17"/>
    <w:rsid w:val="00EE2B40"/>
    <w:rsid w:val="00FB0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5BED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14"/>
    <w:pPr>
      <w:spacing w:after="0" w:line="240" w:lineRule="auto"/>
    </w:pPr>
    <w:rPr>
      <w:rFonts w:cs="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rsid w:val="00B53214"/>
    <w:pPr>
      <w:widowControl w:val="0"/>
      <w:spacing w:after="0" w:line="240" w:lineRule="auto"/>
      <w:contextualSpacing/>
    </w:pPr>
    <w:rPr>
      <w:rFonts w:ascii="Times New Roman" w:hAnsi="Times New Roman"/>
      <w:color w:val="000000"/>
      <w:sz w:val="24"/>
      <w:szCs w:val="24"/>
      <w:lang w:eastAsia="ja-JP"/>
    </w:rPr>
  </w:style>
  <w:style w:type="paragraph" w:styleId="BalloonText">
    <w:name w:val="Balloon Text"/>
    <w:basedOn w:val="Normal"/>
    <w:link w:val="BalloonTextChar"/>
    <w:uiPriority w:val="99"/>
    <w:semiHidden/>
    <w:rsid w:val="00B532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3214"/>
    <w:rPr>
      <w:rFonts w:ascii="Lucida Grande" w:hAnsi="Lucida Grande" w:cs="Lucida Grande"/>
      <w:sz w:val="18"/>
      <w:szCs w:val="18"/>
      <w:lang w:val="x-none" w:eastAsia="ja-JP"/>
    </w:rPr>
  </w:style>
  <w:style w:type="character" w:styleId="CommentReference">
    <w:name w:val="annotation reference"/>
    <w:basedOn w:val="DefaultParagraphFont"/>
    <w:uiPriority w:val="99"/>
    <w:semiHidden/>
    <w:rsid w:val="00B53214"/>
    <w:rPr>
      <w:sz w:val="18"/>
      <w:szCs w:val="18"/>
    </w:rPr>
  </w:style>
  <w:style w:type="paragraph" w:styleId="CommentText">
    <w:name w:val="annotation text"/>
    <w:basedOn w:val="Normal"/>
    <w:link w:val="CommentTextChar"/>
    <w:uiPriority w:val="99"/>
    <w:semiHidden/>
    <w:rsid w:val="00B53214"/>
  </w:style>
  <w:style w:type="character" w:customStyle="1" w:styleId="CommentTextChar">
    <w:name w:val="Comment Text Char"/>
    <w:basedOn w:val="DefaultParagraphFont"/>
    <w:link w:val="CommentText"/>
    <w:uiPriority w:val="99"/>
    <w:semiHidden/>
    <w:rsid w:val="00B53214"/>
    <w:rPr>
      <w:lang w:val="x-none" w:eastAsia="ja-JP"/>
    </w:rPr>
  </w:style>
  <w:style w:type="paragraph" w:styleId="CommentSubject">
    <w:name w:val="annotation subject"/>
    <w:basedOn w:val="CommentText"/>
    <w:next w:val="CommentText"/>
    <w:link w:val="CommentSubjectChar"/>
    <w:uiPriority w:val="99"/>
    <w:semiHidden/>
    <w:rsid w:val="00B53214"/>
    <w:rPr>
      <w:b/>
      <w:bCs/>
      <w:sz w:val="20"/>
      <w:szCs w:val="20"/>
    </w:rPr>
  </w:style>
  <w:style w:type="character" w:customStyle="1" w:styleId="CommentSubjectChar">
    <w:name w:val="Comment Subject Char"/>
    <w:basedOn w:val="CommentTextChar"/>
    <w:link w:val="CommentSubject"/>
    <w:uiPriority w:val="99"/>
    <w:semiHidden/>
    <w:rsid w:val="00B53214"/>
    <w:rPr>
      <w:b/>
      <w:bCs/>
      <w:sz w:val="20"/>
      <w:szCs w:val="20"/>
      <w:lang w:val="x-none" w:eastAsia="ja-JP"/>
    </w:rPr>
  </w:style>
  <w:style w:type="character" w:styleId="Hyperlink">
    <w:name w:val="Hyperlink"/>
    <w:basedOn w:val="DefaultParagraphFont"/>
    <w:uiPriority w:val="99"/>
    <w:rsid w:val="006C6767"/>
    <w:rPr>
      <w:color w:val="0000FF"/>
      <w:u w:val="single"/>
    </w:rPr>
  </w:style>
  <w:style w:type="paragraph" w:styleId="NormalWeb">
    <w:name w:val="Normal (Web)"/>
    <w:basedOn w:val="Normal"/>
    <w:uiPriority w:val="99"/>
    <w:semiHidden/>
    <w:rsid w:val="003D496C"/>
    <w:pPr>
      <w:spacing w:before="100" w:beforeAutospacing="1" w:after="100" w:afterAutospacing="1"/>
    </w:pPr>
    <w:rPr>
      <w:rFonts w:ascii="Times" w:hAnsi="Times" w:cs="Time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14"/>
    <w:pPr>
      <w:spacing w:after="0" w:line="240" w:lineRule="auto"/>
    </w:pPr>
    <w:rPr>
      <w:rFonts w:cs="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rsid w:val="00B53214"/>
    <w:pPr>
      <w:widowControl w:val="0"/>
      <w:spacing w:after="0" w:line="240" w:lineRule="auto"/>
      <w:contextualSpacing/>
    </w:pPr>
    <w:rPr>
      <w:rFonts w:ascii="Times New Roman" w:hAnsi="Times New Roman"/>
      <w:color w:val="000000"/>
      <w:sz w:val="24"/>
      <w:szCs w:val="24"/>
      <w:lang w:eastAsia="ja-JP"/>
    </w:rPr>
  </w:style>
  <w:style w:type="paragraph" w:styleId="BalloonText">
    <w:name w:val="Balloon Text"/>
    <w:basedOn w:val="Normal"/>
    <w:link w:val="BalloonTextChar"/>
    <w:uiPriority w:val="99"/>
    <w:semiHidden/>
    <w:rsid w:val="00B532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3214"/>
    <w:rPr>
      <w:rFonts w:ascii="Lucida Grande" w:hAnsi="Lucida Grande" w:cs="Lucida Grande"/>
      <w:sz w:val="18"/>
      <w:szCs w:val="18"/>
      <w:lang w:val="x-none" w:eastAsia="ja-JP"/>
    </w:rPr>
  </w:style>
  <w:style w:type="character" w:styleId="CommentReference">
    <w:name w:val="annotation reference"/>
    <w:basedOn w:val="DefaultParagraphFont"/>
    <w:uiPriority w:val="99"/>
    <w:semiHidden/>
    <w:rsid w:val="00B53214"/>
    <w:rPr>
      <w:sz w:val="18"/>
      <w:szCs w:val="18"/>
    </w:rPr>
  </w:style>
  <w:style w:type="paragraph" w:styleId="CommentText">
    <w:name w:val="annotation text"/>
    <w:basedOn w:val="Normal"/>
    <w:link w:val="CommentTextChar"/>
    <w:uiPriority w:val="99"/>
    <w:semiHidden/>
    <w:rsid w:val="00B53214"/>
  </w:style>
  <w:style w:type="character" w:customStyle="1" w:styleId="CommentTextChar">
    <w:name w:val="Comment Text Char"/>
    <w:basedOn w:val="DefaultParagraphFont"/>
    <w:link w:val="CommentText"/>
    <w:uiPriority w:val="99"/>
    <w:semiHidden/>
    <w:rsid w:val="00B53214"/>
    <w:rPr>
      <w:lang w:val="x-none" w:eastAsia="ja-JP"/>
    </w:rPr>
  </w:style>
  <w:style w:type="paragraph" w:styleId="CommentSubject">
    <w:name w:val="annotation subject"/>
    <w:basedOn w:val="CommentText"/>
    <w:next w:val="CommentText"/>
    <w:link w:val="CommentSubjectChar"/>
    <w:uiPriority w:val="99"/>
    <w:semiHidden/>
    <w:rsid w:val="00B53214"/>
    <w:rPr>
      <w:b/>
      <w:bCs/>
      <w:sz w:val="20"/>
      <w:szCs w:val="20"/>
    </w:rPr>
  </w:style>
  <w:style w:type="character" w:customStyle="1" w:styleId="CommentSubjectChar">
    <w:name w:val="Comment Subject Char"/>
    <w:basedOn w:val="CommentTextChar"/>
    <w:link w:val="CommentSubject"/>
    <w:uiPriority w:val="99"/>
    <w:semiHidden/>
    <w:rsid w:val="00B53214"/>
    <w:rPr>
      <w:b/>
      <w:bCs/>
      <w:sz w:val="20"/>
      <w:szCs w:val="20"/>
      <w:lang w:val="x-none" w:eastAsia="ja-JP"/>
    </w:rPr>
  </w:style>
  <w:style w:type="character" w:styleId="Hyperlink">
    <w:name w:val="Hyperlink"/>
    <w:basedOn w:val="DefaultParagraphFont"/>
    <w:uiPriority w:val="99"/>
    <w:rsid w:val="006C6767"/>
    <w:rPr>
      <w:color w:val="0000FF"/>
      <w:u w:val="single"/>
    </w:rPr>
  </w:style>
  <w:style w:type="paragraph" w:styleId="NormalWeb">
    <w:name w:val="Normal (Web)"/>
    <w:basedOn w:val="Normal"/>
    <w:uiPriority w:val="99"/>
    <w:semiHidden/>
    <w:rsid w:val="003D496C"/>
    <w:pPr>
      <w:spacing w:before="100" w:beforeAutospacing="1" w:after="100" w:afterAutospacing="1"/>
    </w:pPr>
    <w:rPr>
      <w:rFonts w:ascii="Times" w:hAnsi="Times" w:cs="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706621">
      <w:marLeft w:val="0"/>
      <w:marRight w:val="0"/>
      <w:marTop w:val="0"/>
      <w:marBottom w:val="0"/>
      <w:divBdr>
        <w:top w:val="none" w:sz="0" w:space="0" w:color="auto"/>
        <w:left w:val="none" w:sz="0" w:space="0" w:color="auto"/>
        <w:bottom w:val="none" w:sz="0" w:space="0" w:color="auto"/>
        <w:right w:val="none" w:sz="0" w:space="0" w:color="auto"/>
      </w:divBdr>
    </w:div>
    <w:div w:id="170270662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kickstarter.com" TargetMode="External"/><Relationship Id="rId8" Type="http://schemas.openxmlformats.org/officeDocument/2006/relationships/hyperlink" Target="http://finexusa.com/" TargetMode="External"/><Relationship Id="rId9" Type="http://schemas.openxmlformats.org/officeDocument/2006/relationships/hyperlink" Target="http://finexusa.com/press-resources/"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388</Words>
  <Characters>2215</Characters>
  <Application>Microsoft Macintosh Word</Application>
  <DocSecurity>0</DocSecurity>
  <Lines>18</Lines>
  <Paragraphs>5</Paragraphs>
  <ScaleCrop>false</ScaleCrop>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dc:creator>
  <cp:keywords/>
  <dc:description/>
  <cp:lastModifiedBy>Shauna</cp:lastModifiedBy>
  <cp:revision>2</cp:revision>
  <cp:lastPrinted>2014-08-06T00:50:00Z</cp:lastPrinted>
  <dcterms:created xsi:type="dcterms:W3CDTF">2014-08-06T00:52:00Z</dcterms:created>
  <dcterms:modified xsi:type="dcterms:W3CDTF">2014-08-06T00:52:00Z</dcterms:modified>
</cp:coreProperties>
</file>