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E1D" w:rsidRDefault="00613AAB" w:rsidP="00102E1D">
      <w:pPr>
        <w:rPr>
          <w:b/>
          <w:bCs/>
          <w:color w:val="C00000"/>
        </w:rPr>
      </w:pPr>
      <w:r>
        <w:rPr>
          <w:noProof/>
        </w:rPr>
        <mc:AlternateContent>
          <mc:Choice Requires="wps">
            <w:drawing>
              <wp:anchor distT="0" distB="0" distL="114300" distR="114300" simplePos="0" relativeHeight="251661312" behindDoc="0" locked="0" layoutInCell="1" allowOverlap="1" wp14:anchorId="161A24AC" wp14:editId="03FD9E99">
                <wp:simplePos x="0" y="0"/>
                <wp:positionH relativeFrom="column">
                  <wp:posOffset>400685</wp:posOffset>
                </wp:positionH>
                <wp:positionV relativeFrom="paragraph">
                  <wp:posOffset>-428625</wp:posOffset>
                </wp:positionV>
                <wp:extent cx="2900045" cy="1114425"/>
                <wp:effectExtent l="0" t="0" r="1460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1114425"/>
                        </a:xfrm>
                        <a:prstGeom prst="rect">
                          <a:avLst/>
                        </a:prstGeom>
                        <a:solidFill>
                          <a:srgbClr val="FFFFFF"/>
                        </a:solidFill>
                        <a:ln w="9525">
                          <a:solidFill>
                            <a:srgbClr val="FFFFFF"/>
                          </a:solidFill>
                          <a:miter lim="800000"/>
                          <a:headEnd/>
                          <a:tailEnd/>
                        </a:ln>
                      </wps:spPr>
                      <wps:txbx>
                        <w:txbxContent>
                          <w:p w:rsidR="00102E1D" w:rsidRPr="009B5597" w:rsidRDefault="00102E1D" w:rsidP="00102E1D">
                            <w:pPr>
                              <w:jc w:val="center"/>
                              <w:rPr>
                                <w:b/>
                                <w:color w:val="C00000"/>
                                <w:sz w:val="56"/>
                                <w:szCs w:val="56"/>
                              </w:rPr>
                            </w:pPr>
                            <w:r w:rsidRPr="009B5597">
                              <w:rPr>
                                <w:b/>
                                <w:color w:val="C00000"/>
                                <w:sz w:val="56"/>
                                <w:szCs w:val="56"/>
                              </w:rPr>
                              <w:t>News Release</w:t>
                            </w:r>
                          </w:p>
                          <w:p w:rsidR="00102E1D" w:rsidRPr="008A01C7" w:rsidRDefault="00102E1D" w:rsidP="00102E1D">
                            <w:pPr>
                              <w:jc w:val="center"/>
                              <w:rPr>
                                <w:b/>
                                <w:sz w:val="20"/>
                                <w:szCs w:val="20"/>
                              </w:rPr>
                            </w:pPr>
                            <w:r w:rsidRPr="008A01C7">
                              <w:rPr>
                                <w:b/>
                                <w:sz w:val="20"/>
                                <w:szCs w:val="20"/>
                              </w:rPr>
                              <w:t xml:space="preserve">For high res images and to arrange an interview </w:t>
                            </w:r>
                          </w:p>
                          <w:p w:rsidR="00102E1D" w:rsidRDefault="00102E1D" w:rsidP="00102E1D">
                            <w:pPr>
                              <w:jc w:val="center"/>
                              <w:rPr>
                                <w:b/>
                              </w:rPr>
                            </w:pPr>
                            <w:r w:rsidRPr="0048404D">
                              <w:rPr>
                                <w:b/>
                              </w:rPr>
                              <w:t>CONT</w:t>
                            </w:r>
                            <w:r>
                              <w:rPr>
                                <w:b/>
                              </w:rPr>
                              <w:t xml:space="preserve">ACT: Lisa Condit </w:t>
                            </w:r>
                          </w:p>
                          <w:p w:rsidR="00102E1D" w:rsidRPr="0048404D" w:rsidRDefault="00102E1D" w:rsidP="00613AAB">
                            <w:pPr>
                              <w:jc w:val="center"/>
                              <w:rPr>
                                <w:b/>
                              </w:rPr>
                            </w:pPr>
                            <w:r>
                              <w:rPr>
                                <w:b/>
                              </w:rPr>
                              <w:t>(508.471.1767 / lisa@thehanovertheatre.org)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pt;margin-top:-33.75pt;width:228.35pt;height:8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" strokecolor="white">
                <v:textbox>
                  <w:txbxContent>
                    <w:p w:rsidR="00102E1D" w:rsidRPr="009B5597" w:rsidRDefault="00102E1D" w:rsidP="00102E1D">
                      <w:pPr>
                        <w:jc w:val="center"/>
                        <w:rPr>
                          <w:b/>
                          <w:color w:val="C00000"/>
                          <w:sz w:val="56"/>
                          <w:szCs w:val="56"/>
                        </w:rPr>
                      </w:pPr>
                      <w:r w:rsidRPr="009B5597">
                        <w:rPr>
                          <w:b/>
                          <w:color w:val="C00000"/>
                          <w:sz w:val="56"/>
                          <w:szCs w:val="56"/>
                        </w:rPr>
                        <w:t>News Release</w:t>
                      </w:r>
                    </w:p>
                    <w:p w:rsidR="00102E1D" w:rsidRPr="008A01C7" w:rsidRDefault="00102E1D" w:rsidP="00102E1D">
                      <w:pPr>
                        <w:jc w:val="center"/>
                        <w:rPr>
                          <w:b/>
                          <w:sz w:val="20"/>
                          <w:szCs w:val="20"/>
                        </w:rPr>
                      </w:pPr>
                      <w:r w:rsidRPr="008A01C7">
                        <w:rPr>
                          <w:b/>
                          <w:sz w:val="20"/>
                          <w:szCs w:val="20"/>
                        </w:rPr>
                        <w:t xml:space="preserve">For high res images and to arrange an interview </w:t>
                      </w:r>
                    </w:p>
                    <w:p w:rsidR="00102E1D" w:rsidRDefault="00102E1D" w:rsidP="00102E1D">
                      <w:pPr>
                        <w:jc w:val="center"/>
                        <w:rPr>
                          <w:b/>
                        </w:rPr>
                      </w:pPr>
                      <w:r w:rsidRPr="0048404D">
                        <w:rPr>
                          <w:b/>
                        </w:rPr>
                        <w:t>CONT</w:t>
                      </w:r>
                      <w:r>
                        <w:rPr>
                          <w:b/>
                        </w:rPr>
                        <w:t xml:space="preserve">ACT: Lisa Condit </w:t>
                      </w:r>
                    </w:p>
                    <w:p w:rsidR="00102E1D" w:rsidRPr="0048404D" w:rsidRDefault="00102E1D" w:rsidP="00613AAB">
                      <w:pPr>
                        <w:jc w:val="center"/>
                        <w:rPr>
                          <w:b/>
                        </w:rPr>
                      </w:pPr>
                      <w:r>
                        <w:rPr>
                          <w:b/>
                        </w:rPr>
                        <w:t>(508.471.1767 / lisa@thehanovertheatre.org)</w:t>
                      </w:r>
                    </w:p>
                  </w:txbxContent>
                </v:textbox>
              </v:shape>
            </w:pict>
          </mc:Fallback>
        </mc:AlternateContent>
      </w:r>
      <w:r w:rsidR="00102E1D">
        <w:rPr>
          <w:b/>
          <w:bCs/>
          <w:noProof/>
          <w:color w:val="C00000"/>
        </w:rPr>
        <mc:AlternateContent>
          <mc:Choice Requires="wps">
            <w:drawing>
              <wp:anchor distT="0" distB="0" distL="114300" distR="114300" simplePos="0" relativeHeight="251659264" behindDoc="0" locked="0" layoutInCell="1" allowOverlap="1" wp14:anchorId="2B0D3612" wp14:editId="34E025E2">
                <wp:simplePos x="0" y="0"/>
                <wp:positionH relativeFrom="column">
                  <wp:posOffset>328930</wp:posOffset>
                </wp:positionH>
                <wp:positionV relativeFrom="paragraph">
                  <wp:posOffset>-688340</wp:posOffset>
                </wp:positionV>
                <wp:extent cx="635" cy="1534795"/>
                <wp:effectExtent l="17145" t="16510" r="1079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34795"/>
                        </a:xfrm>
                        <a:prstGeom prst="straightConnector1">
                          <a:avLst/>
                        </a:prstGeom>
                        <a:noFill/>
                        <a:ln w="1587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5.9pt;margin-top:-54.2pt;width:.05pt;height:1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" strokecolor="red" strokeweight="1.25pt">
                <v:shadow color="#622423" opacity=".5" offset="1pt"/>
              </v:shape>
            </w:pict>
          </mc:Fallback>
        </mc:AlternateContent>
      </w:r>
      <w:r w:rsidR="00102E1D">
        <w:rPr>
          <w:noProof/>
        </w:rPr>
        <w:drawing>
          <wp:anchor distT="0" distB="0" distL="114300" distR="114300" simplePos="0" relativeHeight="251660288" behindDoc="1" locked="0" layoutInCell="1" allowOverlap="1">
            <wp:simplePos x="0" y="0"/>
            <wp:positionH relativeFrom="column">
              <wp:posOffset>95250</wp:posOffset>
            </wp:positionH>
            <wp:positionV relativeFrom="paragraph">
              <wp:posOffset>-629920</wp:posOffset>
            </wp:positionV>
            <wp:extent cx="2351405" cy="711200"/>
            <wp:effectExtent l="0" t="0" r="0" b="0"/>
            <wp:wrapTight wrapText="bothSides">
              <wp:wrapPolygon edited="0">
                <wp:start x="0" y="0"/>
                <wp:lineTo x="0" y="20829"/>
                <wp:lineTo x="21349" y="20829"/>
                <wp:lineTo x="213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1405"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2E1D">
        <w:rPr>
          <w:b/>
          <w:bCs/>
          <w:color w:val="C00000"/>
        </w:rPr>
        <w:t xml:space="preserve">                 </w:t>
      </w:r>
    </w:p>
    <w:p w:rsidR="00102E1D" w:rsidRDefault="00102E1D" w:rsidP="00102E1D">
      <w:pPr>
        <w:tabs>
          <w:tab w:val="left" w:pos="270"/>
        </w:tabs>
        <w:rPr>
          <w:b/>
          <w:bCs/>
        </w:rPr>
      </w:pPr>
    </w:p>
    <w:p w:rsidR="00102E1D" w:rsidRDefault="00102E1D" w:rsidP="00102E1D">
      <w:pPr>
        <w:tabs>
          <w:tab w:val="left" w:pos="270"/>
        </w:tabs>
        <w:rPr>
          <w:b/>
          <w:bCs/>
        </w:rPr>
      </w:pPr>
      <w:r>
        <w:rPr>
          <w:b/>
          <w:bCs/>
        </w:rPr>
        <w:t>2 Southbridge Street · Worcester · MA 01608</w:t>
      </w:r>
    </w:p>
    <w:p w:rsidR="00102E1D" w:rsidRPr="009B5597" w:rsidRDefault="00102E1D" w:rsidP="00102E1D">
      <w:pPr>
        <w:rPr>
          <w:b/>
          <w:bCs/>
        </w:rPr>
      </w:pPr>
      <w:r>
        <w:rPr>
          <w:b/>
          <w:bCs/>
        </w:rPr>
        <w:t xml:space="preserve">                    TheHanoverTheatre.org</w:t>
      </w:r>
    </w:p>
    <w:p w:rsidR="00102E1D" w:rsidRDefault="00102E1D" w:rsidP="00102E1D">
      <w:pPr>
        <w:jc w:val="center"/>
        <w:rPr>
          <w:b/>
          <w:bCs/>
          <w:color w:val="C00000"/>
        </w:rPr>
      </w:pPr>
    </w:p>
    <w:p w:rsidR="00102E1D" w:rsidRPr="0076076F" w:rsidRDefault="00102E1D" w:rsidP="00102E1D">
      <w:pPr>
        <w:rPr>
          <w:b/>
        </w:rPr>
      </w:pPr>
      <w:r>
        <w:rPr>
          <w:b/>
        </w:rPr>
        <w:t>FOR IMMEDIATE RELEASE</w:t>
      </w:r>
    </w:p>
    <w:p w:rsidR="000D2982" w:rsidRDefault="000D2982" w:rsidP="008C6919">
      <w:pPr>
        <w:rPr>
          <w:b/>
        </w:rPr>
      </w:pPr>
    </w:p>
    <w:p w:rsidR="002F1368" w:rsidRPr="002A469C" w:rsidRDefault="003138C1" w:rsidP="002F1368">
      <w:pPr>
        <w:jc w:val="center"/>
        <w:rPr>
          <w:b/>
          <w:sz w:val="32"/>
          <w:szCs w:val="32"/>
        </w:rPr>
      </w:pPr>
      <w:r w:rsidRPr="003138C1">
        <w:rPr>
          <w:b/>
          <w:sz w:val="32"/>
          <w:szCs w:val="32"/>
        </w:rPr>
        <w:t>Nickelodeon’</w:t>
      </w:r>
      <w:r>
        <w:rPr>
          <w:b/>
          <w:sz w:val="32"/>
          <w:szCs w:val="32"/>
        </w:rPr>
        <w:t>s The Fresh Beat Band Come</w:t>
      </w:r>
      <w:r w:rsidR="008D1073">
        <w:rPr>
          <w:b/>
          <w:sz w:val="32"/>
          <w:szCs w:val="32"/>
        </w:rPr>
        <w:t>s</w:t>
      </w:r>
      <w:r>
        <w:rPr>
          <w:b/>
          <w:sz w:val="32"/>
          <w:szCs w:val="32"/>
        </w:rPr>
        <w:t xml:space="preserve"> to The Hanover Theatre</w:t>
      </w:r>
      <w:r w:rsidR="004B0023">
        <w:rPr>
          <w:b/>
          <w:sz w:val="32"/>
          <w:szCs w:val="32"/>
        </w:rPr>
        <w:t xml:space="preserve"> in Worcester</w:t>
      </w:r>
      <w:r>
        <w:rPr>
          <w:b/>
          <w:sz w:val="32"/>
          <w:szCs w:val="32"/>
        </w:rPr>
        <w:t xml:space="preserve"> w</w:t>
      </w:r>
      <w:r w:rsidRPr="003138C1">
        <w:rPr>
          <w:b/>
          <w:sz w:val="32"/>
          <w:szCs w:val="32"/>
        </w:rPr>
        <w:t xml:space="preserve">ith The Fresh Beat </w:t>
      </w:r>
      <w:r>
        <w:rPr>
          <w:b/>
          <w:sz w:val="32"/>
          <w:szCs w:val="32"/>
        </w:rPr>
        <w:t xml:space="preserve">Band </w:t>
      </w:r>
      <w:r w:rsidRPr="003138C1">
        <w:rPr>
          <w:b/>
          <w:sz w:val="32"/>
          <w:szCs w:val="32"/>
        </w:rPr>
        <w:t xml:space="preserve">Greatest Hits Live </w:t>
      </w:r>
      <w:r w:rsidR="008D1073">
        <w:rPr>
          <w:b/>
          <w:sz w:val="32"/>
          <w:szCs w:val="32"/>
        </w:rPr>
        <w:t xml:space="preserve">Tour </w:t>
      </w:r>
      <w:r>
        <w:rPr>
          <w:b/>
          <w:sz w:val="32"/>
          <w:szCs w:val="32"/>
        </w:rPr>
        <w:t>on December 3</w:t>
      </w:r>
    </w:p>
    <w:p w:rsidR="002F1368" w:rsidRPr="00160D6C" w:rsidRDefault="002F1368" w:rsidP="002F1368">
      <w:pPr>
        <w:tabs>
          <w:tab w:val="left" w:pos="4200"/>
          <w:tab w:val="center" w:pos="5112"/>
        </w:tabs>
        <w:rPr>
          <w:rFonts w:cs="Tahoma"/>
          <w:b/>
          <w:szCs w:val="24"/>
        </w:rPr>
      </w:pPr>
      <w:r>
        <w:rPr>
          <w:rFonts w:cs="Tahoma"/>
          <w:b/>
          <w:szCs w:val="24"/>
        </w:rPr>
        <w:tab/>
      </w:r>
    </w:p>
    <w:p w:rsidR="002A7A3C" w:rsidRPr="002A469C" w:rsidRDefault="002F1368" w:rsidP="00FD69C3">
      <w:pPr>
        <w:rPr>
          <w:rFonts w:asciiTheme="minorHAnsi" w:hAnsiTheme="minorHAnsi"/>
        </w:rPr>
      </w:pPr>
      <w:r>
        <w:rPr>
          <w:b/>
        </w:rPr>
        <w:t>Worcester, MA (</w:t>
      </w:r>
      <w:r w:rsidR="002A469C">
        <w:rPr>
          <w:b/>
        </w:rPr>
        <w:t>August 8</w:t>
      </w:r>
      <w:r>
        <w:rPr>
          <w:b/>
        </w:rPr>
        <w:t>, 2014</w:t>
      </w:r>
      <w:r w:rsidRPr="00FF3C65">
        <w:rPr>
          <w:b/>
        </w:rPr>
        <w:t>) –</w:t>
      </w:r>
      <w:r w:rsidR="002A469C">
        <w:rPr>
          <w:rFonts w:asciiTheme="minorHAnsi" w:hAnsiTheme="minorHAnsi"/>
        </w:rPr>
        <w:t xml:space="preserve"> </w:t>
      </w:r>
      <w:r w:rsidR="002A7A3C" w:rsidRPr="002A469C">
        <w:rPr>
          <w:rFonts w:asciiTheme="minorHAnsi" w:hAnsiTheme="minorHAnsi"/>
        </w:rPr>
        <w:t xml:space="preserve">The Fresh Beat Band, Nickelodeon’s preschool music group and stars of the Emmy Award-winning TV series of the same name, </w:t>
      </w:r>
      <w:r w:rsidR="003138C1">
        <w:rPr>
          <w:rFonts w:asciiTheme="minorHAnsi" w:hAnsiTheme="minorHAnsi"/>
        </w:rPr>
        <w:t>come</w:t>
      </w:r>
      <w:r w:rsidR="004B0023">
        <w:rPr>
          <w:rFonts w:asciiTheme="minorHAnsi" w:hAnsiTheme="minorHAnsi"/>
        </w:rPr>
        <w:t>s</w:t>
      </w:r>
      <w:r w:rsidR="003138C1">
        <w:rPr>
          <w:rFonts w:asciiTheme="minorHAnsi" w:hAnsiTheme="minorHAnsi"/>
        </w:rPr>
        <w:t xml:space="preserve"> to The Hanover Theatre for the Performing Arts in FRESH BEAT BAND GREATEST HITS LIVE on Wednesday, December 3, 2014</w:t>
      </w:r>
      <w:r w:rsidR="004B0023">
        <w:rPr>
          <w:rFonts w:asciiTheme="minorHAnsi" w:hAnsiTheme="minorHAnsi"/>
        </w:rPr>
        <w:t xml:space="preserve"> at 6:30PM</w:t>
      </w:r>
      <w:r w:rsidR="003138C1">
        <w:rPr>
          <w:rFonts w:asciiTheme="minorHAnsi" w:hAnsiTheme="minorHAnsi"/>
        </w:rPr>
        <w:t xml:space="preserve">. </w:t>
      </w:r>
      <w:r w:rsidR="002A7A3C" w:rsidRPr="002A469C">
        <w:rPr>
          <w:rFonts w:asciiTheme="minorHAnsi" w:hAnsiTheme="minorHAnsi"/>
        </w:rPr>
        <w:t>The show will feature Kiki, Marina, Twist and Shout performing the band’s greatest hits including “Bananas,” “Here We Go” and a remixed version of “Great Day,” plus new songs including the pop classic, “Walk Like An Egyptian.”</w:t>
      </w:r>
      <w:r w:rsidR="002A469C">
        <w:rPr>
          <w:rFonts w:asciiTheme="minorHAnsi" w:hAnsiTheme="minorHAnsi"/>
        </w:rPr>
        <w:t xml:space="preserve"> </w:t>
      </w:r>
      <w:r w:rsidR="002A469C">
        <w:t xml:space="preserve">Tickets are on sale now and can be purchased </w:t>
      </w:r>
      <w:r w:rsidR="002A469C" w:rsidRPr="00427A74">
        <w:t xml:space="preserve">online at </w:t>
      </w:r>
      <w:r w:rsidR="002A469C">
        <w:t>TheHanoverTheatre.org</w:t>
      </w:r>
      <w:r w:rsidR="002A469C" w:rsidRPr="00427A74">
        <w:t>, by phone at 877.571.SHOW (7469), or at The Hanover Theatre box office located at 2 Southbridge Street in downtown Worcester</w:t>
      </w:r>
      <w:r w:rsidR="002A469C">
        <w:t>.</w:t>
      </w:r>
    </w:p>
    <w:p w:rsidR="002A7A3C" w:rsidRPr="002A469C" w:rsidRDefault="002A7A3C" w:rsidP="00FD69C3">
      <w:pPr>
        <w:rPr>
          <w:rFonts w:asciiTheme="minorHAnsi" w:hAnsiTheme="minorHAnsi"/>
        </w:rPr>
      </w:pPr>
    </w:p>
    <w:p w:rsidR="002A7A3C" w:rsidRDefault="002A7A3C" w:rsidP="00FD69C3">
      <w:pPr>
        <w:rPr>
          <w:rFonts w:asciiTheme="minorHAnsi" w:eastAsia="Times New Roman" w:hAnsiTheme="minorHAnsi"/>
        </w:rPr>
      </w:pPr>
      <w:r w:rsidRPr="002A469C">
        <w:rPr>
          <w:rFonts w:asciiTheme="minorHAnsi" w:eastAsia="Times New Roman" w:hAnsiTheme="minorHAnsi"/>
        </w:rPr>
        <w:t>Citi® card members</w:t>
      </w:r>
      <w:r w:rsidR="004C2542">
        <w:rPr>
          <w:rFonts w:asciiTheme="minorHAnsi" w:eastAsia="Times New Roman" w:hAnsiTheme="minorHAnsi"/>
        </w:rPr>
        <w:t xml:space="preserve"> </w:t>
      </w:r>
      <w:r w:rsidR="004C2542" w:rsidRPr="002A469C">
        <w:rPr>
          <w:rFonts w:asciiTheme="minorHAnsi" w:eastAsia="Times New Roman" w:hAnsiTheme="minorHAnsi"/>
        </w:rPr>
        <w:t>will have access to pre-sale tickets beginning </w:t>
      </w:r>
      <w:r w:rsidR="004C2542">
        <w:rPr>
          <w:rFonts w:asciiTheme="minorHAnsi" w:eastAsia="Times New Roman" w:hAnsiTheme="minorHAnsi"/>
        </w:rPr>
        <w:t>August 5,</w:t>
      </w:r>
      <w:r w:rsidRPr="002A469C">
        <w:rPr>
          <w:rFonts w:asciiTheme="minorHAnsi" w:eastAsia="Times New Roman" w:hAnsiTheme="minorHAnsi"/>
        </w:rPr>
        <w:t> through Citi’s Private Pass Program at </w:t>
      </w:r>
      <w:hyperlink r:id="rId7" w:history="1">
        <w:r w:rsidRPr="002A469C">
          <w:rPr>
            <w:rStyle w:val="Hyperlink"/>
            <w:rFonts w:asciiTheme="minorHAnsi" w:eastAsia="Times New Roman" w:hAnsiTheme="minorHAnsi"/>
          </w:rPr>
          <w:t>CitiPrivatePass.com</w:t>
        </w:r>
      </w:hyperlink>
      <w:r w:rsidR="004C2542">
        <w:rPr>
          <w:rFonts w:asciiTheme="minorHAnsi" w:eastAsia="Times New Roman" w:hAnsiTheme="minorHAnsi"/>
        </w:rPr>
        <w:t>.</w:t>
      </w:r>
      <w:r w:rsidR="004B0023">
        <w:rPr>
          <w:rFonts w:asciiTheme="minorHAnsi" w:eastAsia="Times New Roman" w:hAnsiTheme="minorHAnsi"/>
        </w:rPr>
        <w:t xml:space="preserve"> </w:t>
      </w:r>
      <w:proofErr w:type="gramStart"/>
      <w:r w:rsidR="004B0023" w:rsidRPr="004B0023">
        <w:rPr>
          <w:rFonts w:asciiTheme="minorHAnsi" w:eastAsia="Times New Roman" w:hAnsiTheme="minorHAnsi"/>
        </w:rPr>
        <w:t xml:space="preserve">Offers only available to Citi credit </w:t>
      </w:r>
      <w:proofErr w:type="spellStart"/>
      <w:r w:rsidR="004B0023" w:rsidRPr="004B0023">
        <w:rPr>
          <w:rFonts w:asciiTheme="minorHAnsi" w:eastAsia="Times New Roman" w:hAnsiTheme="minorHAnsi"/>
        </w:rPr>
        <w:t>cardmembers</w:t>
      </w:r>
      <w:proofErr w:type="spellEnd"/>
      <w:r w:rsidR="004B0023" w:rsidRPr="004B0023">
        <w:rPr>
          <w:rFonts w:asciiTheme="minorHAnsi" w:eastAsia="Times New Roman" w:hAnsiTheme="minorHAnsi"/>
        </w:rPr>
        <w:t xml:space="preserve"> and Citi Debit MasterCard customers.</w:t>
      </w:r>
      <w:proofErr w:type="gramEnd"/>
      <w:r w:rsidR="004B0023" w:rsidRPr="004B0023">
        <w:rPr>
          <w:rFonts w:asciiTheme="minorHAnsi" w:eastAsia="Times New Roman" w:hAnsiTheme="minorHAnsi"/>
        </w:rPr>
        <w:t xml:space="preserve"> </w:t>
      </w:r>
      <w:r w:rsidR="001707DE">
        <w:rPr>
          <w:rFonts w:asciiTheme="minorHAnsi" w:eastAsia="Times New Roman" w:hAnsiTheme="minorHAnsi"/>
        </w:rPr>
        <w:t>To gain access, e</w:t>
      </w:r>
      <w:r w:rsidR="004B0023" w:rsidRPr="004B0023">
        <w:rPr>
          <w:rFonts w:asciiTheme="minorHAnsi" w:eastAsia="Times New Roman" w:hAnsiTheme="minorHAnsi"/>
        </w:rPr>
        <w:t>nter the word CITI + the first 2 digits of your Citi credit card or Citibank Debit MasterCard account number (no dashes) located on</w:t>
      </w:r>
      <w:r w:rsidR="001707DE">
        <w:rPr>
          <w:rFonts w:asciiTheme="minorHAnsi" w:eastAsia="Times New Roman" w:hAnsiTheme="minorHAnsi"/>
        </w:rPr>
        <w:t xml:space="preserve"> the front of your Citi card as the password.</w:t>
      </w:r>
    </w:p>
    <w:p w:rsidR="00E657E7" w:rsidRPr="002A469C" w:rsidRDefault="00E657E7" w:rsidP="00FD69C3">
      <w:pPr>
        <w:rPr>
          <w:rFonts w:asciiTheme="minorHAnsi" w:hAnsiTheme="minorHAnsi"/>
        </w:rPr>
      </w:pPr>
    </w:p>
    <w:p w:rsidR="002A7A3C" w:rsidRPr="002A469C" w:rsidRDefault="002A7A3C" w:rsidP="00FD69C3">
      <w:pPr>
        <w:rPr>
          <w:rFonts w:asciiTheme="minorHAnsi" w:hAnsiTheme="minorHAnsi"/>
        </w:rPr>
      </w:pPr>
      <w:r w:rsidRPr="002A469C">
        <w:rPr>
          <w:rFonts w:asciiTheme="minorHAnsi" w:hAnsiTheme="minorHAnsi"/>
        </w:rPr>
        <w:t xml:space="preserve">“The Fresh Beat Band is back on the road to give kids a chance to see their favorite rock stars </w:t>
      </w:r>
      <w:proofErr w:type="gramStart"/>
      <w:r w:rsidRPr="002A469C">
        <w:rPr>
          <w:rFonts w:asciiTheme="minorHAnsi" w:hAnsiTheme="minorHAnsi"/>
        </w:rPr>
        <w:t>live</w:t>
      </w:r>
      <w:proofErr w:type="gramEnd"/>
      <w:r w:rsidRPr="002A469C">
        <w:rPr>
          <w:rFonts w:asciiTheme="minorHAnsi" w:hAnsiTheme="minorHAnsi"/>
        </w:rPr>
        <w:t xml:space="preserve"> in concert,” says Doug Cohn, SVP, Music, Nickelodeon</w:t>
      </w:r>
      <w:r w:rsidR="004C2542">
        <w:rPr>
          <w:rFonts w:asciiTheme="minorHAnsi" w:hAnsiTheme="minorHAnsi"/>
        </w:rPr>
        <w:t xml:space="preserve">. </w:t>
      </w:r>
      <w:r w:rsidRPr="002A469C">
        <w:rPr>
          <w:rFonts w:asciiTheme="minorHAnsi" w:hAnsiTheme="minorHAnsi"/>
        </w:rPr>
        <w:t xml:space="preserve">“This reimagined, high-energy production features the band’s biggest hits, never-before-performed songs, and fun surprises that will deliver an unforgettable experience for families.” </w:t>
      </w:r>
    </w:p>
    <w:p w:rsidR="002A7A3C" w:rsidRPr="002A469C" w:rsidRDefault="002A7A3C" w:rsidP="00FD69C3">
      <w:pPr>
        <w:rPr>
          <w:rFonts w:asciiTheme="minorHAnsi" w:hAnsiTheme="minorHAnsi"/>
          <w:bCs/>
          <w:iCs/>
        </w:rPr>
      </w:pPr>
    </w:p>
    <w:p w:rsidR="002A7A3C" w:rsidRPr="002A469C" w:rsidRDefault="002A7A3C" w:rsidP="00FD69C3">
      <w:pPr>
        <w:rPr>
          <w:rFonts w:asciiTheme="minorHAnsi" w:hAnsiTheme="minorHAnsi"/>
        </w:rPr>
      </w:pPr>
      <w:r w:rsidRPr="002A469C">
        <w:rPr>
          <w:rFonts w:asciiTheme="minorHAnsi" w:hAnsiTheme="minorHAnsi"/>
          <w:bCs/>
          <w:iCs/>
        </w:rPr>
        <w:t>Nickelodeon is currently in production on</w:t>
      </w:r>
      <w:r w:rsidRPr="002A469C">
        <w:rPr>
          <w:rFonts w:asciiTheme="minorHAnsi" w:hAnsiTheme="minorHAnsi"/>
          <w:bCs/>
          <w:i/>
          <w:iCs/>
        </w:rPr>
        <w:t xml:space="preserve"> Fresh Beat Band of Spies</w:t>
      </w:r>
      <w:r w:rsidRPr="002A469C">
        <w:rPr>
          <w:rFonts w:asciiTheme="minorHAnsi" w:hAnsiTheme="minorHAnsi"/>
          <w:bCs/>
          <w:iCs/>
        </w:rPr>
        <w:t xml:space="preserve">, a brand-new animated preschool series based on the hit live-action show, </w:t>
      </w:r>
      <w:r w:rsidRPr="002A469C">
        <w:rPr>
          <w:rFonts w:asciiTheme="minorHAnsi" w:hAnsiTheme="minorHAnsi"/>
          <w:bCs/>
          <w:i/>
          <w:iCs/>
        </w:rPr>
        <w:t>The Fresh Beat Band</w:t>
      </w:r>
      <w:r w:rsidRPr="002A469C">
        <w:rPr>
          <w:rFonts w:asciiTheme="minorHAnsi" w:hAnsiTheme="minorHAnsi"/>
          <w:bCs/>
          <w:iCs/>
        </w:rPr>
        <w:t>. In the new series, Kiki (Yvette Gonzalez-</w:t>
      </w:r>
      <w:proofErr w:type="spellStart"/>
      <w:r w:rsidRPr="002A469C">
        <w:rPr>
          <w:rFonts w:asciiTheme="minorHAnsi" w:hAnsiTheme="minorHAnsi"/>
          <w:bCs/>
          <w:iCs/>
        </w:rPr>
        <w:t>Nacer</w:t>
      </w:r>
      <w:proofErr w:type="spellEnd"/>
      <w:r w:rsidRPr="002A469C">
        <w:rPr>
          <w:rFonts w:asciiTheme="minorHAnsi" w:hAnsiTheme="minorHAnsi"/>
          <w:bCs/>
          <w:iCs/>
        </w:rPr>
        <w:t>), Marina (Tara Perry), Twist (Jon Beavers) and Shout (Thomas Hobson) are bandmates and also</w:t>
      </w:r>
      <w:r w:rsidR="004C2542">
        <w:rPr>
          <w:rFonts w:asciiTheme="minorHAnsi" w:hAnsiTheme="minorHAnsi"/>
          <w:bCs/>
          <w:iCs/>
        </w:rPr>
        <w:t xml:space="preserve"> undercover spies. </w:t>
      </w:r>
      <w:r w:rsidRPr="002A469C">
        <w:rPr>
          <w:rFonts w:asciiTheme="minorHAnsi" w:hAnsiTheme="minorHAnsi"/>
        </w:rPr>
        <w:t>The pop band uses their individual talents and the coolest transforming spy gadgets to outwit a goofy cast of bad guys and s</w:t>
      </w:r>
      <w:r w:rsidR="004C2542">
        <w:rPr>
          <w:rFonts w:asciiTheme="minorHAnsi" w:hAnsiTheme="minorHAnsi"/>
        </w:rPr>
        <w:t xml:space="preserve">olve wild and wacky mysteries. </w:t>
      </w:r>
      <w:r w:rsidRPr="002A469C">
        <w:rPr>
          <w:rFonts w:asciiTheme="minorHAnsi" w:hAnsiTheme="minorHAnsi"/>
        </w:rPr>
        <w:t>The series, which teaches problem-solving to preschoolers, is c</w:t>
      </w:r>
      <w:r w:rsidRPr="002A469C">
        <w:rPr>
          <w:rFonts w:asciiTheme="minorHAnsi" w:eastAsia="Times New Roman" w:hAnsiTheme="minorHAnsi"/>
        </w:rPr>
        <w:t xml:space="preserve">reated by </w:t>
      </w:r>
      <w:r w:rsidRPr="002A469C">
        <w:rPr>
          <w:rFonts w:asciiTheme="minorHAnsi" w:hAnsiTheme="minorHAnsi"/>
        </w:rPr>
        <w:t xml:space="preserve">Nadine van der </w:t>
      </w:r>
      <w:proofErr w:type="spellStart"/>
      <w:r w:rsidRPr="002A469C">
        <w:rPr>
          <w:rFonts w:asciiTheme="minorHAnsi" w:hAnsiTheme="minorHAnsi"/>
        </w:rPr>
        <w:t>Velde</w:t>
      </w:r>
      <w:proofErr w:type="spellEnd"/>
      <w:r w:rsidRPr="002A469C">
        <w:rPr>
          <w:rFonts w:asciiTheme="minorHAnsi" w:hAnsiTheme="minorHAnsi"/>
        </w:rPr>
        <w:t xml:space="preserve"> and Scott Kraft (</w:t>
      </w:r>
      <w:r w:rsidRPr="002A469C">
        <w:rPr>
          <w:rFonts w:asciiTheme="minorHAnsi" w:hAnsiTheme="minorHAnsi"/>
          <w:i/>
        </w:rPr>
        <w:t>The Fresh Beat Band</w:t>
      </w:r>
      <w:r w:rsidR="00244B25">
        <w:rPr>
          <w:rFonts w:asciiTheme="minorHAnsi" w:hAnsiTheme="minorHAnsi"/>
        </w:rPr>
        <w:t xml:space="preserve">). </w:t>
      </w:r>
      <w:r w:rsidRPr="002A469C">
        <w:rPr>
          <w:rFonts w:asciiTheme="minorHAnsi" w:hAnsiTheme="minorHAnsi"/>
          <w:i/>
        </w:rPr>
        <w:t xml:space="preserve">Fresh Beat Band of Spies </w:t>
      </w:r>
      <w:r w:rsidRPr="002A469C">
        <w:rPr>
          <w:rFonts w:asciiTheme="minorHAnsi" w:hAnsiTheme="minorHAnsi"/>
        </w:rPr>
        <w:t xml:space="preserve">will premiere in 2015.   </w:t>
      </w:r>
    </w:p>
    <w:p w:rsidR="002A7A3C" w:rsidRPr="002A469C" w:rsidRDefault="002A7A3C" w:rsidP="00FD69C3">
      <w:pPr>
        <w:rPr>
          <w:rFonts w:asciiTheme="minorHAnsi" w:hAnsiTheme="minorHAnsi"/>
        </w:rPr>
      </w:pPr>
    </w:p>
    <w:p w:rsidR="002A7A3C" w:rsidRPr="002A469C" w:rsidRDefault="002A7A3C" w:rsidP="00FD69C3">
      <w:pPr>
        <w:rPr>
          <w:rFonts w:asciiTheme="minorHAnsi" w:hAnsiTheme="minorHAnsi"/>
        </w:rPr>
      </w:pPr>
      <w:r w:rsidRPr="002A469C">
        <w:rPr>
          <w:rFonts w:asciiTheme="minorHAnsi" w:hAnsiTheme="minorHAnsi"/>
          <w:i/>
        </w:rPr>
        <w:t>The Fresh Beat Band</w:t>
      </w:r>
      <w:r w:rsidRPr="002A469C">
        <w:rPr>
          <w:rFonts w:asciiTheme="minorHAnsi" w:hAnsiTheme="minorHAnsi"/>
        </w:rPr>
        <w:t xml:space="preserve"> soundtracks – </w:t>
      </w:r>
      <w:r w:rsidRPr="002A469C">
        <w:rPr>
          <w:rFonts w:asciiTheme="minorHAnsi" w:hAnsiTheme="minorHAnsi"/>
          <w:i/>
        </w:rPr>
        <w:t xml:space="preserve">The Fresh Beat Band: Music </w:t>
      </w:r>
      <w:proofErr w:type="gramStart"/>
      <w:r w:rsidRPr="002A469C">
        <w:rPr>
          <w:rFonts w:asciiTheme="minorHAnsi" w:hAnsiTheme="minorHAnsi"/>
          <w:i/>
        </w:rPr>
        <w:t>From The</w:t>
      </w:r>
      <w:proofErr w:type="gramEnd"/>
      <w:r w:rsidRPr="002A469C">
        <w:rPr>
          <w:rFonts w:asciiTheme="minorHAnsi" w:hAnsiTheme="minorHAnsi"/>
          <w:i/>
        </w:rPr>
        <w:t xml:space="preserve"> Hit TV Show</w:t>
      </w:r>
      <w:r w:rsidRPr="002A469C">
        <w:rPr>
          <w:rFonts w:asciiTheme="minorHAnsi" w:hAnsiTheme="minorHAnsi"/>
        </w:rPr>
        <w:t xml:space="preserve"> and </w:t>
      </w:r>
      <w:r w:rsidRPr="002A469C">
        <w:rPr>
          <w:rFonts w:asciiTheme="minorHAnsi" w:hAnsiTheme="minorHAnsi"/>
          <w:i/>
        </w:rPr>
        <w:t>The</w:t>
      </w:r>
      <w:r w:rsidRPr="002A469C">
        <w:rPr>
          <w:rFonts w:asciiTheme="minorHAnsi" w:hAnsiTheme="minorHAnsi"/>
        </w:rPr>
        <w:t xml:space="preserve"> </w:t>
      </w:r>
      <w:r w:rsidRPr="002A469C">
        <w:rPr>
          <w:rFonts w:asciiTheme="minorHAnsi" w:hAnsiTheme="minorHAnsi"/>
          <w:i/>
        </w:rPr>
        <w:t xml:space="preserve">Fresh Beat Band: More Music From The Hit TV Show </w:t>
      </w:r>
      <w:proofErr w:type="spellStart"/>
      <w:r w:rsidRPr="002A469C">
        <w:rPr>
          <w:rFonts w:asciiTheme="minorHAnsi" w:hAnsiTheme="minorHAnsi"/>
          <w:i/>
        </w:rPr>
        <w:t>Vol</w:t>
      </w:r>
      <w:proofErr w:type="spellEnd"/>
      <w:r w:rsidRPr="002A469C">
        <w:rPr>
          <w:rFonts w:asciiTheme="minorHAnsi" w:hAnsiTheme="minorHAnsi"/>
          <w:i/>
        </w:rPr>
        <w:t xml:space="preserve"> 2.0</w:t>
      </w:r>
      <w:r w:rsidRPr="002A469C">
        <w:rPr>
          <w:rFonts w:asciiTheme="minorHAnsi" w:hAnsiTheme="minorHAnsi"/>
        </w:rPr>
        <w:t xml:space="preserve"> – are currently</w:t>
      </w:r>
      <w:r w:rsidRPr="002A469C">
        <w:rPr>
          <w:rFonts w:asciiTheme="minorHAnsi" w:hAnsiTheme="minorHAnsi"/>
          <w:i/>
        </w:rPr>
        <w:t xml:space="preserve"> </w:t>
      </w:r>
      <w:r w:rsidRPr="002A469C">
        <w:rPr>
          <w:rFonts w:asciiTheme="minorHAnsi" w:hAnsiTheme="minorHAnsi"/>
        </w:rPr>
        <w:t>available on i</w:t>
      </w:r>
      <w:r w:rsidR="004C2542">
        <w:rPr>
          <w:rFonts w:asciiTheme="minorHAnsi" w:hAnsiTheme="minorHAnsi"/>
        </w:rPr>
        <w:t>Tunes and in stores everywhere.</w:t>
      </w:r>
      <w:r w:rsidRPr="002A469C">
        <w:rPr>
          <w:rFonts w:asciiTheme="minorHAnsi" w:hAnsiTheme="minorHAnsi"/>
        </w:rPr>
        <w:t xml:space="preserve"> For more information, visit the tour website at </w:t>
      </w:r>
      <w:hyperlink r:id="rId8" w:history="1">
        <w:r w:rsidR="004B0023">
          <w:rPr>
            <w:rStyle w:val="Hyperlink"/>
            <w:rFonts w:asciiTheme="minorHAnsi" w:hAnsiTheme="minorHAnsi"/>
          </w:rPr>
          <w:t>FreshBeatB</w:t>
        </w:r>
        <w:r w:rsidR="00FD69C3" w:rsidRPr="007D40A8">
          <w:rPr>
            <w:rStyle w:val="Hyperlink"/>
            <w:rFonts w:asciiTheme="minorHAnsi" w:hAnsiTheme="minorHAnsi"/>
          </w:rPr>
          <w:t>and</w:t>
        </w:r>
        <w:r w:rsidR="001707DE">
          <w:rPr>
            <w:rStyle w:val="Hyperlink"/>
            <w:rFonts w:asciiTheme="minorHAnsi" w:hAnsiTheme="minorHAnsi"/>
          </w:rPr>
          <w:t>L</w:t>
        </w:r>
        <w:r w:rsidR="00FD69C3" w:rsidRPr="007D40A8">
          <w:rPr>
            <w:rStyle w:val="Hyperlink"/>
            <w:rFonts w:asciiTheme="minorHAnsi" w:hAnsiTheme="minorHAnsi"/>
          </w:rPr>
          <w:t>ive.com</w:t>
        </w:r>
      </w:hyperlink>
      <w:r w:rsidRPr="002A469C">
        <w:rPr>
          <w:rFonts w:asciiTheme="minorHAnsi" w:hAnsiTheme="minorHAnsi"/>
        </w:rPr>
        <w:t xml:space="preserve"> and for Fresh Beat activities and fun go to </w:t>
      </w:r>
      <w:hyperlink r:id="rId9" w:history="1">
        <w:r w:rsidR="00FD69C3">
          <w:rPr>
            <w:rStyle w:val="Hyperlink"/>
            <w:rFonts w:asciiTheme="minorHAnsi" w:hAnsiTheme="minorHAnsi"/>
          </w:rPr>
          <w:t>NickJ</w:t>
        </w:r>
        <w:r w:rsidRPr="002A469C">
          <w:rPr>
            <w:rStyle w:val="Hyperlink"/>
            <w:rFonts w:asciiTheme="minorHAnsi" w:hAnsiTheme="minorHAnsi"/>
          </w:rPr>
          <w:t>r.com/the-fresh-beat-band/</w:t>
        </w:r>
      </w:hyperlink>
      <w:r w:rsidRPr="002A469C">
        <w:rPr>
          <w:rFonts w:asciiTheme="minorHAnsi" w:hAnsiTheme="minorHAnsi"/>
        </w:rPr>
        <w:t>.</w:t>
      </w:r>
    </w:p>
    <w:p w:rsidR="002A7A3C" w:rsidRPr="002A469C" w:rsidRDefault="002A7A3C" w:rsidP="00FD69C3">
      <w:pPr>
        <w:rPr>
          <w:rFonts w:asciiTheme="minorHAnsi" w:hAnsiTheme="minorHAnsi"/>
          <w:i/>
        </w:rPr>
      </w:pPr>
    </w:p>
    <w:p w:rsidR="001707DE" w:rsidRDefault="001707DE" w:rsidP="001707DE">
      <w:pPr>
        <w:jc w:val="center"/>
        <w:rPr>
          <w:rFonts w:asciiTheme="minorHAnsi" w:hAnsiTheme="minorHAnsi"/>
        </w:rPr>
      </w:pPr>
      <w:r>
        <w:rPr>
          <w:rFonts w:asciiTheme="minorHAnsi" w:hAnsiTheme="minorHAnsi"/>
        </w:rPr>
        <w:t>---</w:t>
      </w:r>
      <w:proofErr w:type="gramStart"/>
      <w:r>
        <w:rPr>
          <w:rFonts w:asciiTheme="minorHAnsi" w:hAnsiTheme="minorHAnsi"/>
        </w:rPr>
        <w:t>more</w:t>
      </w:r>
      <w:proofErr w:type="gramEnd"/>
      <w:r>
        <w:rPr>
          <w:rFonts w:asciiTheme="minorHAnsi" w:hAnsiTheme="minorHAnsi"/>
        </w:rPr>
        <w:t>---</w:t>
      </w:r>
    </w:p>
    <w:p w:rsidR="00656882" w:rsidRDefault="002A7A3C" w:rsidP="001707DE">
      <w:pPr>
        <w:rPr>
          <w:rFonts w:asciiTheme="minorHAnsi" w:hAnsiTheme="minorHAnsi"/>
        </w:rPr>
      </w:pPr>
      <w:r w:rsidRPr="002A469C">
        <w:rPr>
          <w:rFonts w:asciiTheme="minorHAnsi" w:hAnsiTheme="minorHAnsi"/>
        </w:rPr>
        <w:lastRenderedPageBreak/>
        <w:t xml:space="preserve">In each episode of </w:t>
      </w:r>
      <w:r w:rsidRPr="002A469C">
        <w:rPr>
          <w:rFonts w:asciiTheme="minorHAnsi" w:hAnsiTheme="minorHAnsi"/>
          <w:i/>
        </w:rPr>
        <w:t>The Fresh Beat Band</w:t>
      </w:r>
      <w:r w:rsidRPr="002A469C">
        <w:rPr>
          <w:rFonts w:asciiTheme="minorHAnsi" w:hAnsiTheme="minorHAnsi"/>
        </w:rPr>
        <w:t xml:space="preserve"> preschoolers sing and dance along as they help The Fresh Beat B</w:t>
      </w:r>
      <w:r w:rsidR="004C2542">
        <w:rPr>
          <w:rFonts w:asciiTheme="minorHAnsi" w:hAnsiTheme="minorHAnsi"/>
        </w:rPr>
        <w:t xml:space="preserve">and solve everyday challenges. </w:t>
      </w:r>
      <w:r w:rsidRPr="002A469C">
        <w:rPr>
          <w:rFonts w:asciiTheme="minorHAnsi" w:hAnsiTheme="minorHAnsi"/>
        </w:rPr>
        <w:t>Preschoolers learn the fundamentals of music such as melody, rhythm, tempo and performance styles and the importance of friendship, working together, and respec</w:t>
      </w:r>
      <w:r w:rsidR="004C2542">
        <w:rPr>
          <w:rFonts w:asciiTheme="minorHAnsi" w:hAnsiTheme="minorHAnsi"/>
        </w:rPr>
        <w:t xml:space="preserve">ting each other’s differences. </w:t>
      </w:r>
      <w:r w:rsidRPr="002A469C">
        <w:rPr>
          <w:rFonts w:asciiTheme="minorHAnsi" w:hAnsiTheme="minorHAnsi"/>
        </w:rPr>
        <w:t>Ne-</w:t>
      </w:r>
      <w:proofErr w:type="spellStart"/>
      <w:r w:rsidRPr="002A469C">
        <w:rPr>
          <w:rFonts w:asciiTheme="minorHAnsi" w:hAnsiTheme="minorHAnsi"/>
        </w:rPr>
        <w:t>Yo</w:t>
      </w:r>
      <w:proofErr w:type="spellEnd"/>
      <w:r w:rsidRPr="002A469C">
        <w:rPr>
          <w:rFonts w:asciiTheme="minorHAnsi" w:hAnsiTheme="minorHAnsi"/>
        </w:rPr>
        <w:t xml:space="preserve">, Justin Bieber, Jason </w:t>
      </w:r>
      <w:proofErr w:type="spellStart"/>
      <w:r w:rsidRPr="002A469C">
        <w:rPr>
          <w:rFonts w:asciiTheme="minorHAnsi" w:hAnsiTheme="minorHAnsi"/>
        </w:rPr>
        <w:t>Mraz</w:t>
      </w:r>
      <w:proofErr w:type="spellEnd"/>
      <w:r w:rsidRPr="002A469C">
        <w:rPr>
          <w:rFonts w:asciiTheme="minorHAnsi" w:hAnsiTheme="minorHAnsi"/>
        </w:rPr>
        <w:t xml:space="preserve">, Wayne Brady and Sarah </w:t>
      </w:r>
      <w:proofErr w:type="spellStart"/>
      <w:r w:rsidRPr="002A469C">
        <w:rPr>
          <w:rFonts w:asciiTheme="minorHAnsi" w:hAnsiTheme="minorHAnsi"/>
        </w:rPr>
        <w:t>Chalke</w:t>
      </w:r>
      <w:proofErr w:type="spellEnd"/>
      <w:r w:rsidRPr="002A469C">
        <w:rPr>
          <w:rFonts w:asciiTheme="minorHAnsi" w:hAnsiTheme="minorHAnsi"/>
        </w:rPr>
        <w:t xml:space="preserve"> have all hung out </w:t>
      </w:r>
      <w:r w:rsidR="00656882" w:rsidRPr="002A469C">
        <w:rPr>
          <w:rFonts w:asciiTheme="minorHAnsi" w:hAnsiTheme="minorHAnsi"/>
        </w:rPr>
        <w:t>with the Fresh Beats and the group is beloved by many celebrity parents.</w:t>
      </w:r>
    </w:p>
    <w:p w:rsidR="001707DE" w:rsidRDefault="001707DE" w:rsidP="00FD69C3">
      <w:pPr>
        <w:rPr>
          <w:rFonts w:asciiTheme="minorHAnsi" w:hAnsiTheme="minorHAnsi"/>
        </w:rPr>
      </w:pPr>
    </w:p>
    <w:p w:rsidR="00B91A96" w:rsidRPr="00656882" w:rsidRDefault="00244B25" w:rsidP="00FD69C3">
      <w:pPr>
        <w:rPr>
          <w:rFonts w:asciiTheme="minorHAnsi" w:hAnsiTheme="minorHAnsi"/>
        </w:rPr>
      </w:pPr>
      <w:r w:rsidRPr="00A74B8C">
        <w:t xml:space="preserve">Tickets to </w:t>
      </w:r>
      <w:r>
        <w:rPr>
          <w:rFonts w:asciiTheme="minorHAnsi" w:hAnsiTheme="minorHAnsi"/>
        </w:rPr>
        <w:t>FRESH BEAT BAND GREATEST HITS LIVE</w:t>
      </w:r>
      <w:r w:rsidRPr="00A74B8C">
        <w:t xml:space="preserve"> </w:t>
      </w:r>
      <w:r>
        <w:t xml:space="preserve">are </w:t>
      </w:r>
      <w:r w:rsidRPr="00B91A96">
        <w:t>$39</w:t>
      </w:r>
      <w:r>
        <w:t xml:space="preserve">.50 and </w:t>
      </w:r>
      <w:r w:rsidRPr="00B91A96">
        <w:t>$49</w:t>
      </w:r>
      <w:r>
        <w:t>.50</w:t>
      </w:r>
      <w:r w:rsidRPr="00A74B8C">
        <w:t xml:space="preserve">* with a </w:t>
      </w:r>
      <w:r w:rsidRPr="00244B25">
        <w:t xml:space="preserve">10% discount available for members, groups of 10 or more, corporate partners, and WOO Card holders. Limited VIP seats </w:t>
      </w:r>
      <w:r w:rsidR="001707DE">
        <w:t xml:space="preserve">are </w:t>
      </w:r>
      <w:r w:rsidRPr="00244B25">
        <w:t>ava</w:t>
      </w:r>
      <w:r w:rsidR="001707DE">
        <w:t xml:space="preserve">ilable for $149.50 and include </w:t>
      </w:r>
      <w:r w:rsidRPr="00244B25">
        <w:t xml:space="preserve">one premium seat within the first 15 rows of the theatre, photo opportunity with the Fresh Beat Band, one Fresh Beat Band party gift, and one Fresh Beat Band VIP laminate. </w:t>
      </w:r>
      <w:r w:rsidRPr="00A74B8C">
        <w:t>Tickets are available online at TheHanoverTheatre.org, by phone at 877.571.SHOW (7469), or at The Hanover Theatre box office located at 2 Southbridge Street in downtown Worcester.</w:t>
      </w:r>
    </w:p>
    <w:p w:rsidR="00B91A96" w:rsidRDefault="00B91A96" w:rsidP="00FD69C3"/>
    <w:p w:rsidR="002F1368" w:rsidRPr="00FF3C65" w:rsidRDefault="002F1368" w:rsidP="00FD69C3">
      <w:pPr>
        <w:rPr>
          <w:b/>
        </w:rPr>
      </w:pPr>
      <w:r w:rsidRPr="00FF3C65">
        <w:rPr>
          <w:b/>
        </w:rPr>
        <w:t>About The Hanover Theatre</w:t>
      </w:r>
    </w:p>
    <w:p w:rsidR="002F1368" w:rsidRPr="00FF3C65" w:rsidRDefault="002F1368" w:rsidP="00FD69C3">
      <w:r w:rsidRPr="00FF3C65">
        <w:t xml:space="preserve">The Hanover Theatre continues to draw over 170,000 patrons annually with world-class performances and headlining acts including Broadway hits (Les </w:t>
      </w:r>
      <w:proofErr w:type="spellStart"/>
      <w:r w:rsidRPr="00FF3C65">
        <w:t>Misérables</w:t>
      </w:r>
      <w:proofErr w:type="spellEnd"/>
      <w:r w:rsidRPr="00FF3C65">
        <w:t>, Mary Poppins, Jersey Boys); comedians (Steve Martin, George Carlin, Bill Cosby); musical acts (Neil Young, Aretha Franklin, The Moody Blues, Diana Ross); and everything in between (A Christmas Carol, Maya Angelou, Rudy Giuliani, Alvin Ailey American Dance Theatre). Ranked by POLLSTAR as one of the Top 50 Theatres in the World, the theatre opened in March of 2008 following a $32 million historic renovation. Over the last six seasons, the theatre has established its place as a world-class performing arts venue, acting as a catalyst for the economic development of downtown Worcester. For more information, visit TheHanoverTheatre.org. Worcester Center for the Performing Arts, a registered not-for-profit 501(c</w:t>
      </w:r>
      <w:proofErr w:type="gramStart"/>
      <w:r w:rsidRPr="00FF3C65">
        <w:t>)(</w:t>
      </w:r>
      <w:proofErr w:type="gramEnd"/>
      <w:r w:rsidRPr="00FF3C65">
        <w:t>3) organization, owns and operates The Hanover Theatre for the Performing Arts. All donations are tax deductible to the fullest extent allowed by law.</w:t>
      </w:r>
    </w:p>
    <w:p w:rsidR="00D44B31" w:rsidRDefault="00D44B31" w:rsidP="00244B25">
      <w:pPr>
        <w:jc w:val="both"/>
        <w:rPr>
          <w:bCs/>
        </w:rPr>
      </w:pPr>
    </w:p>
    <w:p w:rsidR="00656882" w:rsidRPr="002A469C" w:rsidRDefault="00656882" w:rsidP="00656882">
      <w:pPr>
        <w:rPr>
          <w:rFonts w:asciiTheme="minorHAnsi" w:hAnsiTheme="minorHAnsi"/>
        </w:rPr>
      </w:pPr>
      <w:r>
        <w:rPr>
          <w:rFonts w:asciiTheme="minorHAnsi" w:hAnsiTheme="minorHAnsi"/>
          <w:b/>
        </w:rPr>
        <w:t>About Nickelodeon</w:t>
      </w:r>
      <w:r w:rsidRPr="002A469C">
        <w:rPr>
          <w:rFonts w:asciiTheme="minorHAnsi" w:hAnsiTheme="minorHAnsi"/>
        </w:rPr>
        <w:t xml:space="preserve">   </w:t>
      </w:r>
    </w:p>
    <w:p w:rsidR="00D44B31" w:rsidRDefault="00656882" w:rsidP="00656882">
      <w:pPr>
        <w:jc w:val="both"/>
        <w:rPr>
          <w:rFonts w:asciiTheme="minorHAnsi" w:hAnsiTheme="minorHAnsi"/>
          <w:lang w:val="fr-FR"/>
        </w:rPr>
      </w:pPr>
      <w:r w:rsidRPr="002A469C">
        <w:rPr>
          <w:rFonts w:asciiTheme="minorHAnsi" w:hAnsiTheme="minorHAnsi"/>
        </w:rPr>
        <w:t>Nickelodeon, now in its 35</w:t>
      </w:r>
      <w:r w:rsidRPr="002A469C">
        <w:rPr>
          <w:rFonts w:asciiTheme="minorHAnsi" w:hAnsiTheme="minorHAnsi"/>
          <w:vertAlign w:val="superscript"/>
        </w:rPr>
        <w:t>th</w:t>
      </w:r>
      <w:r w:rsidRPr="002A469C">
        <w:rPr>
          <w:rFonts w:asciiTheme="minorHAnsi" w:hAnsiTheme="minorHAnsi"/>
        </w:rPr>
        <w:t> year, is the number-one entertainment brand for kids. It has built a diverse, global business by putting ki</w:t>
      </w:r>
      <w:r>
        <w:rPr>
          <w:rFonts w:asciiTheme="minorHAnsi" w:hAnsiTheme="minorHAnsi"/>
        </w:rPr>
        <w:t xml:space="preserve">ds first in everything it does. </w:t>
      </w:r>
      <w:r w:rsidRPr="002A469C">
        <w:rPr>
          <w:rFonts w:asciiTheme="minorHAnsi" w:hAnsiTheme="minorHAnsi"/>
        </w:rPr>
        <w:t>The company includes television programming and production in the United States and around the world, plus consumer products, online, recreation, books and feature films. Nickelodeon’s U.S. television network is seen in almost 100 million households and has been the number-one-rated basic cable network for 19 consecutive years. For more information or artwork, visit </w:t>
      </w:r>
      <w:hyperlink r:id="rId10" w:tgtFrame="_blank" w:history="1">
        <w:r w:rsidRPr="00656882">
          <w:rPr>
            <w:rFonts w:asciiTheme="minorHAnsi" w:hAnsiTheme="minorHAnsi"/>
          </w:rPr>
          <w:t>Nickpress.com</w:t>
        </w:r>
      </w:hyperlink>
      <w:r w:rsidRPr="002A469C">
        <w:rPr>
          <w:rFonts w:asciiTheme="minorHAnsi" w:hAnsiTheme="minorHAnsi"/>
        </w:rPr>
        <w:t xml:space="preserve">.  </w:t>
      </w:r>
      <w:bookmarkStart w:id="0" w:name="_GoBack"/>
      <w:bookmarkEnd w:id="0"/>
    </w:p>
    <w:p w:rsidR="00656882" w:rsidRPr="00ED42D9" w:rsidRDefault="00656882" w:rsidP="00656882">
      <w:pPr>
        <w:jc w:val="both"/>
        <w:rPr>
          <w:bCs/>
        </w:rPr>
      </w:pPr>
    </w:p>
    <w:p w:rsidR="00D44B31" w:rsidRDefault="00D44B31" w:rsidP="00244B25">
      <w:pPr>
        <w:jc w:val="both"/>
        <w:rPr>
          <w:sz w:val="16"/>
        </w:rPr>
      </w:pPr>
      <w:r w:rsidRPr="00454CCD">
        <w:rPr>
          <w:sz w:val="16"/>
        </w:rPr>
        <w:t>*Ticket prices are subject to change without notice.</w:t>
      </w:r>
    </w:p>
    <w:p w:rsidR="00D44B31" w:rsidRDefault="00D44B31" w:rsidP="00244B25">
      <w:pPr>
        <w:jc w:val="both"/>
        <w:rPr>
          <w:sz w:val="16"/>
        </w:rPr>
      </w:pPr>
    </w:p>
    <w:p w:rsidR="00D44B31" w:rsidRPr="002D2E64" w:rsidRDefault="00D44B31" w:rsidP="00244B25">
      <w:pPr>
        <w:jc w:val="center"/>
      </w:pPr>
      <w:r>
        <w:t>###</w:t>
      </w:r>
    </w:p>
    <w:p w:rsidR="00102E1D" w:rsidRPr="00894125" w:rsidRDefault="00102E1D" w:rsidP="00894125"/>
    <w:sectPr w:rsidR="00102E1D" w:rsidRPr="00894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1961"/>
    <w:multiLevelType w:val="multilevel"/>
    <w:tmpl w:val="96A6C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A097309"/>
    <w:multiLevelType w:val="multilevel"/>
    <w:tmpl w:val="008EB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E1D"/>
    <w:rsid w:val="000357F6"/>
    <w:rsid w:val="000B633B"/>
    <w:rsid w:val="000D2982"/>
    <w:rsid w:val="000E2859"/>
    <w:rsid w:val="00102E1D"/>
    <w:rsid w:val="00122B7B"/>
    <w:rsid w:val="00147A3D"/>
    <w:rsid w:val="001707DE"/>
    <w:rsid w:val="00244B25"/>
    <w:rsid w:val="002A469C"/>
    <w:rsid w:val="002A7A3C"/>
    <w:rsid w:val="002D2E64"/>
    <w:rsid w:val="002F1368"/>
    <w:rsid w:val="003138C1"/>
    <w:rsid w:val="003A1B2C"/>
    <w:rsid w:val="003B4281"/>
    <w:rsid w:val="003B4E34"/>
    <w:rsid w:val="00407262"/>
    <w:rsid w:val="00427A74"/>
    <w:rsid w:val="004B0023"/>
    <w:rsid w:val="004C2542"/>
    <w:rsid w:val="0056162A"/>
    <w:rsid w:val="00613AAB"/>
    <w:rsid w:val="00656882"/>
    <w:rsid w:val="006604A3"/>
    <w:rsid w:val="006728B8"/>
    <w:rsid w:val="0071006A"/>
    <w:rsid w:val="007178D9"/>
    <w:rsid w:val="007504E3"/>
    <w:rsid w:val="008114E3"/>
    <w:rsid w:val="00894125"/>
    <w:rsid w:val="008C6919"/>
    <w:rsid w:val="008D1073"/>
    <w:rsid w:val="008F1D74"/>
    <w:rsid w:val="00906CCA"/>
    <w:rsid w:val="009D5615"/>
    <w:rsid w:val="009D74E9"/>
    <w:rsid w:val="00A226A9"/>
    <w:rsid w:val="00A70409"/>
    <w:rsid w:val="00A74B8C"/>
    <w:rsid w:val="00A96FFF"/>
    <w:rsid w:val="00B674B5"/>
    <w:rsid w:val="00B705AD"/>
    <w:rsid w:val="00B91A96"/>
    <w:rsid w:val="00BD7D17"/>
    <w:rsid w:val="00C7514A"/>
    <w:rsid w:val="00C87E2C"/>
    <w:rsid w:val="00CA333E"/>
    <w:rsid w:val="00D173DC"/>
    <w:rsid w:val="00D44B31"/>
    <w:rsid w:val="00DE7EBC"/>
    <w:rsid w:val="00E657E7"/>
    <w:rsid w:val="00ED0F25"/>
    <w:rsid w:val="00ED42D9"/>
    <w:rsid w:val="00F222E4"/>
    <w:rsid w:val="00F41492"/>
    <w:rsid w:val="00FD6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1D"/>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C6919"/>
    <w:rPr>
      <w:rFonts w:ascii="Times New Roman" w:hAnsi="Times New Roman" w:cs="Times New Roman"/>
      <w:sz w:val="21"/>
      <w:szCs w:val="21"/>
    </w:rPr>
  </w:style>
  <w:style w:type="character" w:customStyle="1" w:styleId="PlainTextChar">
    <w:name w:val="Plain Text Char"/>
    <w:basedOn w:val="DefaultParagraphFont"/>
    <w:link w:val="PlainText"/>
    <w:uiPriority w:val="99"/>
    <w:rsid w:val="008C6919"/>
    <w:rPr>
      <w:rFonts w:ascii="Times New Roman" w:eastAsia="Calibri" w:hAnsi="Times New Roman" w:cs="Times New Roman"/>
      <w:sz w:val="21"/>
      <w:szCs w:val="21"/>
    </w:rPr>
  </w:style>
  <w:style w:type="character" w:customStyle="1" w:styleId="st">
    <w:name w:val="st"/>
    <w:rsid w:val="008C6919"/>
  </w:style>
  <w:style w:type="character" w:styleId="Hyperlink">
    <w:name w:val="Hyperlink"/>
    <w:basedOn w:val="DefaultParagraphFont"/>
    <w:uiPriority w:val="99"/>
    <w:unhideWhenUsed/>
    <w:rsid w:val="00C87E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1D"/>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C6919"/>
    <w:rPr>
      <w:rFonts w:ascii="Times New Roman" w:hAnsi="Times New Roman" w:cs="Times New Roman"/>
      <w:sz w:val="21"/>
      <w:szCs w:val="21"/>
    </w:rPr>
  </w:style>
  <w:style w:type="character" w:customStyle="1" w:styleId="PlainTextChar">
    <w:name w:val="Plain Text Char"/>
    <w:basedOn w:val="DefaultParagraphFont"/>
    <w:link w:val="PlainText"/>
    <w:uiPriority w:val="99"/>
    <w:rsid w:val="008C6919"/>
    <w:rPr>
      <w:rFonts w:ascii="Times New Roman" w:eastAsia="Calibri" w:hAnsi="Times New Roman" w:cs="Times New Roman"/>
      <w:sz w:val="21"/>
      <w:szCs w:val="21"/>
    </w:rPr>
  </w:style>
  <w:style w:type="character" w:customStyle="1" w:styleId="st">
    <w:name w:val="st"/>
    <w:rsid w:val="008C6919"/>
  </w:style>
  <w:style w:type="character" w:styleId="Hyperlink">
    <w:name w:val="Hyperlink"/>
    <w:basedOn w:val="DefaultParagraphFont"/>
    <w:uiPriority w:val="99"/>
    <w:unhideWhenUsed/>
    <w:rsid w:val="00C87E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6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ileserver\Share\Shows\2014-2015\Fresh%20Beat%20Band\Freshbeatbandlive.com" TargetMode="External"/><Relationship Id="rId3" Type="http://schemas.microsoft.com/office/2007/relationships/stylesWithEffects" Target="stylesWithEffects.xml"/><Relationship Id="rId7" Type="http://schemas.openxmlformats.org/officeDocument/2006/relationships/hyperlink" Target="http://www.CitiPrivatePas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ickpress.com/" TargetMode="External"/><Relationship Id="rId4" Type="http://schemas.openxmlformats.org/officeDocument/2006/relationships/settings" Target="settings.xml"/><Relationship Id="rId9" Type="http://schemas.openxmlformats.org/officeDocument/2006/relationships/hyperlink" Target="http://www.nickjr.com/the-fresh-beat-b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Hanover</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Intern</dc:creator>
  <cp:lastModifiedBy>Marketing Intern</cp:lastModifiedBy>
  <cp:revision>2</cp:revision>
  <cp:lastPrinted>2014-08-05T16:24:00Z</cp:lastPrinted>
  <dcterms:created xsi:type="dcterms:W3CDTF">2014-08-07T14:04:00Z</dcterms:created>
  <dcterms:modified xsi:type="dcterms:W3CDTF">2014-08-07T14:04:00Z</dcterms:modified>
</cp:coreProperties>
</file>