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9E2D2" w14:textId="77777777" w:rsidR="00570855" w:rsidRPr="00570855" w:rsidRDefault="00570855" w:rsidP="00570855">
      <w:pPr>
        <w:rPr>
          <w:rFonts w:cstheme="minorHAnsi"/>
          <w:b/>
          <w:sz w:val="32"/>
          <w:szCs w:val="32"/>
        </w:rPr>
      </w:pPr>
      <w:r w:rsidRPr="00570855">
        <w:rPr>
          <w:rFonts w:cstheme="minorHAnsi"/>
          <w:b/>
          <w:sz w:val="32"/>
          <w:szCs w:val="32"/>
        </w:rPr>
        <w:t>FOR IMMEDIATE RELEASE</w:t>
      </w:r>
    </w:p>
    <w:p w14:paraId="5CCF9C61" w14:textId="77777777" w:rsidR="00570855" w:rsidRPr="00570855" w:rsidRDefault="00570855" w:rsidP="00570855">
      <w:pPr>
        <w:rPr>
          <w:rFonts w:cstheme="minorHAnsi"/>
        </w:rPr>
      </w:pPr>
    </w:p>
    <w:p w14:paraId="652B3867" w14:textId="34D92154" w:rsidR="008A39D9" w:rsidRPr="000969FB" w:rsidRDefault="00570855" w:rsidP="00E930C1">
      <w:pPr>
        <w:pBdr>
          <w:top w:val="single" w:sz="4" w:space="1" w:color="auto"/>
          <w:bottom w:val="single" w:sz="4" w:space="1" w:color="auto"/>
        </w:pBdr>
        <w:rPr>
          <w:rFonts w:cstheme="minorHAnsi"/>
          <w:i/>
        </w:rPr>
      </w:pPr>
      <w:r w:rsidRPr="00570855">
        <w:rPr>
          <w:rFonts w:cstheme="minorHAnsi"/>
          <w:i/>
        </w:rPr>
        <w:t>For more information, contact:</w:t>
      </w:r>
      <w:r w:rsidRPr="00570855">
        <w:rPr>
          <w:rFonts w:cstheme="minorHAnsi"/>
          <w:i/>
        </w:rPr>
        <w:tab/>
        <w:t xml:space="preserve">           </w:t>
      </w:r>
      <w:r w:rsidRPr="00570855">
        <w:rPr>
          <w:rFonts w:cstheme="minorHAnsi"/>
          <w:i/>
        </w:rPr>
        <w:tab/>
      </w:r>
      <w:r w:rsidRPr="00570855">
        <w:rPr>
          <w:rFonts w:cstheme="minorHAnsi"/>
          <w:i/>
        </w:rPr>
        <w:tab/>
        <w:t xml:space="preserve">         </w:t>
      </w:r>
      <w:r w:rsidRPr="00570855">
        <w:rPr>
          <w:rFonts w:cstheme="minorHAnsi"/>
          <w:i/>
        </w:rPr>
        <w:tab/>
      </w:r>
      <w:r w:rsidR="00BE41A7">
        <w:rPr>
          <w:rFonts w:cstheme="minorHAnsi"/>
          <w:i/>
        </w:rPr>
        <w:tab/>
      </w:r>
      <w:r w:rsidR="00BE41A7">
        <w:rPr>
          <w:rFonts w:cstheme="minorHAnsi"/>
          <w:i/>
        </w:rPr>
        <w:tab/>
      </w:r>
      <w:r w:rsidR="00956CF4" w:rsidRPr="000969FB">
        <w:rPr>
          <w:rFonts w:cstheme="minorHAnsi"/>
          <w:i/>
        </w:rPr>
        <w:t>Mary Crotty:  704-968-8286</w:t>
      </w:r>
    </w:p>
    <w:p w14:paraId="591A9D27" w14:textId="27B507C5" w:rsidR="00E930C1" w:rsidRPr="000969FB" w:rsidRDefault="008A39D9" w:rsidP="00E930C1">
      <w:pPr>
        <w:pBdr>
          <w:top w:val="single" w:sz="4" w:space="1" w:color="auto"/>
          <w:bottom w:val="single" w:sz="4" w:space="1" w:color="auto"/>
        </w:pBdr>
        <w:rPr>
          <w:rFonts w:cstheme="minorHAnsi"/>
          <w:i/>
        </w:rPr>
      </w:pPr>
      <w:r w:rsidRPr="000969FB">
        <w:rPr>
          <w:rFonts w:cstheme="minorHAnsi"/>
          <w:i/>
        </w:rPr>
        <w:t xml:space="preserve">                                              </w:t>
      </w:r>
      <w:r w:rsidR="001C412D" w:rsidRPr="000969FB">
        <w:rPr>
          <w:rFonts w:cstheme="minorHAnsi"/>
          <w:i/>
        </w:rPr>
        <w:t xml:space="preserve">               </w:t>
      </w:r>
      <w:r w:rsidR="00956CF4" w:rsidRPr="000969FB">
        <w:rPr>
          <w:rFonts w:cstheme="minorHAnsi"/>
          <w:i/>
        </w:rPr>
        <w:t xml:space="preserve">       </w:t>
      </w:r>
      <w:r w:rsidR="00956CF4" w:rsidRPr="000969FB">
        <w:rPr>
          <w:rFonts w:cstheme="minorHAnsi"/>
          <w:i/>
        </w:rPr>
        <w:tab/>
      </w:r>
      <w:r w:rsidR="00956CF4" w:rsidRPr="000969FB">
        <w:rPr>
          <w:rFonts w:cstheme="minorHAnsi"/>
          <w:i/>
        </w:rPr>
        <w:tab/>
      </w:r>
      <w:r w:rsidR="00956CF4" w:rsidRPr="000969FB">
        <w:rPr>
          <w:rFonts w:cstheme="minorHAnsi"/>
          <w:i/>
        </w:rPr>
        <w:tab/>
      </w:r>
      <w:r w:rsidR="00956CF4" w:rsidRPr="000969FB">
        <w:rPr>
          <w:rFonts w:cstheme="minorHAnsi"/>
          <w:i/>
        </w:rPr>
        <w:tab/>
      </w:r>
      <w:r w:rsidR="000969FB" w:rsidRPr="000969FB">
        <w:rPr>
          <w:rFonts w:cstheme="minorHAnsi"/>
          <w:i/>
        </w:rPr>
        <w:tab/>
        <w:t>marycrottywriting@gmail.com</w:t>
      </w:r>
    </w:p>
    <w:p w14:paraId="18274CB8" w14:textId="77777777" w:rsidR="00570855" w:rsidRPr="00570855" w:rsidRDefault="00570855" w:rsidP="00570855">
      <w:pPr>
        <w:rPr>
          <w:rFonts w:cstheme="minorHAnsi"/>
        </w:rPr>
      </w:pPr>
    </w:p>
    <w:p w14:paraId="36B6F67A" w14:textId="5B995F69" w:rsidR="00570855" w:rsidRPr="00A94240" w:rsidRDefault="0016193D">
      <w:pPr>
        <w:rPr>
          <w:rFonts w:cstheme="minorHAnsi"/>
          <w:b/>
        </w:rPr>
      </w:pPr>
      <w:r>
        <w:rPr>
          <w:rFonts w:cstheme="minorHAnsi"/>
          <w:b/>
        </w:rPr>
        <w:t>ACCHL and NC State Hockey Announce Stephen Russell Memorial Tournament for October 10-13</w:t>
      </w:r>
      <w:r w:rsidR="000969FB">
        <w:rPr>
          <w:rFonts w:cstheme="minorHAnsi"/>
          <w:b/>
        </w:rPr>
        <w:t>, 2014</w:t>
      </w:r>
      <w:r w:rsidR="00A94240" w:rsidRPr="00A94240">
        <w:rPr>
          <w:rFonts w:cstheme="minorHAnsi"/>
          <w:b/>
        </w:rPr>
        <w:t xml:space="preserve"> </w:t>
      </w:r>
    </w:p>
    <w:p w14:paraId="241A72AD" w14:textId="77777777" w:rsidR="00570855" w:rsidRDefault="00570855">
      <w:pPr>
        <w:rPr>
          <w:rFonts w:cstheme="minorHAnsi"/>
        </w:rPr>
      </w:pPr>
    </w:p>
    <w:p w14:paraId="25AE0DD9" w14:textId="306E2F6C" w:rsidR="0016193D" w:rsidRDefault="001C412D" w:rsidP="0016193D">
      <w:pPr>
        <w:rPr>
          <w:rFonts w:cstheme="minorHAnsi"/>
        </w:rPr>
      </w:pPr>
      <w:bookmarkStart w:id="0" w:name="_GoBack"/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FBA82A5" wp14:editId="1B5232E2">
            <wp:simplePos x="914400" y="1762760"/>
            <wp:positionH relativeFrom="margin">
              <wp:align>left</wp:align>
            </wp:positionH>
            <wp:positionV relativeFrom="margin">
              <wp:align>center</wp:align>
            </wp:positionV>
            <wp:extent cx="2511315" cy="2011680"/>
            <wp:effectExtent l="0" t="0" r="381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henRusse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31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6193D">
        <w:rPr>
          <w:rFonts w:cstheme="minorHAnsi"/>
        </w:rPr>
        <w:t>RALEIGH</w:t>
      </w:r>
      <w:r w:rsidR="00570855">
        <w:rPr>
          <w:rFonts w:cstheme="minorHAnsi"/>
        </w:rPr>
        <w:t>, NC – (</w:t>
      </w:r>
      <w:r>
        <w:rPr>
          <w:rFonts w:cstheme="minorHAnsi"/>
        </w:rPr>
        <w:t>September 2</w:t>
      </w:r>
      <w:r w:rsidR="00570855">
        <w:rPr>
          <w:rFonts w:cstheme="minorHAnsi"/>
        </w:rPr>
        <w:t>, 201</w:t>
      </w:r>
      <w:r w:rsidR="00C23B8B">
        <w:rPr>
          <w:rFonts w:cstheme="minorHAnsi"/>
        </w:rPr>
        <w:t>4</w:t>
      </w:r>
      <w:r w:rsidR="00570855">
        <w:rPr>
          <w:rFonts w:cstheme="minorHAnsi"/>
        </w:rPr>
        <w:t xml:space="preserve">) </w:t>
      </w:r>
      <w:r w:rsidR="00A94240">
        <w:rPr>
          <w:rFonts w:cstheme="minorHAnsi"/>
        </w:rPr>
        <w:t>–</w:t>
      </w:r>
      <w:r w:rsidR="0016193D">
        <w:rPr>
          <w:rFonts w:cstheme="minorHAnsi"/>
        </w:rPr>
        <w:t xml:space="preserve"> The </w:t>
      </w:r>
      <w:r w:rsidR="0009651A">
        <w:rPr>
          <w:rFonts w:cstheme="minorHAnsi"/>
        </w:rPr>
        <w:t>Atlantic Coast Confe</w:t>
      </w:r>
      <w:r>
        <w:rPr>
          <w:rFonts w:cstheme="minorHAnsi"/>
        </w:rPr>
        <w:t xml:space="preserve">rence Hockey League (ACCHL), in cooperation with </w:t>
      </w:r>
      <w:r w:rsidR="0009651A">
        <w:rPr>
          <w:rFonts w:cstheme="minorHAnsi"/>
        </w:rPr>
        <w:t>NC State Hockey</w:t>
      </w:r>
      <w:r>
        <w:rPr>
          <w:rFonts w:cstheme="minorHAnsi"/>
        </w:rPr>
        <w:t xml:space="preserve"> and Stephen’s family </w:t>
      </w:r>
      <w:r w:rsidR="0009651A">
        <w:rPr>
          <w:rFonts w:cstheme="minorHAnsi"/>
        </w:rPr>
        <w:t>announced</w:t>
      </w:r>
      <w:r>
        <w:rPr>
          <w:rFonts w:cstheme="minorHAnsi"/>
        </w:rPr>
        <w:t xml:space="preserve"> today</w:t>
      </w:r>
      <w:r w:rsidR="0009651A">
        <w:rPr>
          <w:rFonts w:cstheme="minorHAnsi"/>
        </w:rPr>
        <w:t xml:space="preserve"> that the </w:t>
      </w:r>
      <w:hyperlink r:id="rId7" w:anchor="!stephenrussell/c13kz" w:history="1">
        <w:r w:rsidR="0009651A" w:rsidRPr="0009651A">
          <w:rPr>
            <w:rStyle w:val="Hyperlink"/>
            <w:rFonts w:cstheme="minorHAnsi"/>
          </w:rPr>
          <w:t>Steph</w:t>
        </w:r>
        <w:r w:rsidR="0009651A" w:rsidRPr="0009651A">
          <w:rPr>
            <w:rStyle w:val="Hyperlink"/>
            <w:rFonts w:cstheme="minorHAnsi"/>
          </w:rPr>
          <w:t>e</w:t>
        </w:r>
        <w:r w:rsidR="0009651A" w:rsidRPr="0009651A">
          <w:rPr>
            <w:rStyle w:val="Hyperlink"/>
            <w:rFonts w:cstheme="minorHAnsi"/>
          </w:rPr>
          <w:t>n Russell Memorial Tournament</w:t>
        </w:r>
      </w:hyperlink>
      <w:r w:rsidR="0009651A">
        <w:rPr>
          <w:rFonts w:cstheme="minorHAnsi"/>
        </w:rPr>
        <w:t xml:space="preserve"> will take plac</w:t>
      </w:r>
      <w:r>
        <w:rPr>
          <w:rFonts w:cstheme="minorHAnsi"/>
        </w:rPr>
        <w:t xml:space="preserve">e October 10-13 in Raleigh, North Carolina.  The tournament </w:t>
      </w:r>
      <w:r w:rsidR="005F53F4">
        <w:rPr>
          <w:rFonts w:cstheme="minorHAnsi"/>
        </w:rPr>
        <w:t xml:space="preserve">is the official </w:t>
      </w:r>
      <w:r>
        <w:rPr>
          <w:rFonts w:cstheme="minorHAnsi"/>
        </w:rPr>
        <w:t>kick</w:t>
      </w:r>
      <w:r w:rsidR="005F53F4">
        <w:rPr>
          <w:rFonts w:cstheme="minorHAnsi"/>
        </w:rPr>
        <w:t>-</w:t>
      </w:r>
      <w:r w:rsidR="0009651A">
        <w:rPr>
          <w:rFonts w:cstheme="minorHAnsi"/>
        </w:rPr>
        <w:t xml:space="preserve">off </w:t>
      </w:r>
      <w:r>
        <w:rPr>
          <w:rFonts w:cstheme="minorHAnsi"/>
        </w:rPr>
        <w:t xml:space="preserve">for </w:t>
      </w:r>
      <w:r w:rsidR="0009651A">
        <w:rPr>
          <w:rFonts w:cstheme="minorHAnsi"/>
        </w:rPr>
        <w:t>the league’s 2014-2015 men’s ice hockey season.</w:t>
      </w:r>
    </w:p>
    <w:p w14:paraId="3412C263" w14:textId="77777777" w:rsidR="0009651A" w:rsidRDefault="0009651A" w:rsidP="0016193D">
      <w:pPr>
        <w:rPr>
          <w:rFonts w:cstheme="minorHAnsi"/>
        </w:rPr>
      </w:pPr>
    </w:p>
    <w:p w14:paraId="72FD9783" w14:textId="6DDC0AC9" w:rsidR="00C76BA9" w:rsidRDefault="00C76BA9">
      <w:pPr>
        <w:rPr>
          <w:rFonts w:cstheme="minorHAnsi"/>
        </w:rPr>
      </w:pPr>
      <w:r>
        <w:rPr>
          <w:rFonts w:cstheme="minorHAnsi"/>
        </w:rPr>
        <w:t xml:space="preserve">Since 2009, </w:t>
      </w:r>
      <w:r w:rsidR="0009651A">
        <w:rPr>
          <w:rFonts w:cstheme="minorHAnsi"/>
        </w:rPr>
        <w:t>NC Stat</w:t>
      </w:r>
      <w:r w:rsidR="00CB5E6A">
        <w:rPr>
          <w:rFonts w:cstheme="minorHAnsi"/>
        </w:rPr>
        <w:t>e Hockey</w:t>
      </w:r>
      <w:r>
        <w:rPr>
          <w:rFonts w:cstheme="minorHAnsi"/>
        </w:rPr>
        <w:t>, in association with Stephen’s family,</w:t>
      </w:r>
      <w:r w:rsidR="00CB5E6A">
        <w:rPr>
          <w:rFonts w:cstheme="minorHAnsi"/>
        </w:rPr>
        <w:t xml:space="preserve"> has sponsored </w:t>
      </w:r>
      <w:r w:rsidR="0009651A">
        <w:rPr>
          <w:rFonts w:cstheme="minorHAnsi"/>
        </w:rPr>
        <w:t xml:space="preserve">the memorial tournament in honor of </w:t>
      </w:r>
      <w:r>
        <w:rPr>
          <w:rFonts w:cstheme="minorHAnsi"/>
        </w:rPr>
        <w:t>the former goalie</w:t>
      </w:r>
      <w:r w:rsidR="007D1E5B">
        <w:rPr>
          <w:rFonts w:cstheme="minorHAnsi"/>
        </w:rPr>
        <w:t xml:space="preserve">, a member of the NC State hockey club from 2006 </w:t>
      </w:r>
      <w:r>
        <w:rPr>
          <w:rFonts w:cstheme="minorHAnsi"/>
        </w:rPr>
        <w:t>until</w:t>
      </w:r>
      <w:r w:rsidR="007D1E5B">
        <w:rPr>
          <w:rFonts w:cstheme="minorHAnsi"/>
        </w:rPr>
        <w:t xml:space="preserve"> </w:t>
      </w:r>
      <w:r w:rsidR="008A39D9">
        <w:rPr>
          <w:rFonts w:cstheme="minorHAnsi"/>
        </w:rPr>
        <w:t>his death</w:t>
      </w:r>
      <w:r w:rsidR="007D1E5B">
        <w:rPr>
          <w:rFonts w:cstheme="minorHAnsi"/>
        </w:rPr>
        <w:t xml:space="preserve"> on July 4, 2009. </w:t>
      </w:r>
      <w:r>
        <w:rPr>
          <w:rFonts w:cstheme="minorHAnsi"/>
        </w:rPr>
        <w:t xml:space="preserve">This year, the ACCHL joins forces with host team NC State to expand the tournament’s power to showcase the league’s talent </w:t>
      </w:r>
      <w:r w:rsidR="00D438F4">
        <w:rPr>
          <w:rFonts w:cstheme="minorHAnsi"/>
        </w:rPr>
        <w:t>while raising</w:t>
      </w:r>
      <w:r>
        <w:rPr>
          <w:rFonts w:cstheme="minorHAnsi"/>
        </w:rPr>
        <w:t xml:space="preserve"> money for </w:t>
      </w:r>
      <w:r w:rsidR="00B60300">
        <w:rPr>
          <w:rFonts w:cstheme="minorHAnsi"/>
        </w:rPr>
        <w:t xml:space="preserve">national </w:t>
      </w:r>
      <w:r>
        <w:rPr>
          <w:rFonts w:cstheme="minorHAnsi"/>
        </w:rPr>
        <w:t>charit</w:t>
      </w:r>
      <w:r w:rsidR="00D438F4">
        <w:rPr>
          <w:rFonts w:cstheme="minorHAnsi"/>
        </w:rPr>
        <w:t>ies</w:t>
      </w:r>
      <w:r w:rsidR="0041006C">
        <w:rPr>
          <w:rFonts w:cstheme="minorHAnsi"/>
        </w:rPr>
        <w:t>,</w:t>
      </w:r>
      <w:r w:rsidR="00D438F4">
        <w:rPr>
          <w:rFonts w:cstheme="minorHAnsi"/>
        </w:rPr>
        <w:t xml:space="preserve"> </w:t>
      </w:r>
      <w:hyperlink r:id="rId8" w:history="1">
        <w:r w:rsidR="00D438F4" w:rsidRPr="00D438F4">
          <w:rPr>
            <w:rStyle w:val="Hyperlink"/>
            <w:rFonts w:cstheme="minorHAnsi"/>
          </w:rPr>
          <w:t>Defending the Blue Line</w:t>
        </w:r>
      </w:hyperlink>
      <w:r w:rsidR="00B60300">
        <w:rPr>
          <w:rFonts w:cstheme="minorHAnsi"/>
        </w:rPr>
        <w:t xml:space="preserve"> and</w:t>
      </w:r>
      <w:r w:rsidR="00D438F4">
        <w:rPr>
          <w:rFonts w:cstheme="minorHAnsi"/>
        </w:rPr>
        <w:t xml:space="preserve"> </w:t>
      </w:r>
      <w:hyperlink r:id="rId9" w:history="1">
        <w:r w:rsidR="00D438F4" w:rsidRPr="00D438F4">
          <w:rPr>
            <w:rStyle w:val="Hyperlink"/>
            <w:rFonts w:cstheme="minorHAnsi"/>
          </w:rPr>
          <w:t>Wounded Warrior Hockey</w:t>
        </w:r>
      </w:hyperlink>
      <w:r w:rsidR="005F53F4">
        <w:rPr>
          <w:rFonts w:cstheme="minorHAnsi"/>
        </w:rPr>
        <w:t>.</w:t>
      </w:r>
    </w:p>
    <w:p w14:paraId="78E12526" w14:textId="77777777" w:rsidR="00C76BA9" w:rsidRDefault="00C76BA9">
      <w:pPr>
        <w:rPr>
          <w:rFonts w:cstheme="minorHAnsi"/>
        </w:rPr>
      </w:pPr>
    </w:p>
    <w:p w14:paraId="44056362" w14:textId="204945A2" w:rsidR="00D438F4" w:rsidRDefault="00C76BA9">
      <w:pPr>
        <w:rPr>
          <w:rFonts w:cstheme="minorHAnsi"/>
        </w:rPr>
      </w:pPr>
      <w:r>
        <w:rPr>
          <w:rFonts w:cstheme="minorHAnsi"/>
        </w:rPr>
        <w:t xml:space="preserve">“The ACCHL is </w:t>
      </w:r>
      <w:r w:rsidR="00D438F4">
        <w:rPr>
          <w:rFonts w:cstheme="minorHAnsi"/>
        </w:rPr>
        <w:t xml:space="preserve">so </w:t>
      </w:r>
      <w:r w:rsidR="005F53F4">
        <w:rPr>
          <w:rFonts w:cstheme="minorHAnsi"/>
        </w:rPr>
        <w:t xml:space="preserve">proud to be </w:t>
      </w:r>
      <w:r>
        <w:rPr>
          <w:rFonts w:cstheme="minorHAnsi"/>
        </w:rPr>
        <w:t xml:space="preserve">involved </w:t>
      </w:r>
      <w:r w:rsidR="00D438F4">
        <w:rPr>
          <w:rFonts w:cstheme="minorHAnsi"/>
        </w:rPr>
        <w:t>with the Stephen Russell Memorial Tournament,” said Mike Walley, ACCHL Commission</w:t>
      </w:r>
      <w:r w:rsidR="0041006C">
        <w:rPr>
          <w:rFonts w:cstheme="minorHAnsi"/>
        </w:rPr>
        <w:t>er</w:t>
      </w:r>
      <w:r w:rsidR="00D438F4">
        <w:rPr>
          <w:rFonts w:cstheme="minorHAnsi"/>
        </w:rPr>
        <w:t>, RDML (ret.), USN.  “In learning about Stephen’s life and legacy, he represent</w:t>
      </w:r>
      <w:r w:rsidR="008A39D9">
        <w:rPr>
          <w:rFonts w:cstheme="minorHAnsi"/>
        </w:rPr>
        <w:t>ed</w:t>
      </w:r>
      <w:r w:rsidR="00D438F4">
        <w:rPr>
          <w:rFonts w:cstheme="minorHAnsi"/>
        </w:rPr>
        <w:t xml:space="preserve"> the best of hockey both on and off the ice – character, commitment and competitiveness – exactly what our league strives to engender in the young men </w:t>
      </w:r>
      <w:r w:rsidR="004F2604">
        <w:rPr>
          <w:rFonts w:cstheme="minorHAnsi"/>
        </w:rPr>
        <w:t>who play for</w:t>
      </w:r>
      <w:r w:rsidR="00B60300">
        <w:rPr>
          <w:rFonts w:cstheme="minorHAnsi"/>
        </w:rPr>
        <w:t xml:space="preserve"> our member schools</w:t>
      </w:r>
      <w:r w:rsidR="00D438F4">
        <w:rPr>
          <w:rFonts w:cstheme="minorHAnsi"/>
        </w:rPr>
        <w:t>.”</w:t>
      </w:r>
    </w:p>
    <w:p w14:paraId="7671958D" w14:textId="77777777" w:rsidR="004F2604" w:rsidRDefault="004F2604">
      <w:pPr>
        <w:rPr>
          <w:rFonts w:cstheme="minorHAnsi"/>
        </w:rPr>
      </w:pPr>
    </w:p>
    <w:p w14:paraId="7E834113" w14:textId="5397331A" w:rsidR="004F2604" w:rsidRDefault="004F2604">
      <w:pPr>
        <w:rPr>
          <w:rFonts w:cstheme="minorHAnsi"/>
        </w:rPr>
      </w:pPr>
      <w:r>
        <w:rPr>
          <w:rFonts w:cstheme="minorHAnsi"/>
        </w:rPr>
        <w:t xml:space="preserve">The tournament will take place over Columbus Day weekend at </w:t>
      </w:r>
      <w:r w:rsidR="008A39D9">
        <w:rPr>
          <w:rFonts w:cstheme="minorHAnsi"/>
        </w:rPr>
        <w:t xml:space="preserve">the </w:t>
      </w:r>
      <w:r>
        <w:rPr>
          <w:rFonts w:cstheme="minorHAnsi"/>
        </w:rPr>
        <w:t xml:space="preserve">Raleigh Center Ice </w:t>
      </w:r>
      <w:r w:rsidR="008A39D9">
        <w:rPr>
          <w:rFonts w:cstheme="minorHAnsi"/>
        </w:rPr>
        <w:t>and</w:t>
      </w:r>
      <w:r>
        <w:rPr>
          <w:rFonts w:cstheme="minorHAnsi"/>
        </w:rPr>
        <w:t xml:space="preserve"> the Raleigh Iceplex </w:t>
      </w:r>
      <w:r w:rsidR="008A39D9">
        <w:rPr>
          <w:rFonts w:cstheme="minorHAnsi"/>
        </w:rPr>
        <w:t>rinks. It w</w:t>
      </w:r>
      <w:r>
        <w:rPr>
          <w:rFonts w:cstheme="minorHAnsi"/>
        </w:rPr>
        <w:t xml:space="preserve">ill feature a Skills Competition and North vs. South All-Star Game. </w:t>
      </w:r>
      <w:r w:rsidR="008A39D9">
        <w:rPr>
          <w:rFonts w:cstheme="minorHAnsi"/>
        </w:rPr>
        <w:t>The tourna</w:t>
      </w:r>
      <w:r w:rsidR="005F53F4">
        <w:rPr>
          <w:rFonts w:cstheme="minorHAnsi"/>
        </w:rPr>
        <w:t>ment schedule will be published later this month and tickets will be available at the door.</w:t>
      </w:r>
    </w:p>
    <w:p w14:paraId="4B41AFA7" w14:textId="77777777" w:rsidR="00D438F4" w:rsidRDefault="00D438F4">
      <w:pPr>
        <w:rPr>
          <w:rFonts w:cstheme="minorHAnsi"/>
        </w:rPr>
      </w:pPr>
    </w:p>
    <w:p w14:paraId="293C448C" w14:textId="0EF5141F" w:rsidR="004F2604" w:rsidRDefault="00D438F4">
      <w:pPr>
        <w:rPr>
          <w:rFonts w:cstheme="minorHAnsi"/>
        </w:rPr>
      </w:pPr>
      <w:r>
        <w:rPr>
          <w:rFonts w:cstheme="minorHAnsi"/>
        </w:rPr>
        <w:t>All nine ACCHL teams will participate in the tournament</w:t>
      </w:r>
      <w:r w:rsidR="00B60300">
        <w:rPr>
          <w:rFonts w:cstheme="minorHAnsi"/>
        </w:rPr>
        <w:t xml:space="preserve"> as the league’s season kick-off. This</w:t>
      </w:r>
      <w:r>
        <w:rPr>
          <w:rFonts w:cstheme="minorHAnsi"/>
        </w:rPr>
        <w:t xml:space="preserve"> includes Duke University, Elon University, George Washington University, Georgetown University, NC State University, </w:t>
      </w:r>
      <w:r w:rsidR="004F2604">
        <w:rPr>
          <w:rFonts w:cstheme="minorHAnsi"/>
        </w:rPr>
        <w:t xml:space="preserve">the </w:t>
      </w:r>
      <w:r>
        <w:rPr>
          <w:rFonts w:cstheme="minorHAnsi"/>
        </w:rPr>
        <w:t>University of North Carolina at Chapel Hill, Wake Forest University, the US Naval Academy</w:t>
      </w:r>
      <w:r w:rsidR="008A39D9">
        <w:rPr>
          <w:rFonts w:cstheme="minorHAnsi"/>
        </w:rPr>
        <w:t>,</w:t>
      </w:r>
      <w:r w:rsidR="000969FB">
        <w:rPr>
          <w:rFonts w:cstheme="minorHAnsi"/>
        </w:rPr>
        <w:t xml:space="preserve"> </w:t>
      </w:r>
      <w:r>
        <w:rPr>
          <w:rFonts w:cstheme="minorHAnsi"/>
        </w:rPr>
        <w:t>the University of Virginia</w:t>
      </w:r>
      <w:r w:rsidR="000969FB" w:rsidRPr="000969FB">
        <w:rPr>
          <w:rFonts w:cstheme="minorHAnsi"/>
        </w:rPr>
        <w:t xml:space="preserve"> </w:t>
      </w:r>
      <w:r w:rsidR="000969FB">
        <w:rPr>
          <w:rFonts w:cstheme="minorHAnsi"/>
        </w:rPr>
        <w:t xml:space="preserve">and </w:t>
      </w:r>
      <w:r w:rsidR="000969FB">
        <w:rPr>
          <w:rFonts w:cstheme="minorHAnsi"/>
        </w:rPr>
        <w:t>High Point University</w:t>
      </w:r>
      <w:r w:rsidR="00B60300">
        <w:rPr>
          <w:rFonts w:cstheme="minorHAnsi"/>
        </w:rPr>
        <w:t>.  In addition</w:t>
      </w:r>
      <w:r w:rsidR="000969FB">
        <w:rPr>
          <w:rFonts w:cstheme="minorHAnsi"/>
        </w:rPr>
        <w:t>, the</w:t>
      </w:r>
      <w:r w:rsidR="00B60300">
        <w:rPr>
          <w:rFonts w:cstheme="minorHAnsi"/>
        </w:rPr>
        <w:t xml:space="preserve"> University of North Carolina at Charlotte </w:t>
      </w:r>
      <w:r w:rsidR="000969FB">
        <w:rPr>
          <w:rFonts w:cstheme="minorHAnsi"/>
        </w:rPr>
        <w:t>has</w:t>
      </w:r>
      <w:r w:rsidR="00B60300">
        <w:rPr>
          <w:rFonts w:cstheme="minorHAnsi"/>
        </w:rPr>
        <w:t xml:space="preserve"> also committed to play.</w:t>
      </w:r>
    </w:p>
    <w:p w14:paraId="2BB4CB02" w14:textId="77777777" w:rsidR="005F53F4" w:rsidRDefault="005F53F4">
      <w:pPr>
        <w:rPr>
          <w:rFonts w:cstheme="minorHAnsi"/>
        </w:rPr>
      </w:pPr>
    </w:p>
    <w:p w14:paraId="51DCC977" w14:textId="496FD335" w:rsidR="005F53F4" w:rsidRPr="005F53F4" w:rsidRDefault="005F53F4">
      <w:pPr>
        <w:rPr>
          <w:rFonts w:cstheme="minorHAnsi"/>
        </w:rPr>
      </w:pPr>
      <w:r>
        <w:rPr>
          <w:rFonts w:cstheme="minorHAnsi"/>
        </w:rPr>
        <w:t>“</w:t>
      </w:r>
      <w:r w:rsidR="005D7122">
        <w:rPr>
          <w:rFonts w:cstheme="minorHAnsi"/>
        </w:rPr>
        <w:t xml:space="preserve">We are so pleased about the scope of this tournament.  It is truly a celebratory event; we showcase the game of hockey, and we remember and celebrate a beautiful boy. We hope to have a great turnout of fans, and invite hockey players young and old to come out to watch the games,” said Kelly Buckley, Stephen’s mother. </w:t>
      </w:r>
    </w:p>
    <w:p w14:paraId="1BE7D6DC" w14:textId="77777777" w:rsidR="00A60EBF" w:rsidRDefault="00A60EBF">
      <w:pPr>
        <w:rPr>
          <w:rFonts w:cstheme="minorHAnsi"/>
        </w:rPr>
      </w:pPr>
    </w:p>
    <w:p w14:paraId="0C1EC6B4" w14:textId="3C69E93C" w:rsidR="00A94240" w:rsidRPr="00085D9D" w:rsidRDefault="00A94240">
      <w:pPr>
        <w:rPr>
          <w:rFonts w:cstheme="minorHAnsi"/>
          <w:b/>
        </w:rPr>
      </w:pPr>
      <w:r w:rsidRPr="00085D9D">
        <w:rPr>
          <w:rFonts w:cstheme="minorHAnsi"/>
          <w:b/>
        </w:rPr>
        <w:t xml:space="preserve">About </w:t>
      </w:r>
      <w:r w:rsidR="004F2604">
        <w:rPr>
          <w:rFonts w:cstheme="minorHAnsi"/>
          <w:b/>
        </w:rPr>
        <w:t xml:space="preserve">the </w:t>
      </w:r>
      <w:r w:rsidR="0016193D">
        <w:rPr>
          <w:rFonts w:cstheme="minorHAnsi"/>
          <w:b/>
        </w:rPr>
        <w:t>ACCHL</w:t>
      </w:r>
    </w:p>
    <w:p w14:paraId="4193C04E" w14:textId="15A3F364" w:rsidR="001861F8" w:rsidRDefault="004F2604">
      <w:pPr>
        <w:rPr>
          <w:rFonts w:cstheme="minorHAnsi"/>
        </w:rPr>
      </w:pPr>
      <w:r>
        <w:rPr>
          <w:rFonts w:cstheme="minorHAnsi"/>
        </w:rPr>
        <w:t>The Atlantic Coast Conference Hockey League (ACCHL) is an ice hockey conference consisting of several Mid-Atlantic colleges and universities.  Founded in 1995, it is the objective of the league</w:t>
      </w:r>
      <w:r w:rsidR="006D29EA">
        <w:rPr>
          <w:rFonts w:cstheme="minorHAnsi"/>
        </w:rPr>
        <w:t xml:space="preserve"> to promote the growth of college ice hockey, and ice hockey in general, in the Mid-Atlantic and Southern regions of the United St</w:t>
      </w:r>
      <w:r w:rsidR="005D7122">
        <w:rPr>
          <w:rFonts w:cstheme="minorHAnsi"/>
        </w:rPr>
        <w:t xml:space="preserve">ates. </w:t>
      </w:r>
      <w:r>
        <w:rPr>
          <w:rFonts w:cstheme="minorHAnsi"/>
        </w:rPr>
        <w:t>Fo</w:t>
      </w:r>
      <w:r w:rsidR="00085D9D">
        <w:rPr>
          <w:rFonts w:cstheme="minorHAnsi"/>
        </w:rPr>
        <w:t>r more information, visit</w:t>
      </w:r>
      <w:r w:rsidR="001861F8">
        <w:rPr>
          <w:rFonts w:cstheme="minorHAnsi"/>
        </w:rPr>
        <w:t xml:space="preserve"> </w:t>
      </w:r>
      <w:hyperlink r:id="rId10" w:history="1">
        <w:r w:rsidR="001861F8" w:rsidRPr="002866B0">
          <w:rPr>
            <w:rStyle w:val="Hyperlink"/>
            <w:rFonts w:cstheme="minorHAnsi"/>
          </w:rPr>
          <w:t>http://acchockey.com/</w:t>
        </w:r>
      </w:hyperlink>
      <w:r w:rsidR="00085D9D">
        <w:rPr>
          <w:rFonts w:cstheme="minorHAnsi"/>
        </w:rPr>
        <w:t>.</w:t>
      </w:r>
    </w:p>
    <w:p w14:paraId="13B9A702" w14:textId="5C453C50" w:rsidR="00375962" w:rsidRDefault="00085D9D">
      <w:pPr>
        <w:rPr>
          <w:rFonts w:cstheme="minorHAnsi"/>
        </w:rPr>
      </w:pPr>
      <w:r>
        <w:rPr>
          <w:rFonts w:cstheme="minorHAnsi"/>
        </w:rPr>
        <w:t xml:space="preserve">  </w:t>
      </w:r>
    </w:p>
    <w:p w14:paraId="3B742069" w14:textId="36D1159B" w:rsidR="0016193D" w:rsidRPr="0016193D" w:rsidRDefault="0016193D">
      <w:pPr>
        <w:rPr>
          <w:rFonts w:cstheme="minorHAnsi"/>
          <w:b/>
        </w:rPr>
      </w:pPr>
      <w:r w:rsidRPr="0016193D">
        <w:rPr>
          <w:rFonts w:cstheme="minorHAnsi"/>
          <w:b/>
        </w:rPr>
        <w:t>About NC State Hockey</w:t>
      </w:r>
      <w:r w:rsidR="008A39D9">
        <w:rPr>
          <w:rFonts w:cstheme="minorHAnsi"/>
          <w:b/>
        </w:rPr>
        <w:t xml:space="preserve"> </w:t>
      </w:r>
    </w:p>
    <w:p w14:paraId="710C2965" w14:textId="41410B39" w:rsidR="0016193D" w:rsidRPr="00570855" w:rsidRDefault="008A39D9">
      <w:pPr>
        <w:rPr>
          <w:rFonts w:cstheme="minorHAnsi"/>
        </w:rPr>
      </w:pPr>
      <w:r>
        <w:rPr>
          <w:rFonts w:cstheme="minorHAnsi"/>
        </w:rPr>
        <w:lastRenderedPageBreak/>
        <w:t>The NC State hockey organization was established in the late 1970s</w:t>
      </w:r>
      <w:r w:rsidR="00A34E09">
        <w:rPr>
          <w:rFonts w:cstheme="minorHAnsi"/>
        </w:rPr>
        <w:t xml:space="preserve"> and has continued to grow ever since.  For the past two seasons, the team has been the </w:t>
      </w:r>
      <w:r>
        <w:rPr>
          <w:rFonts w:cstheme="minorHAnsi"/>
        </w:rPr>
        <w:t>ACC Regular Season Champion</w:t>
      </w:r>
      <w:r w:rsidR="00A34E09">
        <w:rPr>
          <w:rFonts w:cstheme="minorHAnsi"/>
        </w:rPr>
        <w:t>. In addition to promoting the sport of ice hockey on and around campus, the team is also active in chari</w:t>
      </w:r>
      <w:r w:rsidR="005D7122">
        <w:rPr>
          <w:rFonts w:cstheme="minorHAnsi"/>
        </w:rPr>
        <w:t xml:space="preserve">table endeavors. </w:t>
      </w:r>
      <w:r w:rsidR="00A34E09">
        <w:rPr>
          <w:rFonts w:cstheme="minorHAnsi"/>
        </w:rPr>
        <w:t xml:space="preserve">For more information about NC State Hockey or the Stephen Russell Memorial Tournament, visit </w:t>
      </w:r>
      <w:hyperlink r:id="rId11" w:history="1">
        <w:r w:rsidR="00A34E09" w:rsidRPr="002866B0">
          <w:rPr>
            <w:rStyle w:val="Hyperlink"/>
            <w:rFonts w:cstheme="minorHAnsi"/>
          </w:rPr>
          <w:t>http://www.ncsuhockey.org/</w:t>
        </w:r>
      </w:hyperlink>
      <w:r w:rsidR="00A34E09">
        <w:rPr>
          <w:rFonts w:cstheme="minorHAnsi"/>
        </w:rPr>
        <w:t xml:space="preserve">. </w:t>
      </w:r>
    </w:p>
    <w:sectPr w:rsidR="0016193D" w:rsidRPr="00570855" w:rsidSect="002B35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55"/>
    <w:rsid w:val="00004B1D"/>
    <w:rsid w:val="000179F7"/>
    <w:rsid w:val="0002583E"/>
    <w:rsid w:val="000334E7"/>
    <w:rsid w:val="00042BDA"/>
    <w:rsid w:val="00056C50"/>
    <w:rsid w:val="0007443E"/>
    <w:rsid w:val="00085D9D"/>
    <w:rsid w:val="0009651A"/>
    <w:rsid w:val="00096634"/>
    <w:rsid w:val="000969FB"/>
    <w:rsid w:val="000A5400"/>
    <w:rsid w:val="00105FA0"/>
    <w:rsid w:val="00115381"/>
    <w:rsid w:val="00137118"/>
    <w:rsid w:val="00145759"/>
    <w:rsid w:val="0015721D"/>
    <w:rsid w:val="0016193D"/>
    <w:rsid w:val="001812EA"/>
    <w:rsid w:val="001861F8"/>
    <w:rsid w:val="001A1604"/>
    <w:rsid w:val="001C412D"/>
    <w:rsid w:val="001D66A4"/>
    <w:rsid w:val="00202578"/>
    <w:rsid w:val="002033D7"/>
    <w:rsid w:val="00252F24"/>
    <w:rsid w:val="002752A2"/>
    <w:rsid w:val="002B3519"/>
    <w:rsid w:val="002D1E70"/>
    <w:rsid w:val="002D2628"/>
    <w:rsid w:val="002D599B"/>
    <w:rsid w:val="002E2630"/>
    <w:rsid w:val="002F71DC"/>
    <w:rsid w:val="00312E2F"/>
    <w:rsid w:val="00340337"/>
    <w:rsid w:val="003478CB"/>
    <w:rsid w:val="00352D3B"/>
    <w:rsid w:val="003538E2"/>
    <w:rsid w:val="003638FC"/>
    <w:rsid w:val="00365BFE"/>
    <w:rsid w:val="00375962"/>
    <w:rsid w:val="003906D4"/>
    <w:rsid w:val="003F21C4"/>
    <w:rsid w:val="0041006C"/>
    <w:rsid w:val="00454679"/>
    <w:rsid w:val="004A10DD"/>
    <w:rsid w:val="004A45AB"/>
    <w:rsid w:val="004C217E"/>
    <w:rsid w:val="004D5B86"/>
    <w:rsid w:val="004E2AE9"/>
    <w:rsid w:val="004E790B"/>
    <w:rsid w:val="004F2604"/>
    <w:rsid w:val="004F42CD"/>
    <w:rsid w:val="004F6970"/>
    <w:rsid w:val="00546318"/>
    <w:rsid w:val="00566E63"/>
    <w:rsid w:val="005677AB"/>
    <w:rsid w:val="00570855"/>
    <w:rsid w:val="00585309"/>
    <w:rsid w:val="005B3FF4"/>
    <w:rsid w:val="005D2DE9"/>
    <w:rsid w:val="005D7122"/>
    <w:rsid w:val="005F53F4"/>
    <w:rsid w:val="00603CE5"/>
    <w:rsid w:val="0060730F"/>
    <w:rsid w:val="00613A09"/>
    <w:rsid w:val="0067396A"/>
    <w:rsid w:val="00675342"/>
    <w:rsid w:val="00677C09"/>
    <w:rsid w:val="006A41E6"/>
    <w:rsid w:val="006B0846"/>
    <w:rsid w:val="006B0A59"/>
    <w:rsid w:val="006D29EA"/>
    <w:rsid w:val="006E6173"/>
    <w:rsid w:val="006E630F"/>
    <w:rsid w:val="007137DD"/>
    <w:rsid w:val="00750AAE"/>
    <w:rsid w:val="00767FBF"/>
    <w:rsid w:val="00796163"/>
    <w:rsid w:val="007D1E5B"/>
    <w:rsid w:val="007E33DF"/>
    <w:rsid w:val="008103F4"/>
    <w:rsid w:val="00821003"/>
    <w:rsid w:val="00857E73"/>
    <w:rsid w:val="008653C5"/>
    <w:rsid w:val="00873C61"/>
    <w:rsid w:val="008A39D9"/>
    <w:rsid w:val="008C4B4E"/>
    <w:rsid w:val="008E7674"/>
    <w:rsid w:val="0094637E"/>
    <w:rsid w:val="00956CF4"/>
    <w:rsid w:val="00963B30"/>
    <w:rsid w:val="00982D37"/>
    <w:rsid w:val="00985DDC"/>
    <w:rsid w:val="00A34E09"/>
    <w:rsid w:val="00A60EBF"/>
    <w:rsid w:val="00A72AC4"/>
    <w:rsid w:val="00A94240"/>
    <w:rsid w:val="00AE6C28"/>
    <w:rsid w:val="00B52F7A"/>
    <w:rsid w:val="00B57932"/>
    <w:rsid w:val="00B60300"/>
    <w:rsid w:val="00BA6D23"/>
    <w:rsid w:val="00BA7A95"/>
    <w:rsid w:val="00BC383F"/>
    <w:rsid w:val="00BC5B43"/>
    <w:rsid w:val="00BD08DD"/>
    <w:rsid w:val="00BE41A7"/>
    <w:rsid w:val="00C23B8B"/>
    <w:rsid w:val="00C31AFE"/>
    <w:rsid w:val="00C41131"/>
    <w:rsid w:val="00C73531"/>
    <w:rsid w:val="00C76488"/>
    <w:rsid w:val="00C76BA9"/>
    <w:rsid w:val="00CA1E46"/>
    <w:rsid w:val="00CB5E6A"/>
    <w:rsid w:val="00CC7921"/>
    <w:rsid w:val="00CC7C67"/>
    <w:rsid w:val="00D22636"/>
    <w:rsid w:val="00D438F4"/>
    <w:rsid w:val="00D4705A"/>
    <w:rsid w:val="00D5057E"/>
    <w:rsid w:val="00D610A2"/>
    <w:rsid w:val="00D7379A"/>
    <w:rsid w:val="00DE1440"/>
    <w:rsid w:val="00E21255"/>
    <w:rsid w:val="00E21332"/>
    <w:rsid w:val="00E46777"/>
    <w:rsid w:val="00E674FB"/>
    <w:rsid w:val="00E73A6C"/>
    <w:rsid w:val="00E930C1"/>
    <w:rsid w:val="00E961E9"/>
    <w:rsid w:val="00EC6067"/>
    <w:rsid w:val="00EC7323"/>
    <w:rsid w:val="00ED1059"/>
    <w:rsid w:val="00ED75F4"/>
    <w:rsid w:val="00F3560A"/>
    <w:rsid w:val="00F70938"/>
    <w:rsid w:val="00F8120A"/>
    <w:rsid w:val="00F92EE9"/>
    <w:rsid w:val="00FB3DBC"/>
    <w:rsid w:val="00FC02DC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B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08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2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7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08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2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7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dingtheblueline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csuhocke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csuhockey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cchocke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awarriorshocke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89F1-B9DC-4C52-A874-F0D0B16A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2953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Buckley;Mary Crotty</dc:creator>
  <cp:lastModifiedBy>Kelly Buckley</cp:lastModifiedBy>
  <cp:revision>2</cp:revision>
  <dcterms:created xsi:type="dcterms:W3CDTF">2014-09-02T21:06:00Z</dcterms:created>
  <dcterms:modified xsi:type="dcterms:W3CDTF">2014-09-02T21:06:00Z</dcterms:modified>
</cp:coreProperties>
</file>