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2AE95" w14:textId="724AC929" w:rsidR="002A5AFB" w:rsidRDefault="005B1077" w:rsidP="005B1077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OLE_LINK3"/>
      <w:bookmarkStart w:id="1" w:name="OLE_LINK4"/>
      <w:r>
        <w:rPr>
          <w:rFonts w:ascii="Times New Roman" w:hAnsi="Times New Roman" w:cs="Times New Roman"/>
          <w:b/>
          <w:sz w:val="20"/>
          <w:szCs w:val="20"/>
        </w:rPr>
        <w:t xml:space="preserve">ONLINE AUCTION </w:t>
      </w:r>
      <w:r w:rsidR="00E0782A">
        <w:rPr>
          <w:rFonts w:ascii="Times New Roman" w:hAnsi="Times New Roman" w:cs="Times New Roman"/>
          <w:b/>
          <w:sz w:val="20"/>
          <w:szCs w:val="20"/>
        </w:rPr>
        <w:t>OF FINE WINES AND DINING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E0782A">
        <w:rPr>
          <w:rFonts w:ascii="Times New Roman" w:hAnsi="Times New Roman" w:cs="Times New Roman"/>
          <w:b/>
          <w:sz w:val="20"/>
          <w:szCs w:val="20"/>
        </w:rPr>
        <w:t xml:space="preserve"> SPORTING EVENTS, MEMORABILIA </w:t>
      </w:r>
      <w:r>
        <w:rPr>
          <w:rFonts w:ascii="Times New Roman" w:hAnsi="Times New Roman" w:cs="Times New Roman"/>
          <w:b/>
          <w:sz w:val="20"/>
          <w:szCs w:val="20"/>
        </w:rPr>
        <w:t>AND MORE TO BENEFIT AT-RISK CHILDREN</w:t>
      </w:r>
    </w:p>
    <w:p w14:paraId="2675E9EC" w14:textId="381A9F00" w:rsidR="005B1077" w:rsidRDefault="005B1077" w:rsidP="005B1077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Online Auction </w:t>
      </w:r>
      <w:r w:rsidRPr="005B1077">
        <w:rPr>
          <w:rFonts w:ascii="Times New Roman" w:hAnsi="Times New Roman" w:cs="Times New Roman"/>
          <w:b/>
          <w:sz w:val="20"/>
          <w:szCs w:val="20"/>
          <w:u w:val="single"/>
        </w:rPr>
        <w:t>Open to the Public</w:t>
      </w:r>
      <w:r>
        <w:rPr>
          <w:rFonts w:ascii="Times New Roman" w:hAnsi="Times New Roman" w:cs="Times New Roman"/>
          <w:b/>
          <w:sz w:val="20"/>
          <w:szCs w:val="20"/>
        </w:rPr>
        <w:t xml:space="preserve"> Ends Monday, November 24</w:t>
      </w:r>
    </w:p>
    <w:bookmarkEnd w:id="0"/>
    <w:bookmarkEnd w:id="1"/>
    <w:p w14:paraId="67E0555B" w14:textId="77777777" w:rsidR="00C778C6" w:rsidRPr="00C778C6" w:rsidRDefault="00C778C6" w:rsidP="00C778C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1940EB" w14:textId="4158778C" w:rsidR="005B1077" w:rsidRDefault="002C4EB5" w:rsidP="005B107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bookmarkStart w:id="2" w:name="OLE_LINK1"/>
      <w:bookmarkStart w:id="3" w:name="OLE_LINK2"/>
      <w:r w:rsidRPr="005D5D0B">
        <w:rPr>
          <w:rFonts w:ascii="Times New Roman" w:hAnsi="Times New Roman" w:cs="Times New Roman"/>
          <w:sz w:val="20"/>
          <w:szCs w:val="20"/>
        </w:rPr>
        <w:t>(Charlotte, NC</w:t>
      </w:r>
      <w:r w:rsidR="002A5AFB" w:rsidRPr="005D5D0B">
        <w:rPr>
          <w:rFonts w:ascii="Times New Roman" w:hAnsi="Times New Roman" w:cs="Times New Roman"/>
          <w:sz w:val="20"/>
          <w:szCs w:val="20"/>
        </w:rPr>
        <w:t xml:space="preserve">, </w:t>
      </w:r>
      <w:r w:rsidR="005B1077">
        <w:rPr>
          <w:rFonts w:ascii="Times New Roman" w:hAnsi="Times New Roman" w:cs="Times New Roman"/>
          <w:sz w:val="20"/>
          <w:szCs w:val="20"/>
        </w:rPr>
        <w:t>November 20</w:t>
      </w:r>
      <w:r w:rsidR="002A5AFB" w:rsidRPr="005D5D0B">
        <w:rPr>
          <w:rFonts w:ascii="Times New Roman" w:hAnsi="Times New Roman" w:cs="Times New Roman"/>
          <w:sz w:val="20"/>
          <w:szCs w:val="20"/>
        </w:rPr>
        <w:t xml:space="preserve">, 2014) </w:t>
      </w:r>
      <w:r w:rsidR="00AD1CF5" w:rsidRPr="005D5D0B">
        <w:rPr>
          <w:rFonts w:ascii="Times New Roman" w:hAnsi="Times New Roman" w:cs="Times New Roman"/>
          <w:sz w:val="20"/>
          <w:szCs w:val="20"/>
        </w:rPr>
        <w:t>–</w:t>
      </w:r>
      <w:r w:rsidR="005B1077">
        <w:rPr>
          <w:rFonts w:ascii="Times New Roman" w:hAnsi="Times New Roman" w:cs="Times New Roman"/>
          <w:sz w:val="20"/>
          <w:szCs w:val="20"/>
        </w:rPr>
        <w:t xml:space="preserve"> </w:t>
      </w:r>
      <w:r w:rsidR="007C6889">
        <w:rPr>
          <w:rFonts w:ascii="Times New Roman" w:hAnsi="Times New Roman" w:cs="Times New Roman"/>
          <w:sz w:val="20"/>
          <w:szCs w:val="20"/>
        </w:rPr>
        <w:t xml:space="preserve">America’s ToothFairy: </w:t>
      </w:r>
      <w:r w:rsidR="00931E6C">
        <w:rPr>
          <w:rFonts w:ascii="Times New Roman" w:hAnsi="Times New Roman" w:cs="Times New Roman"/>
          <w:sz w:val="20"/>
          <w:szCs w:val="20"/>
        </w:rPr>
        <w:t>National Children’s Oral Health Foundation</w:t>
      </w:r>
      <w:r w:rsidR="007C6889">
        <w:rPr>
          <w:rFonts w:ascii="Times New Roman" w:hAnsi="Times New Roman" w:cs="Times New Roman"/>
          <w:sz w:val="20"/>
          <w:szCs w:val="20"/>
        </w:rPr>
        <w:t xml:space="preserve"> </w:t>
      </w:r>
      <w:r w:rsidR="005B1077">
        <w:rPr>
          <w:rFonts w:ascii="Times New Roman" w:hAnsi="Times New Roman" w:cs="Times New Roman"/>
          <w:sz w:val="20"/>
          <w:szCs w:val="20"/>
        </w:rPr>
        <w:t xml:space="preserve">invites the general public to participate in the ToothFairy Ball </w:t>
      </w:r>
      <w:r w:rsidR="00A37F5A">
        <w:rPr>
          <w:rFonts w:ascii="Times New Roman" w:hAnsi="Times New Roman" w:cs="Times New Roman"/>
          <w:sz w:val="20"/>
          <w:szCs w:val="20"/>
        </w:rPr>
        <w:t xml:space="preserve">Online </w:t>
      </w:r>
      <w:r w:rsidR="00697DC3">
        <w:rPr>
          <w:rFonts w:ascii="Times New Roman" w:hAnsi="Times New Roman" w:cs="Times New Roman"/>
          <w:sz w:val="20"/>
          <w:szCs w:val="20"/>
        </w:rPr>
        <w:t xml:space="preserve">Auction </w:t>
      </w:r>
      <w:r w:rsidR="005B1077">
        <w:rPr>
          <w:rFonts w:ascii="Times New Roman" w:hAnsi="Times New Roman" w:cs="Times New Roman"/>
          <w:sz w:val="20"/>
          <w:szCs w:val="20"/>
        </w:rPr>
        <w:t xml:space="preserve">running </w:t>
      </w:r>
      <w:r w:rsidR="007C6889">
        <w:rPr>
          <w:rFonts w:ascii="Times New Roman" w:hAnsi="Times New Roman" w:cs="Times New Roman"/>
          <w:sz w:val="20"/>
          <w:szCs w:val="20"/>
        </w:rPr>
        <w:t xml:space="preserve">now through November </w:t>
      </w:r>
      <w:r w:rsidR="00697DC3">
        <w:rPr>
          <w:rFonts w:ascii="Times New Roman" w:hAnsi="Times New Roman" w:cs="Times New Roman"/>
          <w:sz w:val="20"/>
          <w:szCs w:val="20"/>
        </w:rPr>
        <w:t xml:space="preserve">24 to </w:t>
      </w:r>
      <w:r w:rsidR="007C6889">
        <w:rPr>
          <w:rFonts w:ascii="Times New Roman" w:hAnsi="Times New Roman" w:cs="Times New Roman"/>
          <w:sz w:val="20"/>
          <w:szCs w:val="20"/>
        </w:rPr>
        <w:t>raise funds for the expansion of oral health services to at-ri</w:t>
      </w:r>
      <w:r w:rsidR="005B1077">
        <w:rPr>
          <w:rFonts w:ascii="Times New Roman" w:hAnsi="Times New Roman" w:cs="Times New Roman"/>
          <w:sz w:val="20"/>
          <w:szCs w:val="20"/>
        </w:rPr>
        <w:t xml:space="preserve">sk children across the country. </w:t>
      </w:r>
    </w:p>
    <w:p w14:paraId="609183BA" w14:textId="349B7E30" w:rsidR="005B1077" w:rsidRPr="005B1077" w:rsidRDefault="007C6889" w:rsidP="005B1077">
      <w:p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B1077">
        <w:rPr>
          <w:rFonts w:ascii="Times New Roman" w:hAnsi="Times New Roman" w:cs="Times New Roman"/>
          <w:sz w:val="20"/>
          <w:szCs w:val="20"/>
        </w:rPr>
        <w:t xml:space="preserve">The general public is invited to </w:t>
      </w:r>
      <w:r w:rsidR="005B1077">
        <w:rPr>
          <w:rFonts w:ascii="Times New Roman" w:hAnsi="Times New Roman" w:cs="Times New Roman"/>
          <w:sz w:val="20"/>
          <w:szCs w:val="20"/>
        </w:rPr>
        <w:t>bid</w:t>
      </w:r>
      <w:r w:rsidRPr="005B1077">
        <w:rPr>
          <w:rFonts w:ascii="Times New Roman" w:hAnsi="Times New Roman" w:cs="Times New Roman"/>
          <w:sz w:val="20"/>
          <w:szCs w:val="20"/>
        </w:rPr>
        <w:t xml:space="preserve"> on</w:t>
      </w:r>
      <w:r w:rsidR="005B1077">
        <w:rPr>
          <w:rFonts w:ascii="Times New Roman" w:hAnsi="Times New Roman" w:cs="Times New Roman"/>
          <w:sz w:val="20"/>
          <w:szCs w:val="20"/>
        </w:rPr>
        <w:t xml:space="preserve"> sporting events, fine dining and</w:t>
      </w:r>
      <w:r w:rsidRPr="005B1077">
        <w:rPr>
          <w:rFonts w:ascii="Times New Roman" w:hAnsi="Times New Roman" w:cs="Times New Roman"/>
          <w:sz w:val="20"/>
          <w:szCs w:val="20"/>
        </w:rPr>
        <w:t xml:space="preserve"> </w:t>
      </w:r>
      <w:r w:rsidR="005B1077">
        <w:rPr>
          <w:rFonts w:ascii="Times New Roman" w:hAnsi="Times New Roman" w:cs="Times New Roman"/>
          <w:sz w:val="20"/>
          <w:szCs w:val="20"/>
        </w:rPr>
        <w:t xml:space="preserve">other </w:t>
      </w:r>
      <w:r w:rsidRPr="005B1077">
        <w:rPr>
          <w:rFonts w:ascii="Times New Roman" w:hAnsi="Times New Roman" w:cs="Times New Roman"/>
          <w:sz w:val="20"/>
          <w:szCs w:val="20"/>
        </w:rPr>
        <w:t xml:space="preserve">luxury items </w:t>
      </w:r>
      <w:r w:rsidR="006B0845" w:rsidRPr="005B1077">
        <w:rPr>
          <w:rFonts w:ascii="Times New Roman" w:hAnsi="Times New Roman" w:cs="Times New Roman"/>
          <w:sz w:val="20"/>
          <w:szCs w:val="20"/>
        </w:rPr>
        <w:t>including</w:t>
      </w:r>
      <w:r w:rsidR="005B1077" w:rsidRPr="005B1077">
        <w:rPr>
          <w:rFonts w:ascii="Times New Roman" w:hAnsi="Times New Roman" w:cs="Times New Roman"/>
          <w:sz w:val="20"/>
          <w:szCs w:val="20"/>
        </w:rPr>
        <w:t>:</w:t>
      </w:r>
    </w:p>
    <w:p w14:paraId="78C83B49" w14:textId="56736BA3" w:rsidR="005B1077" w:rsidRPr="005B1077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World-</w:t>
      </w:r>
      <w:r w:rsidRPr="005B1077">
        <w:rPr>
          <w:rFonts w:ascii="Times New Roman" w:hAnsi="Times New Roman" w:cs="Times New Roman"/>
          <w:bCs/>
          <w:sz w:val="20"/>
          <w:szCs w:val="20"/>
        </w:rPr>
        <w:t xml:space="preserve">class dinner and </w:t>
      </w:r>
      <w:r w:rsidR="00132FF9">
        <w:rPr>
          <w:rFonts w:ascii="Times New Roman" w:hAnsi="Times New Roman" w:cs="Times New Roman"/>
          <w:bCs/>
          <w:sz w:val="20"/>
          <w:szCs w:val="20"/>
        </w:rPr>
        <w:t xml:space="preserve">fine </w:t>
      </w:r>
      <w:r w:rsidRPr="005B1077">
        <w:rPr>
          <w:rFonts w:ascii="Times New Roman" w:hAnsi="Times New Roman" w:cs="Times New Roman"/>
          <w:bCs/>
          <w:sz w:val="20"/>
          <w:szCs w:val="20"/>
        </w:rPr>
        <w:t>wine</w:t>
      </w:r>
      <w:r w:rsidR="00132FF9">
        <w:rPr>
          <w:rFonts w:ascii="Times New Roman" w:hAnsi="Times New Roman" w:cs="Times New Roman"/>
          <w:bCs/>
          <w:sz w:val="20"/>
          <w:szCs w:val="20"/>
        </w:rPr>
        <w:t>s</w:t>
      </w:r>
      <w:r w:rsidRPr="005B107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for six </w:t>
      </w:r>
      <w:r>
        <w:rPr>
          <w:rFonts w:ascii="Times New Roman" w:hAnsi="Times New Roman" w:cs="Times New Roman"/>
          <w:sz w:val="20"/>
          <w:szCs w:val="20"/>
        </w:rPr>
        <w:t xml:space="preserve">at </w:t>
      </w:r>
      <w:r w:rsidR="00132FF9">
        <w:rPr>
          <w:rFonts w:ascii="Times New Roman" w:hAnsi="Times New Roman" w:cs="Times New Roman"/>
          <w:sz w:val="20"/>
          <w:szCs w:val="20"/>
        </w:rPr>
        <w:t>the exclusive</w:t>
      </w:r>
      <w:r>
        <w:rPr>
          <w:rFonts w:ascii="Times New Roman" w:hAnsi="Times New Roman" w:cs="Times New Roman"/>
          <w:bCs/>
          <w:sz w:val="20"/>
          <w:szCs w:val="20"/>
        </w:rPr>
        <w:t xml:space="preserve"> Press Restaurant</w:t>
      </w:r>
      <w:r w:rsidR="00132FF9">
        <w:rPr>
          <w:rFonts w:ascii="Times New Roman" w:hAnsi="Times New Roman" w:cs="Times New Roman"/>
          <w:bCs/>
          <w:sz w:val="20"/>
          <w:szCs w:val="20"/>
        </w:rPr>
        <w:t xml:space="preserve"> and award-winning Alpha Omega Winery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1077">
        <w:rPr>
          <w:rFonts w:ascii="Times New Roman" w:hAnsi="Times New Roman" w:cs="Times New Roman"/>
          <w:bCs/>
          <w:sz w:val="20"/>
          <w:szCs w:val="20"/>
        </w:rPr>
        <w:t>in Napa Valley</w:t>
      </w:r>
    </w:p>
    <w:p w14:paraId="675A6F59" w14:textId="136EA3EB" w:rsidR="005B1077" w:rsidRPr="005B1077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Luxury Suite for 12 at Washington Capitals vs. Detroit Red Wings NHL Game at Verizon Center in Washington DC</w:t>
      </w:r>
    </w:p>
    <w:p w14:paraId="2B204F51" w14:textId="43B1CAE2" w:rsidR="005B1077" w:rsidRPr="005B1077" w:rsidRDefault="00132FF9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Limited production </w:t>
      </w:r>
      <w:r w:rsidR="005B1077">
        <w:rPr>
          <w:rFonts w:ascii="Times New Roman" w:hAnsi="Times New Roman" w:cs="Times New Roman"/>
          <w:bCs/>
          <w:sz w:val="20"/>
          <w:szCs w:val="20"/>
        </w:rPr>
        <w:t>Alpha Omega 3L 2011 ERA Cabernet Sauvignon signed by winemaker</w:t>
      </w:r>
    </w:p>
    <w:p w14:paraId="16932825" w14:textId="3011F3DC" w:rsidR="005B1077" w:rsidRPr="005B1077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 Champions Club Hospitality Badges to </w:t>
      </w:r>
      <w:r w:rsidR="006244C6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>
        <w:rPr>
          <w:rFonts w:ascii="Times New Roman" w:hAnsi="Times New Roman" w:cs="Times New Roman"/>
          <w:bCs/>
          <w:sz w:val="20"/>
          <w:szCs w:val="20"/>
        </w:rPr>
        <w:t>2015 US Women’s Open Golf Tournament</w:t>
      </w:r>
      <w:r w:rsidR="006244C6">
        <w:rPr>
          <w:rFonts w:ascii="Times New Roman" w:hAnsi="Times New Roman" w:cs="Times New Roman"/>
          <w:bCs/>
          <w:sz w:val="20"/>
          <w:szCs w:val="20"/>
        </w:rPr>
        <w:t xml:space="preserve"> at Lancaster Country Club in Lancaster, Pennsylvania</w:t>
      </w:r>
    </w:p>
    <w:p w14:paraId="118F9538" w14:textId="5CEE7956" w:rsidR="005B1077" w:rsidRPr="005B1077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Collection of </w:t>
      </w:r>
      <w:r w:rsidR="00132FF9">
        <w:rPr>
          <w:rFonts w:ascii="Times New Roman" w:hAnsi="Times New Roman" w:cs="Times New Roman"/>
          <w:bCs/>
          <w:sz w:val="20"/>
          <w:szCs w:val="20"/>
        </w:rPr>
        <w:t xml:space="preserve">fine </w:t>
      </w:r>
      <w:r>
        <w:rPr>
          <w:rFonts w:ascii="Times New Roman" w:hAnsi="Times New Roman" w:cs="Times New Roman"/>
          <w:bCs/>
          <w:sz w:val="20"/>
          <w:szCs w:val="20"/>
        </w:rPr>
        <w:t>California white wines</w:t>
      </w:r>
    </w:p>
    <w:p w14:paraId="4C44C177" w14:textId="4C381A3D" w:rsidR="005B1077" w:rsidRPr="005B1077" w:rsidRDefault="00132FF9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Cube 3D Printer, allowing you to print your creations in 3D</w:t>
      </w:r>
    </w:p>
    <w:p w14:paraId="0486772F" w14:textId="475C5C34" w:rsidR="005B1077" w:rsidRPr="005B1077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 “On the Glass” Tickets to Minnesota Wild NHL game</w:t>
      </w:r>
    </w:p>
    <w:p w14:paraId="0A38D3BD" w14:textId="1671BE20" w:rsidR="005B1077" w:rsidRPr="005B1077" w:rsidRDefault="00132FF9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Dinner for six at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CityZen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recognized as one</w:t>
      </w:r>
      <w:r w:rsidR="005B1077">
        <w:rPr>
          <w:rFonts w:ascii="Times New Roman" w:hAnsi="Times New Roman" w:cs="Times New Roman"/>
          <w:bCs/>
          <w:sz w:val="20"/>
          <w:szCs w:val="20"/>
        </w:rPr>
        <w:t xml:space="preserve"> of the hottest restaurants in the world</w:t>
      </w:r>
      <w:r>
        <w:rPr>
          <w:rFonts w:ascii="Times New Roman" w:hAnsi="Times New Roman" w:cs="Times New Roman"/>
          <w:bCs/>
          <w:sz w:val="20"/>
          <w:szCs w:val="20"/>
        </w:rPr>
        <w:t>, located in the Mandarin Oriental Hotel in Washington DC</w:t>
      </w:r>
    </w:p>
    <w:p w14:paraId="3D4A0843" w14:textId="2D0FE4A8" w:rsidR="005B1077" w:rsidRPr="00874622" w:rsidRDefault="005B1077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Photo and football autographed by Hall of Fame quarterback Warren Moon</w:t>
      </w:r>
    </w:p>
    <w:p w14:paraId="3FC94A45" w14:textId="1F53624A" w:rsidR="00874622" w:rsidRPr="005B1077" w:rsidRDefault="00874622" w:rsidP="005B1077">
      <w:pPr>
        <w:pStyle w:val="ListParagraph"/>
        <w:numPr>
          <w:ilvl w:val="0"/>
          <w:numId w:val="5"/>
        </w:numPr>
        <w:tabs>
          <w:tab w:val="left" w:pos="2880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And</w:t>
      </w:r>
      <w:r w:rsidR="00132FF9">
        <w:rPr>
          <w:rFonts w:ascii="Times New Roman" w:hAnsi="Times New Roman" w:cs="Times New Roman"/>
          <w:bCs/>
          <w:sz w:val="20"/>
          <w:szCs w:val="20"/>
        </w:rPr>
        <w:t xml:space="preserve"> more</w:t>
      </w:r>
    </w:p>
    <w:p w14:paraId="72529466" w14:textId="267E1A50" w:rsidR="006B0845" w:rsidRPr="007C6889" w:rsidRDefault="005B1077" w:rsidP="007C6889">
      <w:pPr>
        <w:tabs>
          <w:tab w:val="left" w:pos="2880"/>
        </w:tabs>
        <w:spacing w:before="100" w:beforeAutospacing="1" w:after="100" w:afterAutospacing="1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 array of auction items for dental professionals is also available including high-end dental equipment and products from top dental companies.</w:t>
      </w:r>
      <w:r w:rsidR="006B0845">
        <w:rPr>
          <w:rFonts w:ascii="Times New Roman" w:hAnsi="Times New Roman" w:cs="Times New Roman"/>
          <w:sz w:val="20"/>
          <w:szCs w:val="20"/>
        </w:rPr>
        <w:t xml:space="preserve"> </w:t>
      </w:r>
      <w:r w:rsidR="009B35AE">
        <w:rPr>
          <w:rFonts w:ascii="Times New Roman" w:hAnsi="Times New Roman" w:cs="Times New Roman"/>
          <w:sz w:val="20"/>
          <w:szCs w:val="20"/>
        </w:rPr>
        <w:t xml:space="preserve">For these luxury items at </w:t>
      </w:r>
      <w:proofErr w:type="gramStart"/>
      <w:r w:rsidR="009B35AE">
        <w:rPr>
          <w:rFonts w:ascii="Times New Roman" w:hAnsi="Times New Roman" w:cs="Times New Roman"/>
          <w:sz w:val="20"/>
          <w:szCs w:val="20"/>
        </w:rPr>
        <w:t>heavily-discounted</w:t>
      </w:r>
      <w:proofErr w:type="gramEnd"/>
      <w:r w:rsidR="009B35AE">
        <w:rPr>
          <w:rFonts w:ascii="Times New Roman" w:hAnsi="Times New Roman" w:cs="Times New Roman"/>
          <w:sz w:val="20"/>
          <w:szCs w:val="20"/>
        </w:rPr>
        <w:t xml:space="preserve"> prices, </w:t>
      </w:r>
      <w:hyperlink r:id="rId9" w:history="1">
        <w:r w:rsidR="009B35AE">
          <w:rPr>
            <w:rStyle w:val="Hyperlink"/>
            <w:rFonts w:ascii="Times New Roman" w:hAnsi="Times New Roman" w:cs="Times New Roman"/>
            <w:sz w:val="20"/>
            <w:szCs w:val="20"/>
          </w:rPr>
          <w:t>v</w:t>
        </w:r>
        <w:r w:rsidR="007B3806" w:rsidRPr="007B3806">
          <w:rPr>
            <w:rStyle w:val="Hyperlink"/>
            <w:rFonts w:ascii="Times New Roman" w:hAnsi="Times New Roman" w:cs="Times New Roman"/>
            <w:sz w:val="20"/>
            <w:szCs w:val="20"/>
          </w:rPr>
          <w:t>isit</w:t>
        </w:r>
        <w:r w:rsidR="006B0845" w:rsidRPr="007B3806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 the auction site</w:t>
        </w:r>
      </w:hyperlink>
      <w:r w:rsidR="006B0845">
        <w:rPr>
          <w:rFonts w:ascii="Times New Roman" w:hAnsi="Times New Roman" w:cs="Times New Roman"/>
          <w:sz w:val="20"/>
          <w:szCs w:val="20"/>
        </w:rPr>
        <w:t xml:space="preserve"> </w:t>
      </w:r>
      <w:r w:rsidR="00132FF9">
        <w:rPr>
          <w:rFonts w:ascii="Times New Roman" w:hAnsi="Times New Roman" w:cs="Times New Roman"/>
          <w:sz w:val="20"/>
          <w:szCs w:val="20"/>
        </w:rPr>
        <w:t>today</w:t>
      </w:r>
      <w:r>
        <w:rPr>
          <w:rFonts w:ascii="Times New Roman" w:hAnsi="Times New Roman" w:cs="Times New Roman"/>
          <w:sz w:val="20"/>
          <w:szCs w:val="20"/>
        </w:rPr>
        <w:t>.</w:t>
      </w:r>
      <w:r w:rsidR="006244C6">
        <w:rPr>
          <w:rFonts w:ascii="Times New Roman" w:hAnsi="Times New Roman" w:cs="Times New Roman"/>
          <w:sz w:val="20"/>
          <w:szCs w:val="20"/>
        </w:rPr>
        <w:t xml:space="preserve"> Thanks to generous corporate underwriters, 100% of event proceeds will be all</w:t>
      </w:r>
      <w:r w:rsidR="009B35AE">
        <w:rPr>
          <w:rFonts w:ascii="Times New Roman" w:hAnsi="Times New Roman" w:cs="Times New Roman"/>
          <w:sz w:val="20"/>
          <w:szCs w:val="20"/>
        </w:rPr>
        <w:t>ocated to help children in need.</w:t>
      </w:r>
      <w:bookmarkStart w:id="4" w:name="_GoBack"/>
      <w:bookmarkEnd w:id="4"/>
    </w:p>
    <w:p w14:paraId="1C2E447D" w14:textId="67471C27" w:rsidR="006244C6" w:rsidRDefault="00261120" w:rsidP="006244C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84440">
        <w:rPr>
          <w:rFonts w:ascii="Times New Roman" w:hAnsi="Times New Roman" w:cs="Times New Roman"/>
          <w:sz w:val="20"/>
          <w:szCs w:val="20"/>
        </w:rPr>
        <w:t xml:space="preserve">Through the generosity of dedicated partners, corporations, volunteer health professionals and student groups, </w:t>
      </w:r>
      <w:r w:rsidRPr="00284440">
        <w:rPr>
          <w:rFonts w:ascii="Times New Roman" w:hAnsi="Times New Roman" w:cs="Times New Roman"/>
          <w:noProof/>
          <w:sz w:val="20"/>
          <w:szCs w:val="20"/>
        </w:rPr>
        <w:t xml:space="preserve">America’s ToothFairy impacted the lives of more than 1.9 million children </w:t>
      </w:r>
      <w:r w:rsidR="002D58B2" w:rsidRPr="00284440">
        <w:rPr>
          <w:rFonts w:ascii="Times New Roman" w:hAnsi="Times New Roman" w:cs="Times New Roman"/>
          <w:noProof/>
          <w:sz w:val="20"/>
          <w:szCs w:val="20"/>
        </w:rPr>
        <w:t xml:space="preserve">and caregivers </w:t>
      </w:r>
      <w:r w:rsidR="006244C6">
        <w:rPr>
          <w:rFonts w:ascii="Times New Roman" w:hAnsi="Times New Roman" w:cs="Times New Roman"/>
          <w:noProof/>
          <w:sz w:val="20"/>
          <w:szCs w:val="20"/>
        </w:rPr>
        <w:t>last year</w:t>
      </w:r>
      <w:r w:rsidR="00874622">
        <w:rPr>
          <w:rFonts w:ascii="Times New Roman" w:hAnsi="Times New Roman" w:cs="Times New Roman"/>
          <w:noProof/>
          <w:sz w:val="20"/>
          <w:szCs w:val="20"/>
        </w:rPr>
        <w:t xml:space="preserve"> alone</w:t>
      </w:r>
      <w:r w:rsidR="006244C6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261E9D00" w14:textId="77777777" w:rsidR="006244C6" w:rsidRDefault="006244C6" w:rsidP="006244C6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B470FD0" w14:textId="2D8A7307" w:rsidR="002D58B2" w:rsidRDefault="00284440" w:rsidP="006244C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533D3">
        <w:rPr>
          <w:rFonts w:ascii="Times New Roman" w:hAnsi="Times New Roman" w:cs="Times New Roman"/>
          <w:sz w:val="20"/>
          <w:szCs w:val="20"/>
        </w:rPr>
        <w:t>“Th</w:t>
      </w:r>
      <w:r>
        <w:rPr>
          <w:rFonts w:ascii="Times New Roman" w:hAnsi="Times New Roman" w:cs="Times New Roman"/>
          <w:sz w:val="20"/>
          <w:szCs w:val="20"/>
        </w:rPr>
        <w:t>e Virtual ToothFairy Ball Silent Auction is an excellent</w:t>
      </w:r>
      <w:r w:rsidRPr="00A533D3">
        <w:rPr>
          <w:rFonts w:ascii="Times New Roman" w:hAnsi="Times New Roman" w:cs="Times New Roman"/>
          <w:sz w:val="20"/>
          <w:szCs w:val="20"/>
        </w:rPr>
        <w:t xml:space="preserve"> opportunity </w:t>
      </w:r>
      <w:r>
        <w:rPr>
          <w:rFonts w:ascii="Times New Roman" w:hAnsi="Times New Roman" w:cs="Times New Roman"/>
          <w:sz w:val="20"/>
          <w:szCs w:val="20"/>
        </w:rPr>
        <w:t>for</w:t>
      </w:r>
      <w:r w:rsidRPr="00A533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philanthropic-minded individuals to join in a critical humanitarian </w:t>
      </w:r>
      <w:r w:rsidRPr="00A533D3">
        <w:rPr>
          <w:rFonts w:ascii="Times New Roman" w:hAnsi="Times New Roman" w:cs="Times New Roman"/>
          <w:sz w:val="20"/>
          <w:szCs w:val="20"/>
        </w:rPr>
        <w:t>cause</w:t>
      </w:r>
      <w:r>
        <w:rPr>
          <w:rFonts w:ascii="Times New Roman" w:hAnsi="Times New Roman" w:cs="Times New Roman"/>
          <w:sz w:val="20"/>
          <w:szCs w:val="20"/>
        </w:rPr>
        <w:t>—eliminating children’s suffering from tooth decay—</w:t>
      </w:r>
      <w:r w:rsidR="009B35AE">
        <w:rPr>
          <w:rFonts w:ascii="Times New Roman" w:hAnsi="Times New Roman" w:cs="Times New Roman"/>
          <w:sz w:val="20"/>
          <w:szCs w:val="20"/>
        </w:rPr>
        <w:t>and enjoy</w:t>
      </w:r>
      <w:r>
        <w:rPr>
          <w:rFonts w:ascii="Times New Roman" w:hAnsi="Times New Roman" w:cs="Times New Roman"/>
          <w:sz w:val="20"/>
          <w:szCs w:val="20"/>
        </w:rPr>
        <w:t xml:space="preserve"> valuable auction items</w:t>
      </w:r>
      <w:r w:rsidR="009B35AE">
        <w:rPr>
          <w:rFonts w:ascii="Times New Roman" w:hAnsi="Times New Roman" w:cs="Times New Roman"/>
          <w:sz w:val="20"/>
          <w:szCs w:val="20"/>
        </w:rPr>
        <w:t xml:space="preserve"> at a significant discount</w:t>
      </w:r>
      <w:r>
        <w:rPr>
          <w:rFonts w:ascii="Times New Roman" w:hAnsi="Times New Roman" w:cs="Times New Roman"/>
          <w:sz w:val="20"/>
          <w:szCs w:val="20"/>
        </w:rPr>
        <w:t xml:space="preserve">,” </w:t>
      </w:r>
      <w:r w:rsidRPr="00A533D3">
        <w:rPr>
          <w:rFonts w:ascii="Times New Roman" w:hAnsi="Times New Roman" w:cs="Times New Roman"/>
          <w:sz w:val="20"/>
          <w:szCs w:val="20"/>
        </w:rPr>
        <w:t xml:space="preserve">said Fern Ingber, </w:t>
      </w:r>
      <w:r>
        <w:rPr>
          <w:rFonts w:ascii="Times New Roman" w:hAnsi="Times New Roman" w:cs="Times New Roman"/>
          <w:sz w:val="20"/>
          <w:szCs w:val="20"/>
        </w:rPr>
        <w:t>America’s ToothFairy</w:t>
      </w:r>
      <w:r w:rsidRPr="00A533D3">
        <w:rPr>
          <w:rFonts w:ascii="Times New Roman" w:hAnsi="Times New Roman" w:cs="Times New Roman"/>
          <w:sz w:val="20"/>
          <w:szCs w:val="20"/>
        </w:rPr>
        <w:t xml:space="preserve"> President and CEO. </w:t>
      </w: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bCs/>
          <w:sz w:val="20"/>
          <w:szCs w:val="20"/>
        </w:rPr>
        <w:t xml:space="preserve">All event proceeds will provide </w:t>
      </w:r>
      <w:r>
        <w:rPr>
          <w:rFonts w:ascii="Times New Roman" w:hAnsi="Times New Roman" w:cs="Times New Roman"/>
          <w:sz w:val="20"/>
          <w:szCs w:val="20"/>
        </w:rPr>
        <w:t xml:space="preserve">underserved children </w:t>
      </w:r>
      <w:r>
        <w:rPr>
          <w:rFonts w:ascii="Times New Roman" w:hAnsi="Times New Roman" w:cs="Times New Roman"/>
          <w:bCs/>
          <w:sz w:val="20"/>
          <w:szCs w:val="20"/>
        </w:rPr>
        <w:t xml:space="preserve">the vital oral health care they need to live </w:t>
      </w:r>
      <w:r>
        <w:rPr>
          <w:rFonts w:ascii="Times New Roman" w:hAnsi="Times New Roman" w:cs="Times New Roman"/>
          <w:sz w:val="20"/>
          <w:szCs w:val="20"/>
        </w:rPr>
        <w:t xml:space="preserve">healthy, </w:t>
      </w:r>
      <w:r w:rsidRPr="00284440">
        <w:rPr>
          <w:rFonts w:ascii="Times New Roman" w:hAnsi="Times New Roman" w:cs="Times New Roman"/>
          <w:sz w:val="20"/>
          <w:szCs w:val="20"/>
        </w:rPr>
        <w:t>successful lives.”</w:t>
      </w:r>
    </w:p>
    <w:p w14:paraId="7F79BFEB" w14:textId="77777777" w:rsidR="006244C6" w:rsidRPr="00284440" w:rsidRDefault="006244C6" w:rsidP="006244C6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5DB6CB1" w14:textId="6CFA725C" w:rsidR="005D5D0B" w:rsidRPr="006B0845" w:rsidRDefault="005D5D0B" w:rsidP="005D5D0B">
      <w:pPr>
        <w:widowControl w:val="0"/>
        <w:autoSpaceDE w:val="0"/>
        <w:autoSpaceDN w:val="0"/>
        <w:adjustRightInd w:val="0"/>
        <w:spacing w:line="480" w:lineRule="auto"/>
        <w:rPr>
          <w:rFonts w:ascii="AGaramond" w:hAnsi="AGaramond" w:cs="font505"/>
          <w:b/>
          <w:sz w:val="20"/>
          <w:szCs w:val="20"/>
        </w:rPr>
      </w:pPr>
      <w:r w:rsidRPr="006B08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About </w:t>
      </w:r>
      <w:r w:rsidR="006B0845" w:rsidRPr="006B0845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America’s ToothFair</w:t>
      </w:r>
      <w:r w:rsidR="006B0845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y:</w:t>
      </w:r>
      <w:r w:rsidR="006B0845" w:rsidRPr="006B0845">
        <w:rPr>
          <w:rFonts w:ascii="AGaramond" w:hAnsi="AGaramond" w:cs="font505"/>
          <w:b/>
          <w:sz w:val="20"/>
          <w:szCs w:val="20"/>
        </w:rPr>
        <w:t xml:space="preserve"> </w:t>
      </w:r>
      <w:r w:rsidRPr="006B08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National Children’s Oral Health Foundatio</w:t>
      </w:r>
      <w:r w:rsidR="006B08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n</w:t>
      </w:r>
    </w:p>
    <w:p w14:paraId="3DE58DFB" w14:textId="0218B2DD" w:rsidR="005D5D0B" w:rsidRPr="005D5D0B" w:rsidRDefault="002304DB" w:rsidP="005D5D0B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America’s ToothFairy </w:t>
      </w:r>
      <w:r w:rsidR="005D5D0B" w:rsidRPr="006B0845">
        <w:rPr>
          <w:rFonts w:ascii="Times New Roman" w:hAnsi="Times New Roman" w:cs="Times New Roman"/>
          <w:noProof/>
          <w:sz w:val="20"/>
          <w:szCs w:val="20"/>
        </w:rPr>
        <w:t xml:space="preserve">is dedicated to raising awareness of </w:t>
      </w:r>
      <w:r w:rsidR="006B0845">
        <w:rPr>
          <w:rFonts w:ascii="Times New Roman" w:hAnsi="Times New Roman" w:cs="Times New Roman"/>
          <w:noProof/>
          <w:sz w:val="20"/>
          <w:szCs w:val="20"/>
        </w:rPr>
        <w:t xml:space="preserve">one of the most prevalent chronic </w:t>
      </w:r>
      <w:r w:rsidR="005D5D0B" w:rsidRPr="005D5D0B">
        <w:rPr>
          <w:rFonts w:ascii="Times New Roman" w:hAnsi="Times New Roman" w:cs="Times New Roman"/>
          <w:noProof/>
          <w:sz w:val="20"/>
          <w:szCs w:val="20"/>
        </w:rPr>
        <w:t>childhood illness</w:t>
      </w:r>
      <w:r w:rsidR="006B0845">
        <w:rPr>
          <w:rFonts w:ascii="Times New Roman" w:hAnsi="Times New Roman" w:cs="Times New Roman"/>
          <w:noProof/>
          <w:sz w:val="20"/>
          <w:szCs w:val="20"/>
        </w:rPr>
        <w:t>es</w:t>
      </w:r>
      <w:r w:rsidR="005D5D0B" w:rsidRPr="005D5D0B">
        <w:rPr>
          <w:rFonts w:ascii="Times New Roman" w:hAnsi="Times New Roman" w:cs="Times New Roman"/>
          <w:noProof/>
          <w:sz w:val="20"/>
          <w:szCs w:val="20"/>
        </w:rPr>
        <w:t>: pediatric dental disease, facilitating the delivery of comprehensive oral health services and eliminating this preventable di</w:t>
      </w:r>
      <w:r w:rsidR="00D26C62">
        <w:rPr>
          <w:rFonts w:ascii="Times New Roman" w:hAnsi="Times New Roman" w:cs="Times New Roman"/>
          <w:noProof/>
          <w:sz w:val="20"/>
          <w:szCs w:val="20"/>
        </w:rPr>
        <w:t xml:space="preserve">sease from future generations. </w:t>
      </w:r>
      <w:r w:rsidR="007C0DA9">
        <w:rPr>
          <w:rFonts w:ascii="Times New Roman" w:hAnsi="Times New Roman" w:cs="Times New Roman"/>
          <w:sz w:val="20"/>
          <w:szCs w:val="20"/>
        </w:rPr>
        <w:t>With a growing Affiliate N</w:t>
      </w:r>
      <w:r w:rsidR="005D5D0B" w:rsidRPr="005D5D0B">
        <w:rPr>
          <w:rFonts w:ascii="Times New Roman" w:hAnsi="Times New Roman" w:cs="Times New Roman"/>
          <w:sz w:val="20"/>
          <w:szCs w:val="20"/>
        </w:rPr>
        <w:t>etwork of exemplary no</w:t>
      </w:r>
      <w:r w:rsidR="007C0DA9">
        <w:rPr>
          <w:rFonts w:ascii="Times New Roman" w:hAnsi="Times New Roman" w:cs="Times New Roman"/>
          <w:sz w:val="20"/>
          <w:szCs w:val="20"/>
        </w:rPr>
        <w:t>n-profit community programs,</w:t>
      </w:r>
      <w:r w:rsidR="005D5D0B" w:rsidRPr="005D5D0B">
        <w:rPr>
          <w:rFonts w:ascii="Times New Roman" w:hAnsi="Times New Roman" w:cs="Times New Roman"/>
          <w:sz w:val="20"/>
          <w:szCs w:val="20"/>
        </w:rPr>
        <w:t xml:space="preserve"> Kids Club, </w:t>
      </w:r>
      <w:r w:rsidR="007C0DA9">
        <w:rPr>
          <w:rFonts w:ascii="Times New Roman" w:hAnsi="Times New Roman" w:cs="Times New Roman"/>
          <w:sz w:val="20"/>
          <w:szCs w:val="20"/>
        </w:rPr>
        <w:t xml:space="preserve">and </w:t>
      </w:r>
      <w:r w:rsidR="005D5D0B" w:rsidRPr="005D5D0B">
        <w:rPr>
          <w:rFonts w:ascii="Times New Roman" w:hAnsi="Times New Roman" w:cs="Times New Roman"/>
          <w:sz w:val="20"/>
          <w:szCs w:val="20"/>
        </w:rPr>
        <w:t xml:space="preserve">professional and student service programs, </w:t>
      </w:r>
      <w:r w:rsidR="005D5D0B" w:rsidRPr="006B0845">
        <w:rPr>
          <w:rFonts w:ascii="Times New Roman" w:hAnsi="Times New Roman" w:cs="Times New Roman"/>
          <w:sz w:val="20"/>
          <w:szCs w:val="20"/>
        </w:rPr>
        <w:t xml:space="preserve">America’s ToothFairy </w:t>
      </w:r>
      <w:r w:rsidR="005D5D0B" w:rsidRPr="005D5D0B">
        <w:rPr>
          <w:rFonts w:ascii="Times New Roman" w:hAnsi="Times New Roman" w:cs="Times New Roman"/>
          <w:sz w:val="20"/>
          <w:szCs w:val="20"/>
        </w:rPr>
        <w:t xml:space="preserve">is building a powerful, united effort to eliminate </w:t>
      </w:r>
      <w:r w:rsidR="005D5D0B" w:rsidRPr="005D5D0B">
        <w:rPr>
          <w:rFonts w:ascii="Times New Roman" w:hAnsi="Times New Roman" w:cs="Times New Roman"/>
          <w:bCs/>
          <w:sz w:val="20"/>
          <w:szCs w:val="20"/>
        </w:rPr>
        <w:t>tooth decay and protect the smiles of our most vulnerable children.</w:t>
      </w:r>
      <w:r w:rsidR="005D5D0B" w:rsidRPr="005D5D0B">
        <w:rPr>
          <w:rFonts w:ascii="Times New Roman" w:hAnsi="Times New Roman" w:cs="Times New Roman"/>
          <w:noProof/>
          <w:sz w:val="20"/>
          <w:szCs w:val="20"/>
        </w:rPr>
        <w:t xml:space="preserve"> For more information, please visit </w:t>
      </w:r>
      <w:hyperlink r:id="rId10" w:history="1">
        <w:r w:rsidR="006B0845" w:rsidRPr="006B0845">
          <w:rPr>
            <w:rStyle w:val="Hyperlink"/>
            <w:rFonts w:ascii="Times New Roman" w:hAnsi="Times New Roman" w:cs="Times New Roman"/>
            <w:sz w:val="20"/>
            <w:szCs w:val="20"/>
          </w:rPr>
          <w:t>www.AmericasToothFairy.org</w:t>
        </w:r>
      </w:hyperlink>
      <w:r w:rsidR="006B0845">
        <w:rPr>
          <w:rFonts w:ascii="Times New Roman" w:hAnsi="Times New Roman" w:cs="Times New Roman"/>
          <w:sz w:val="20"/>
          <w:szCs w:val="20"/>
        </w:rPr>
        <w:t>.</w:t>
      </w:r>
    </w:p>
    <w:p w14:paraId="2A849B32" w14:textId="77777777" w:rsidR="00B5341A" w:rsidRPr="005D5D0B" w:rsidRDefault="00C92BCF" w:rsidP="005D5D0B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5D0B">
        <w:rPr>
          <w:rFonts w:ascii="Times New Roman" w:hAnsi="Times New Roman" w:cs="Times New Roman"/>
          <w:sz w:val="20"/>
          <w:szCs w:val="20"/>
        </w:rPr>
        <w:t>###</w:t>
      </w:r>
    </w:p>
    <w:bookmarkEnd w:id="2"/>
    <w:bookmarkEnd w:id="3"/>
    <w:p w14:paraId="3C428BCE" w14:textId="77777777" w:rsidR="00B5341A" w:rsidRPr="005D5D0B" w:rsidRDefault="00B5341A" w:rsidP="005D5D0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B5341A" w:rsidRPr="005D5D0B" w:rsidSect="006F668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26DE5" w14:textId="77777777" w:rsidR="00132FF9" w:rsidRDefault="00132FF9" w:rsidP="00012112">
      <w:r>
        <w:separator/>
      </w:r>
    </w:p>
  </w:endnote>
  <w:endnote w:type="continuationSeparator" w:id="0">
    <w:p w14:paraId="1736FC67" w14:textId="77777777" w:rsidR="00132FF9" w:rsidRDefault="00132FF9" w:rsidP="000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aramond">
    <w:altName w:val="Cambria"/>
    <w:charset w:val="00"/>
    <w:family w:val="auto"/>
    <w:pitch w:val="variable"/>
    <w:sig w:usb0="00000003" w:usb1="00000000" w:usb2="00000000" w:usb3="00000000" w:csb0="00000001" w:csb1="00000000"/>
  </w:font>
  <w:font w:name="font505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A31FB" w14:textId="77777777" w:rsidR="00132FF9" w:rsidRDefault="00132FF9" w:rsidP="00012112">
      <w:r>
        <w:separator/>
      </w:r>
    </w:p>
  </w:footnote>
  <w:footnote w:type="continuationSeparator" w:id="0">
    <w:p w14:paraId="1A908D05" w14:textId="77777777" w:rsidR="00132FF9" w:rsidRDefault="00132FF9" w:rsidP="000121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28796" w14:textId="77777777" w:rsidR="00132FF9" w:rsidRDefault="00132FF9">
    <w:pPr>
      <w:pStyle w:val="Header"/>
    </w:pPr>
    <w:r>
      <w:rPr>
        <w:noProof/>
      </w:rPr>
      <w:drawing>
        <wp:inline distT="0" distB="0" distL="0" distR="0" wp14:anchorId="5FD481FB" wp14:editId="768B7224">
          <wp:extent cx="5486400" cy="1710690"/>
          <wp:effectExtent l="0" t="0" r="0" b="0"/>
          <wp:docPr id="1" name="Picture 1" descr="Macintosh HD:Users:NCOHF:Dropbox (NCOHF):NCOHF TEAM FILES:Communications:Graphics:Headers and footers:AT_CT PR Header-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COHF:Dropbox (NCOHF):NCOHF TEAM FILES:Communications:Graphics:Headers and footers:AT_CT PR Header-6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71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D89"/>
    <w:multiLevelType w:val="hybridMultilevel"/>
    <w:tmpl w:val="BA42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B5AE3"/>
    <w:multiLevelType w:val="hybridMultilevel"/>
    <w:tmpl w:val="225C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4691D"/>
    <w:multiLevelType w:val="hybridMultilevel"/>
    <w:tmpl w:val="BB44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B6F88"/>
    <w:multiLevelType w:val="hybridMultilevel"/>
    <w:tmpl w:val="15BA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824B6"/>
    <w:multiLevelType w:val="hybridMultilevel"/>
    <w:tmpl w:val="2DC2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EA"/>
    <w:rsid w:val="00012112"/>
    <w:rsid w:val="00034215"/>
    <w:rsid w:val="00050A83"/>
    <w:rsid w:val="000532BE"/>
    <w:rsid w:val="00070631"/>
    <w:rsid w:val="000C10E4"/>
    <w:rsid w:val="000E7563"/>
    <w:rsid w:val="0010711B"/>
    <w:rsid w:val="001131FB"/>
    <w:rsid w:val="00126E2F"/>
    <w:rsid w:val="00132FF9"/>
    <w:rsid w:val="0014420A"/>
    <w:rsid w:val="00146473"/>
    <w:rsid w:val="001A6A83"/>
    <w:rsid w:val="001B401F"/>
    <w:rsid w:val="002304DB"/>
    <w:rsid w:val="0023592D"/>
    <w:rsid w:val="00247853"/>
    <w:rsid w:val="00261120"/>
    <w:rsid w:val="00275FDA"/>
    <w:rsid w:val="00284440"/>
    <w:rsid w:val="00290BA9"/>
    <w:rsid w:val="002949F8"/>
    <w:rsid w:val="002957B8"/>
    <w:rsid w:val="002A5AFB"/>
    <w:rsid w:val="002C4EB5"/>
    <w:rsid w:val="002D479C"/>
    <w:rsid w:val="002D58B2"/>
    <w:rsid w:val="002F57F0"/>
    <w:rsid w:val="002F7176"/>
    <w:rsid w:val="00322264"/>
    <w:rsid w:val="00324211"/>
    <w:rsid w:val="003402DB"/>
    <w:rsid w:val="003710F5"/>
    <w:rsid w:val="003F7AA4"/>
    <w:rsid w:val="00411AAC"/>
    <w:rsid w:val="0044175D"/>
    <w:rsid w:val="0044235C"/>
    <w:rsid w:val="00445C7A"/>
    <w:rsid w:val="00455352"/>
    <w:rsid w:val="00461C4F"/>
    <w:rsid w:val="00481E58"/>
    <w:rsid w:val="0048431B"/>
    <w:rsid w:val="004A582D"/>
    <w:rsid w:val="004B5736"/>
    <w:rsid w:val="004D62CB"/>
    <w:rsid w:val="004D74BC"/>
    <w:rsid w:val="004E61FD"/>
    <w:rsid w:val="00524E8E"/>
    <w:rsid w:val="0055089B"/>
    <w:rsid w:val="0056115F"/>
    <w:rsid w:val="005B1077"/>
    <w:rsid w:val="005D007A"/>
    <w:rsid w:val="005D5D0B"/>
    <w:rsid w:val="005F07CE"/>
    <w:rsid w:val="00605591"/>
    <w:rsid w:val="006242F2"/>
    <w:rsid w:val="006244C6"/>
    <w:rsid w:val="006316B9"/>
    <w:rsid w:val="006566FC"/>
    <w:rsid w:val="00663431"/>
    <w:rsid w:val="00697DC3"/>
    <w:rsid w:val="006B0845"/>
    <w:rsid w:val="006B25C8"/>
    <w:rsid w:val="006C00B4"/>
    <w:rsid w:val="006E5F36"/>
    <w:rsid w:val="006F668D"/>
    <w:rsid w:val="007030EA"/>
    <w:rsid w:val="007043F1"/>
    <w:rsid w:val="007071A4"/>
    <w:rsid w:val="00732D91"/>
    <w:rsid w:val="00745CF5"/>
    <w:rsid w:val="0077616C"/>
    <w:rsid w:val="00785401"/>
    <w:rsid w:val="007A323C"/>
    <w:rsid w:val="007B3806"/>
    <w:rsid w:val="007C0DA9"/>
    <w:rsid w:val="007C6889"/>
    <w:rsid w:val="007F4C41"/>
    <w:rsid w:val="00805EC2"/>
    <w:rsid w:val="00816B4F"/>
    <w:rsid w:val="00843D29"/>
    <w:rsid w:val="0085721D"/>
    <w:rsid w:val="00874622"/>
    <w:rsid w:val="008A2A76"/>
    <w:rsid w:val="008A4AC9"/>
    <w:rsid w:val="00904C36"/>
    <w:rsid w:val="00910719"/>
    <w:rsid w:val="0092656E"/>
    <w:rsid w:val="00931E6C"/>
    <w:rsid w:val="00935CFB"/>
    <w:rsid w:val="009717D6"/>
    <w:rsid w:val="009934B7"/>
    <w:rsid w:val="009B35AE"/>
    <w:rsid w:val="009B60B3"/>
    <w:rsid w:val="00A06B97"/>
    <w:rsid w:val="00A10D5A"/>
    <w:rsid w:val="00A24B71"/>
    <w:rsid w:val="00A32908"/>
    <w:rsid w:val="00A37F5A"/>
    <w:rsid w:val="00A40C56"/>
    <w:rsid w:val="00A533D3"/>
    <w:rsid w:val="00A6602D"/>
    <w:rsid w:val="00A85ACA"/>
    <w:rsid w:val="00A87B61"/>
    <w:rsid w:val="00AB3267"/>
    <w:rsid w:val="00AB4527"/>
    <w:rsid w:val="00AC4167"/>
    <w:rsid w:val="00AD1CF5"/>
    <w:rsid w:val="00AE677E"/>
    <w:rsid w:val="00AF024A"/>
    <w:rsid w:val="00B41004"/>
    <w:rsid w:val="00B5341A"/>
    <w:rsid w:val="00B578D1"/>
    <w:rsid w:val="00B909A1"/>
    <w:rsid w:val="00B9502F"/>
    <w:rsid w:val="00BE36B4"/>
    <w:rsid w:val="00BE7D5A"/>
    <w:rsid w:val="00C66511"/>
    <w:rsid w:val="00C778C6"/>
    <w:rsid w:val="00C80DFE"/>
    <w:rsid w:val="00C8587F"/>
    <w:rsid w:val="00C87CE2"/>
    <w:rsid w:val="00C92BCF"/>
    <w:rsid w:val="00C93935"/>
    <w:rsid w:val="00CA36BB"/>
    <w:rsid w:val="00CA632E"/>
    <w:rsid w:val="00CE13B9"/>
    <w:rsid w:val="00D027AF"/>
    <w:rsid w:val="00D26C62"/>
    <w:rsid w:val="00D338F3"/>
    <w:rsid w:val="00D61430"/>
    <w:rsid w:val="00DB02E2"/>
    <w:rsid w:val="00DC08D9"/>
    <w:rsid w:val="00DE3C05"/>
    <w:rsid w:val="00DF531D"/>
    <w:rsid w:val="00E0782A"/>
    <w:rsid w:val="00E23475"/>
    <w:rsid w:val="00E23636"/>
    <w:rsid w:val="00E57ACB"/>
    <w:rsid w:val="00E82179"/>
    <w:rsid w:val="00E853B5"/>
    <w:rsid w:val="00EA726F"/>
    <w:rsid w:val="00EB044B"/>
    <w:rsid w:val="00EE01ED"/>
    <w:rsid w:val="00F1351D"/>
    <w:rsid w:val="00F2797F"/>
    <w:rsid w:val="00F3288E"/>
    <w:rsid w:val="00F4441F"/>
    <w:rsid w:val="00F755B1"/>
    <w:rsid w:val="00F821A2"/>
    <w:rsid w:val="00FB5FBA"/>
    <w:rsid w:val="00FD3C2B"/>
    <w:rsid w:val="00FE66AA"/>
    <w:rsid w:val="00FE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4E3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0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2BCF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7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112"/>
  </w:style>
  <w:style w:type="paragraph" w:styleId="Footer">
    <w:name w:val="footer"/>
    <w:basedOn w:val="Normal"/>
    <w:link w:val="FooterChar"/>
    <w:uiPriority w:val="99"/>
    <w:unhideWhenUsed/>
    <w:rsid w:val="000121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112"/>
  </w:style>
  <w:style w:type="paragraph" w:styleId="BalloonText">
    <w:name w:val="Balloon Text"/>
    <w:basedOn w:val="Normal"/>
    <w:link w:val="BalloonTextChar"/>
    <w:uiPriority w:val="99"/>
    <w:semiHidden/>
    <w:unhideWhenUsed/>
    <w:rsid w:val="000121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92BCF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92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0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events.lite.readysetauction.com/nationalchildrensoralhealthfound/auction2014" TargetMode="External"/><Relationship Id="rId10" Type="http://schemas.openxmlformats.org/officeDocument/2006/relationships/hyperlink" Target="http://www.AmericasToothFai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41D88-9280-5048-9E7F-9FD07998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2762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SmileMakers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Malveaux</dc:creator>
  <cp:lastModifiedBy>NCOHF</cp:lastModifiedBy>
  <cp:revision>4</cp:revision>
  <cp:lastPrinted>2014-09-30T13:06:00Z</cp:lastPrinted>
  <dcterms:created xsi:type="dcterms:W3CDTF">2014-11-20T15:42:00Z</dcterms:created>
  <dcterms:modified xsi:type="dcterms:W3CDTF">2014-11-20T16:06:00Z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2059538968</vt:i4>
  </property>
  <property fmtid="{D5CDD505-2E9C-101B-9397-08002B2CF9AE}" pid="3" name="_NewReviewCycle">
    <vt:lpwstr/>
  </property>
  <property fmtid="{D5CDD505-2E9C-101B-9397-08002B2CF9AE}" pid="4" name="_EmailSubject">
    <vt:lpwstr>Press Release for Your Approval</vt:lpwstr>
  </property>
  <property fmtid="{D5CDD505-2E9C-101B-9397-08002B2CF9AE}" pid="5" name="_AuthorEmail">
    <vt:lpwstr>debra.serr@walmart.com</vt:lpwstr>
  </property>
  <property fmtid="{D5CDD505-2E9C-101B-9397-08002B2CF9AE}" pid="6" name="_AuthorEmailDisplayName">
    <vt:lpwstr>Debbie Serr</vt:lpwstr>
  </property>
  <property fmtid="{D5CDD505-2E9C-101B-9397-08002B2CF9AE}" pid="7" name="_PreviousAdHocReviewCycleID">
    <vt:i4>-1364173070</vt:i4>
  </property>
</Properties>
</file>