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35" w:rsidRPr="00832970" w:rsidRDefault="00AB5A3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Close-</w:t>
      </w:r>
      <w:r w:rsidR="00E94D0A">
        <w:rPr>
          <w:b/>
          <w:sz w:val="28"/>
          <w:szCs w:val="28"/>
        </w:rPr>
        <w:t>up views of Shop Small</w:t>
      </w:r>
      <w:r w:rsidR="003E5FD2">
        <w:rPr>
          <w:b/>
          <w:sz w:val="28"/>
          <w:szCs w:val="28"/>
        </w:rPr>
        <w:t xml:space="preserve"> at work </w:t>
      </w:r>
      <w:r w:rsidR="00D50FC1" w:rsidRPr="00832970">
        <w:rPr>
          <w:b/>
          <w:sz w:val="28"/>
          <w:szCs w:val="28"/>
        </w:rPr>
        <w:t>in Ripley, West Virginia</w:t>
      </w:r>
    </w:p>
    <w:p w:rsidR="00164801" w:rsidRDefault="00164801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decision to Shop Small can make a big difference to small locally</w:t>
      </w:r>
      <w:r w:rsidR="00AB5A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owned businesses. </w:t>
      </w:r>
    </w:p>
    <w:p w:rsidR="00164801" w:rsidRDefault="00164801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C82403" w:rsidRDefault="00C82403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businesses employ about half of the</w:t>
      </w:r>
      <w:r w:rsidR="00164801">
        <w:rPr>
          <w:rFonts w:ascii="Arial" w:hAnsi="Arial" w:cs="Arial"/>
          <w:sz w:val="24"/>
          <w:szCs w:val="24"/>
        </w:rPr>
        <w:t xml:space="preserve"> private workforce in the U.S. The same holds true in West Virginia, where small businesses account for more than 95 percent of all employers in the state. </w:t>
      </w:r>
    </w:p>
    <w:p w:rsidR="00164801" w:rsidRDefault="00164801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164801" w:rsidRDefault="00164801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shopping small make a difference? Here’</w:t>
      </w:r>
      <w:r w:rsidR="00880F11">
        <w:rPr>
          <w:rFonts w:ascii="Arial" w:hAnsi="Arial" w:cs="Arial"/>
          <w:sz w:val="24"/>
          <w:szCs w:val="24"/>
        </w:rPr>
        <w:t xml:space="preserve">s what a sampling of business </w:t>
      </w:r>
      <w:r w:rsidR="00532F58">
        <w:rPr>
          <w:rFonts w:ascii="Arial" w:hAnsi="Arial" w:cs="Arial"/>
          <w:sz w:val="24"/>
          <w:szCs w:val="24"/>
        </w:rPr>
        <w:t xml:space="preserve">people from the </w:t>
      </w:r>
      <w:r w:rsidR="00880F11">
        <w:rPr>
          <w:rFonts w:ascii="Arial" w:hAnsi="Arial" w:cs="Arial"/>
          <w:sz w:val="24"/>
          <w:szCs w:val="24"/>
        </w:rPr>
        <w:t xml:space="preserve">community </w:t>
      </w:r>
      <w:r w:rsidR="00532F58">
        <w:rPr>
          <w:rFonts w:ascii="Arial" w:hAnsi="Arial" w:cs="Arial"/>
          <w:sz w:val="24"/>
          <w:szCs w:val="24"/>
        </w:rPr>
        <w:t>o</w:t>
      </w:r>
      <w:r w:rsidR="00880F11">
        <w:rPr>
          <w:rFonts w:ascii="Arial" w:hAnsi="Arial" w:cs="Arial"/>
          <w:sz w:val="24"/>
          <w:szCs w:val="24"/>
        </w:rPr>
        <w:t>f</w:t>
      </w:r>
      <w:r w:rsidR="00532F58">
        <w:rPr>
          <w:rFonts w:ascii="Arial" w:hAnsi="Arial" w:cs="Arial"/>
          <w:sz w:val="24"/>
          <w:szCs w:val="24"/>
        </w:rPr>
        <w:t xml:space="preserve"> Ripley, West Virginia, have to say</w:t>
      </w:r>
      <w:r w:rsidR="00FF6D9B">
        <w:rPr>
          <w:rFonts w:ascii="Arial" w:hAnsi="Arial" w:cs="Arial"/>
          <w:sz w:val="24"/>
          <w:szCs w:val="24"/>
        </w:rPr>
        <w:t>.</w:t>
      </w:r>
    </w:p>
    <w:p w:rsidR="00880F11" w:rsidRDefault="00880F11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164801" w:rsidRDefault="00164801" w:rsidP="000D4C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D4C2B" w:rsidRDefault="000D4C2B" w:rsidP="00880F11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 w:rsidRPr="000D4C2B">
        <w:rPr>
          <w:rFonts w:ascii="Arial" w:hAnsi="Arial" w:cs="Arial"/>
          <w:sz w:val="24"/>
          <w:szCs w:val="24"/>
        </w:rPr>
        <w:t xml:space="preserve">During Small Business Saturday 2013, </w:t>
      </w:r>
      <w:proofErr w:type="spellStart"/>
      <w:r w:rsidRPr="000D4C2B">
        <w:rPr>
          <w:rFonts w:ascii="Arial" w:hAnsi="Arial" w:cs="Arial"/>
          <w:bCs/>
          <w:sz w:val="24"/>
          <w:szCs w:val="24"/>
        </w:rPr>
        <w:t>Casto’s</w:t>
      </w:r>
      <w:proofErr w:type="spellEnd"/>
      <w:r w:rsidRPr="000D4C2B">
        <w:rPr>
          <w:rFonts w:ascii="Arial" w:hAnsi="Arial" w:cs="Arial"/>
          <w:bCs/>
          <w:sz w:val="24"/>
          <w:szCs w:val="24"/>
        </w:rPr>
        <w:t xml:space="preserve"> Department Store business increased at least 35</w:t>
      </w:r>
      <w:r>
        <w:rPr>
          <w:rFonts w:ascii="Arial" w:hAnsi="Arial" w:cs="Arial"/>
          <w:bCs/>
          <w:sz w:val="24"/>
          <w:szCs w:val="24"/>
        </w:rPr>
        <w:t xml:space="preserve"> percent. We were visited by many new customers, even some from other states. As a result of that </w:t>
      </w:r>
      <w:r w:rsidRPr="000D4C2B">
        <w:rPr>
          <w:rFonts w:ascii="Arial" w:hAnsi="Arial" w:cs="Arial"/>
          <w:bCs/>
          <w:sz w:val="24"/>
          <w:szCs w:val="24"/>
        </w:rPr>
        <w:t>Shop Small event</w:t>
      </w:r>
      <w:r>
        <w:rPr>
          <w:rFonts w:ascii="Arial" w:hAnsi="Arial" w:cs="Arial"/>
          <w:bCs/>
          <w:sz w:val="24"/>
          <w:szCs w:val="24"/>
        </w:rPr>
        <w:t>, many of those new customers have become repeat customers, continuing t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o return and shop again.</w:t>
      </w:r>
    </w:p>
    <w:p w:rsidR="00711D4E" w:rsidRDefault="00711D4E" w:rsidP="00880F11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:rsidR="000D4C2B" w:rsidRPr="00880F11" w:rsidRDefault="00060D2F" w:rsidP="00880F11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t>Ruth Kern, manager</w:t>
      </w:r>
      <w:r w:rsidR="000D4C2B" w:rsidRPr="00880F11">
        <w:rPr>
          <w:rFonts w:ascii="Arial" w:hAnsi="Arial" w:cs="Arial"/>
          <w:bCs/>
        </w:rPr>
        <w:t xml:space="preserve">, </w:t>
      </w:r>
      <w:proofErr w:type="spellStart"/>
      <w:r w:rsidR="000D4C2B" w:rsidRPr="00880F11">
        <w:rPr>
          <w:rFonts w:ascii="Arial" w:hAnsi="Arial" w:cs="Arial"/>
          <w:bCs/>
        </w:rPr>
        <w:t>Casto’s</w:t>
      </w:r>
      <w:proofErr w:type="spellEnd"/>
      <w:r w:rsidR="000D4C2B" w:rsidRPr="00880F11">
        <w:rPr>
          <w:rFonts w:ascii="Arial" w:hAnsi="Arial" w:cs="Arial"/>
          <w:bCs/>
        </w:rPr>
        <w:t xml:space="preserve"> Department Store</w:t>
      </w:r>
    </w:p>
    <w:p w:rsidR="000D4C2B" w:rsidRPr="000D4C2B" w:rsidRDefault="000D4C2B" w:rsidP="00880F11">
      <w:pPr>
        <w:spacing w:after="0" w:line="240" w:lineRule="auto"/>
        <w:ind w:left="360"/>
      </w:pPr>
    </w:p>
    <w:p w:rsidR="00832970" w:rsidRDefault="00832970" w:rsidP="00880F11">
      <w:pPr>
        <w:spacing w:after="0" w:line="240" w:lineRule="auto"/>
        <w:ind w:left="360"/>
        <w:rPr>
          <w:bCs/>
        </w:rPr>
      </w:pPr>
      <w:r w:rsidRPr="00832970">
        <w:rPr>
          <w:bCs/>
        </w:rPr>
        <w:t>Vail Furniture, the oldest independent furniture business in the United States</w:t>
      </w:r>
      <w:r>
        <w:rPr>
          <w:bCs/>
        </w:rPr>
        <w:t>,</w:t>
      </w:r>
      <w:r w:rsidRPr="00832970">
        <w:rPr>
          <w:bCs/>
        </w:rPr>
        <w:t xml:space="preserve"> always participates in Small Business Saturday as a tool to market this business. Our customers are the lifeblood for this</w:t>
      </w:r>
      <w:r>
        <w:rPr>
          <w:bCs/>
        </w:rPr>
        <w:t xml:space="preserve"> business. Celebrating </w:t>
      </w:r>
      <w:r w:rsidRPr="00832970">
        <w:rPr>
          <w:bCs/>
        </w:rPr>
        <w:t>a 170</w:t>
      </w:r>
      <w:r w:rsidRPr="00832970">
        <w:rPr>
          <w:bCs/>
          <w:vertAlign w:val="superscript"/>
        </w:rPr>
        <w:t>th</w:t>
      </w:r>
      <w:r w:rsidRPr="00832970">
        <w:rPr>
          <w:bCs/>
        </w:rPr>
        <w:t xml:space="preserve"> anniversary </w:t>
      </w:r>
      <w:r>
        <w:rPr>
          <w:bCs/>
        </w:rPr>
        <w:t xml:space="preserve">– as we are in 2014 -- </w:t>
      </w:r>
      <w:r w:rsidRPr="00832970">
        <w:rPr>
          <w:bCs/>
        </w:rPr>
        <w:t>is huge</w:t>
      </w:r>
      <w:r>
        <w:rPr>
          <w:bCs/>
        </w:rPr>
        <w:t>. It</w:t>
      </w:r>
      <w:r w:rsidRPr="00832970">
        <w:rPr>
          <w:bCs/>
        </w:rPr>
        <w:t xml:space="preserve"> would not be happening without the continued support of this community and loyal customers throughout the</w:t>
      </w:r>
      <w:r>
        <w:rPr>
          <w:bCs/>
        </w:rPr>
        <w:t xml:space="preserve"> region. Professional </w:t>
      </w:r>
      <w:r w:rsidRPr="00832970">
        <w:rPr>
          <w:bCs/>
        </w:rPr>
        <w:t>design advice, free delivery and exceptional customer service are key to keeping customers coming back. Small Business Saturday is a tool designed to give businesses like ours a way to mark</w:t>
      </w:r>
      <w:r w:rsidR="000D4C2B">
        <w:rPr>
          <w:bCs/>
        </w:rPr>
        <w:t>et to a much broader audience.</w:t>
      </w:r>
    </w:p>
    <w:p w:rsidR="00711D4E" w:rsidRDefault="00711D4E" w:rsidP="00880F11">
      <w:pPr>
        <w:spacing w:after="0" w:line="240" w:lineRule="auto"/>
        <w:ind w:left="360"/>
        <w:rPr>
          <w:bCs/>
        </w:rPr>
      </w:pPr>
    </w:p>
    <w:p w:rsidR="00832970" w:rsidRPr="00880F11" w:rsidRDefault="000D4C2B" w:rsidP="00880F11">
      <w:pPr>
        <w:pStyle w:val="ListParagraph"/>
        <w:numPr>
          <w:ilvl w:val="0"/>
          <w:numId w:val="1"/>
        </w:numPr>
        <w:ind w:left="1080"/>
        <w:rPr>
          <w:bCs/>
        </w:rPr>
      </w:pPr>
      <w:r w:rsidRPr="00880F11">
        <w:rPr>
          <w:rFonts w:ascii="Arial" w:hAnsi="Arial" w:cs="Arial"/>
          <w:bCs/>
        </w:rPr>
        <w:t>Dave Lowry, manager, Vail Furniture</w:t>
      </w:r>
    </w:p>
    <w:p w:rsidR="00832970" w:rsidRDefault="00832970" w:rsidP="00880F11">
      <w:pPr>
        <w:spacing w:after="0" w:line="240" w:lineRule="auto"/>
        <w:ind w:left="360"/>
      </w:pPr>
    </w:p>
    <w:p w:rsidR="00C82403" w:rsidRDefault="00C82403" w:rsidP="00880F11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 w:rsidRPr="000D4C2B">
        <w:rPr>
          <w:rFonts w:ascii="Arial" w:hAnsi="Arial" w:cs="Arial"/>
          <w:bCs/>
          <w:sz w:val="24"/>
          <w:szCs w:val="24"/>
        </w:rPr>
        <w:br/>
        <w:t>Small independent businesses and services such</w:t>
      </w:r>
      <w:r w:rsidRPr="00D50FC1">
        <w:rPr>
          <w:rFonts w:ascii="Arial" w:hAnsi="Arial" w:cs="Arial"/>
          <w:bCs/>
          <w:sz w:val="24"/>
          <w:szCs w:val="24"/>
        </w:rPr>
        <w:t xml:space="preserve"> as “mom and pop” shops, doctors, dentists, lawyers, are the life blood of our West Virginia communities.  In Ripley, they keep our historic commercial district </w:t>
      </w:r>
      <w:r>
        <w:rPr>
          <w:rFonts w:ascii="Arial" w:hAnsi="Arial" w:cs="Arial"/>
          <w:bCs/>
          <w:sz w:val="24"/>
          <w:szCs w:val="24"/>
        </w:rPr>
        <w:t xml:space="preserve">working </w:t>
      </w:r>
      <w:r w:rsidRPr="00D50FC1">
        <w:rPr>
          <w:rFonts w:ascii="Arial" w:hAnsi="Arial" w:cs="Arial"/>
          <w:bCs/>
          <w:sz w:val="24"/>
          <w:szCs w:val="24"/>
        </w:rPr>
        <w:t>at top speed. </w:t>
      </w:r>
      <w:r>
        <w:rPr>
          <w:rFonts w:ascii="Arial" w:hAnsi="Arial" w:cs="Arial"/>
          <w:bCs/>
          <w:sz w:val="24"/>
          <w:szCs w:val="24"/>
        </w:rPr>
        <w:t xml:space="preserve">In a thriving six block radius, Ripley has </w:t>
      </w:r>
      <w:r w:rsidRPr="00D50FC1">
        <w:rPr>
          <w:rFonts w:ascii="Arial" w:hAnsi="Arial" w:cs="Arial"/>
          <w:bCs/>
          <w:sz w:val="24"/>
          <w:szCs w:val="24"/>
        </w:rPr>
        <w:t>something for everyone</w:t>
      </w:r>
      <w:r>
        <w:rPr>
          <w:rFonts w:ascii="Arial" w:hAnsi="Arial" w:cs="Arial"/>
          <w:bCs/>
          <w:sz w:val="24"/>
          <w:szCs w:val="24"/>
        </w:rPr>
        <w:t xml:space="preserve">  -- </w:t>
      </w:r>
      <w:r w:rsidRPr="00D50FC1">
        <w:rPr>
          <w:rFonts w:ascii="Arial" w:hAnsi="Arial" w:cs="Arial"/>
          <w:bCs/>
          <w:sz w:val="24"/>
          <w:szCs w:val="24"/>
        </w:rPr>
        <w:t xml:space="preserve">home goods, clothing, jewelry, automobile sales and repair, pharmacy and medical supplies, printing services, banking and law services, Courthouse and licensing needs, home repair or building supplies, florists, gift </w:t>
      </w:r>
      <w:r w:rsidR="00AB5A3F">
        <w:rPr>
          <w:rFonts w:ascii="Arial" w:hAnsi="Arial" w:cs="Arial"/>
          <w:bCs/>
          <w:sz w:val="24"/>
          <w:szCs w:val="24"/>
        </w:rPr>
        <w:t>shops, bed and breakfasts, the a</w:t>
      </w:r>
      <w:r w:rsidRPr="00D50FC1">
        <w:rPr>
          <w:rFonts w:ascii="Arial" w:hAnsi="Arial" w:cs="Arial"/>
          <w:bCs/>
          <w:sz w:val="24"/>
          <w:szCs w:val="24"/>
        </w:rPr>
        <w:t>rts, the historic Alpine Theater, dance and martial arts studios, senior citizens services, post office, city hall, all of these and many more shopping and service opportunities</w:t>
      </w:r>
      <w:r>
        <w:rPr>
          <w:rFonts w:ascii="Arial" w:hAnsi="Arial" w:cs="Arial"/>
          <w:bCs/>
          <w:sz w:val="24"/>
          <w:szCs w:val="24"/>
        </w:rPr>
        <w:t>.</w:t>
      </w:r>
      <w:r w:rsidRPr="00D50FC1">
        <w:rPr>
          <w:rFonts w:ascii="Arial" w:hAnsi="Arial" w:cs="Arial"/>
          <w:bCs/>
          <w:sz w:val="24"/>
          <w:szCs w:val="24"/>
        </w:rPr>
        <w:t> Ripley has it happening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D50FC1">
        <w:rPr>
          <w:rFonts w:ascii="Arial" w:hAnsi="Arial" w:cs="Arial"/>
          <w:bCs/>
          <w:sz w:val="24"/>
          <w:szCs w:val="24"/>
        </w:rPr>
        <w:t>Main Street Ripley</w:t>
      </w:r>
      <w:r>
        <w:rPr>
          <w:rFonts w:ascii="Arial" w:hAnsi="Arial" w:cs="Arial"/>
          <w:bCs/>
          <w:sz w:val="24"/>
          <w:szCs w:val="24"/>
        </w:rPr>
        <w:t>,</w:t>
      </w:r>
      <w:r w:rsidRPr="00D50FC1">
        <w:rPr>
          <w:rFonts w:ascii="Arial" w:hAnsi="Arial" w:cs="Arial"/>
          <w:bCs/>
          <w:sz w:val="24"/>
          <w:szCs w:val="24"/>
        </w:rPr>
        <w:t xml:space="preserve"> through partnership with the Main Street West Virginia program and t</w:t>
      </w:r>
      <w:r>
        <w:rPr>
          <w:rFonts w:ascii="Arial" w:hAnsi="Arial" w:cs="Arial"/>
          <w:bCs/>
          <w:sz w:val="24"/>
          <w:szCs w:val="24"/>
        </w:rPr>
        <w:t xml:space="preserve">he National Main Street program, </w:t>
      </w:r>
      <w:r w:rsidRPr="00D50FC1">
        <w:rPr>
          <w:rFonts w:ascii="Arial" w:hAnsi="Arial" w:cs="Arial"/>
          <w:bCs/>
          <w:sz w:val="24"/>
          <w:szCs w:val="24"/>
        </w:rPr>
        <w:t>is leading the drive.</w:t>
      </w:r>
    </w:p>
    <w:p w:rsidR="00C82403" w:rsidRPr="00880F11" w:rsidRDefault="00C82403" w:rsidP="00880F11">
      <w:pPr>
        <w:pStyle w:val="ListParagraph"/>
        <w:ind w:left="360"/>
        <w:rPr>
          <w:rFonts w:ascii="Arial" w:hAnsi="Arial" w:cs="Arial"/>
        </w:rPr>
      </w:pPr>
    </w:p>
    <w:p w:rsidR="00880F11" w:rsidRPr="00880F11" w:rsidRDefault="00C82403" w:rsidP="00880F11">
      <w:pPr>
        <w:pStyle w:val="ListParagraph"/>
        <w:numPr>
          <w:ilvl w:val="0"/>
          <w:numId w:val="1"/>
        </w:numPr>
        <w:ind w:left="1080"/>
      </w:pPr>
      <w:r w:rsidRPr="00880F11">
        <w:rPr>
          <w:rFonts w:ascii="Arial" w:hAnsi="Arial" w:cs="Arial"/>
          <w:bCs/>
        </w:rPr>
        <w:t>Sally Blessing, Board of Directors, Main Street Ripley</w:t>
      </w:r>
      <w:r w:rsidR="00880F11">
        <w:rPr>
          <w:rFonts w:ascii="Arial" w:hAnsi="Arial" w:cs="Arial"/>
          <w:bCs/>
        </w:rPr>
        <w:br/>
      </w:r>
    </w:p>
    <w:p w:rsidR="00880F11" w:rsidRPr="00880F11" w:rsidRDefault="00880F11" w:rsidP="00880F11">
      <w:pPr>
        <w:jc w:val="center"/>
      </w:pPr>
      <w:r>
        <w:t># # #</w:t>
      </w:r>
    </w:p>
    <w:sectPr w:rsidR="00880F11" w:rsidRPr="00880F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B9" w:rsidRDefault="00B82EB9" w:rsidP="002D6857">
      <w:pPr>
        <w:spacing w:after="0" w:line="240" w:lineRule="auto"/>
      </w:pPr>
      <w:r>
        <w:separator/>
      </w:r>
    </w:p>
  </w:endnote>
  <w:endnote w:type="continuationSeparator" w:id="0">
    <w:p w:rsidR="00B82EB9" w:rsidRDefault="00B82EB9" w:rsidP="002D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B9" w:rsidRDefault="00B82EB9" w:rsidP="002D6857">
      <w:pPr>
        <w:spacing w:after="0" w:line="240" w:lineRule="auto"/>
      </w:pPr>
      <w:r>
        <w:separator/>
      </w:r>
    </w:p>
  </w:footnote>
  <w:footnote w:type="continuationSeparator" w:id="0">
    <w:p w:rsidR="00B82EB9" w:rsidRDefault="00B82EB9" w:rsidP="002D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57" w:rsidRPr="002D6857" w:rsidRDefault="002D6857">
    <w:pPr>
      <w:pStyle w:val="Header"/>
      <w:rPr>
        <w:sz w:val="20"/>
        <w:szCs w:val="20"/>
      </w:rPr>
    </w:pPr>
    <w:r>
      <w:rPr>
        <w:sz w:val="20"/>
        <w:szCs w:val="20"/>
      </w:rPr>
      <w:tab/>
    </w:r>
  </w:p>
  <w:p w:rsidR="002D6857" w:rsidRDefault="002D6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29A9"/>
    <w:multiLevelType w:val="hybridMultilevel"/>
    <w:tmpl w:val="E37ED466"/>
    <w:lvl w:ilvl="0" w:tplc="372C1F8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7729D"/>
    <w:multiLevelType w:val="hybridMultilevel"/>
    <w:tmpl w:val="2460F224"/>
    <w:lvl w:ilvl="0" w:tplc="BEA69EFE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C1"/>
    <w:rsid w:val="00001A35"/>
    <w:rsid w:val="00060D2F"/>
    <w:rsid w:val="000D0EBA"/>
    <w:rsid w:val="000D4C2B"/>
    <w:rsid w:val="00164801"/>
    <w:rsid w:val="002D6857"/>
    <w:rsid w:val="00394FFD"/>
    <w:rsid w:val="003C4C99"/>
    <w:rsid w:val="003E5FD2"/>
    <w:rsid w:val="00532F58"/>
    <w:rsid w:val="00711D4E"/>
    <w:rsid w:val="00832970"/>
    <w:rsid w:val="00880F11"/>
    <w:rsid w:val="009C168A"/>
    <w:rsid w:val="00AB5A3F"/>
    <w:rsid w:val="00B82EB9"/>
    <w:rsid w:val="00C82403"/>
    <w:rsid w:val="00CD6273"/>
    <w:rsid w:val="00CE4D0C"/>
    <w:rsid w:val="00D50FC1"/>
    <w:rsid w:val="00E94D0A"/>
    <w:rsid w:val="00F8345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DB4C32-3D12-484C-B6EF-5905D727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FC1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329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57"/>
  </w:style>
  <w:style w:type="paragraph" w:styleId="Footer">
    <w:name w:val="footer"/>
    <w:basedOn w:val="Normal"/>
    <w:link w:val="FooterChar"/>
    <w:uiPriority w:val="99"/>
    <w:unhideWhenUsed/>
    <w:rsid w:val="002D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57"/>
  </w:style>
  <w:style w:type="paragraph" w:styleId="BalloonText">
    <w:name w:val="Balloon Text"/>
    <w:basedOn w:val="Normal"/>
    <w:link w:val="BalloonTextChar"/>
    <w:uiPriority w:val="99"/>
    <w:semiHidden/>
    <w:unhideWhenUsed/>
    <w:rsid w:val="002D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WVOT</dc:creator>
  <cp:lastModifiedBy>Hillary Susz</cp:lastModifiedBy>
  <cp:revision>2</cp:revision>
  <dcterms:created xsi:type="dcterms:W3CDTF">2014-11-25T21:21:00Z</dcterms:created>
  <dcterms:modified xsi:type="dcterms:W3CDTF">2014-11-25T21:21:00Z</dcterms:modified>
</cp:coreProperties>
</file>