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5B" w:rsidRDefault="00C8385B" w:rsidP="00C8385B">
      <w:pPr>
        <w:rPr>
          <w:rFonts w:ascii="Arial" w:hAnsi="Arial" w:cs="Arial"/>
          <w:sz w:val="24"/>
          <w:szCs w:val="24"/>
          <w:bdr w:val="none" w:sz="0" w:space="0" w:color="auto" w:frame="1"/>
        </w:rPr>
      </w:pPr>
      <w:r>
        <w:rPr>
          <w:rFonts w:ascii="Arial" w:hAnsi="Arial" w:cs="Arial"/>
          <w:noProof/>
          <w:sz w:val="24"/>
          <w:szCs w:val="24"/>
          <w:bdr w:val="none" w:sz="0" w:space="0" w:color="auto" w:frame="1"/>
        </w:rPr>
        <w:drawing>
          <wp:inline distT="0" distB="0" distL="0" distR="0">
            <wp:extent cx="4000500"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WebLogo_Green.png"/>
                    <pic:cNvPicPr/>
                  </pic:nvPicPr>
                  <pic:blipFill>
                    <a:blip r:embed="rId5">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4000500" cy="657225"/>
                    </a:xfrm>
                    <a:prstGeom prst="rect">
                      <a:avLst/>
                    </a:prstGeom>
                  </pic:spPr>
                </pic:pic>
              </a:graphicData>
            </a:graphic>
          </wp:inline>
        </w:drawing>
      </w:r>
    </w:p>
    <w:p w:rsidR="00C8385B" w:rsidRPr="0005464A" w:rsidRDefault="00C8385B" w:rsidP="00C8385B">
      <w:pPr>
        <w:shd w:val="clear" w:color="auto" w:fill="FFFFFF"/>
        <w:spacing w:after="0" w:line="330" w:lineRule="atLeast"/>
        <w:textAlignment w:val="baseline"/>
        <w:rPr>
          <w:rFonts w:ascii="Arial" w:eastAsia="Times New Roman" w:hAnsi="Arial" w:cs="Arial"/>
          <w:b/>
          <w:bCs/>
          <w:iCs/>
          <w:color w:val="111111"/>
          <w:sz w:val="24"/>
          <w:szCs w:val="24"/>
          <w:bdr w:val="none" w:sz="0" w:space="0" w:color="auto" w:frame="1"/>
        </w:rPr>
      </w:pPr>
      <w:r w:rsidRPr="0005464A">
        <w:rPr>
          <w:rFonts w:ascii="Arial" w:eastAsia="Times New Roman" w:hAnsi="Arial" w:cs="Arial"/>
          <w:b/>
          <w:bCs/>
          <w:iCs/>
          <w:color w:val="111111"/>
          <w:sz w:val="24"/>
          <w:szCs w:val="24"/>
          <w:bdr w:val="none" w:sz="0" w:space="0" w:color="auto" w:frame="1"/>
        </w:rPr>
        <w:t>Contact: Molly Hunsinger, Director of Marketing</w:t>
      </w:r>
    </w:p>
    <w:p w:rsidR="00C8385B" w:rsidRPr="0005464A" w:rsidRDefault="00C8385B" w:rsidP="00C8385B">
      <w:pPr>
        <w:shd w:val="clear" w:color="auto" w:fill="FFFFFF"/>
        <w:spacing w:after="0" w:line="330" w:lineRule="atLeast"/>
        <w:textAlignment w:val="baseline"/>
        <w:rPr>
          <w:rFonts w:ascii="Arial" w:eastAsia="Times New Roman" w:hAnsi="Arial" w:cs="Arial"/>
          <w:b/>
          <w:bCs/>
          <w:iCs/>
          <w:color w:val="111111"/>
          <w:sz w:val="24"/>
          <w:szCs w:val="24"/>
          <w:bdr w:val="none" w:sz="0" w:space="0" w:color="auto" w:frame="1"/>
        </w:rPr>
      </w:pPr>
      <w:r w:rsidRPr="0005464A">
        <w:rPr>
          <w:rFonts w:ascii="Arial" w:eastAsia="Times New Roman" w:hAnsi="Arial" w:cs="Arial"/>
          <w:b/>
          <w:bCs/>
          <w:iCs/>
          <w:color w:val="111111"/>
          <w:sz w:val="24"/>
          <w:szCs w:val="24"/>
          <w:bdr w:val="none" w:sz="0" w:space="0" w:color="auto" w:frame="1"/>
        </w:rPr>
        <w:t>Cell: 941-685-0367</w:t>
      </w:r>
    </w:p>
    <w:p w:rsidR="00C8385B" w:rsidRPr="0005464A" w:rsidRDefault="00C8385B" w:rsidP="00C8385B">
      <w:pPr>
        <w:shd w:val="clear" w:color="auto" w:fill="FFFFFF"/>
        <w:spacing w:after="0" w:line="330" w:lineRule="atLeast"/>
        <w:textAlignment w:val="baseline"/>
        <w:rPr>
          <w:rFonts w:ascii="Arial" w:eastAsia="Times New Roman" w:hAnsi="Arial" w:cs="Arial"/>
          <w:b/>
          <w:bCs/>
          <w:iCs/>
          <w:color w:val="111111"/>
          <w:sz w:val="24"/>
          <w:szCs w:val="24"/>
          <w:bdr w:val="none" w:sz="0" w:space="0" w:color="auto" w:frame="1"/>
        </w:rPr>
      </w:pPr>
      <w:r w:rsidRPr="0005464A">
        <w:rPr>
          <w:rFonts w:ascii="Arial" w:eastAsia="Times New Roman" w:hAnsi="Arial" w:cs="Arial"/>
          <w:b/>
          <w:bCs/>
          <w:iCs/>
          <w:color w:val="111111"/>
          <w:sz w:val="24"/>
          <w:szCs w:val="24"/>
          <w:bdr w:val="none" w:sz="0" w:space="0" w:color="auto" w:frame="1"/>
        </w:rPr>
        <w:t>Office: 727-399-6471</w:t>
      </w:r>
    </w:p>
    <w:p w:rsidR="00C8385B" w:rsidRPr="0005464A" w:rsidRDefault="00C8385B" w:rsidP="00C8385B">
      <w:pPr>
        <w:shd w:val="clear" w:color="auto" w:fill="FFFFFF"/>
        <w:spacing w:after="0" w:line="330" w:lineRule="atLeast"/>
        <w:textAlignment w:val="baseline"/>
        <w:rPr>
          <w:rFonts w:ascii="Arial" w:eastAsia="Times New Roman" w:hAnsi="Arial" w:cs="Arial"/>
          <w:b/>
          <w:bCs/>
          <w:iCs/>
          <w:color w:val="111111"/>
          <w:sz w:val="24"/>
          <w:szCs w:val="24"/>
          <w:bdr w:val="none" w:sz="0" w:space="0" w:color="auto" w:frame="1"/>
        </w:rPr>
      </w:pPr>
      <w:r w:rsidRPr="0005464A">
        <w:rPr>
          <w:rFonts w:ascii="Arial" w:eastAsia="Times New Roman" w:hAnsi="Arial" w:cs="Arial"/>
          <w:b/>
          <w:bCs/>
          <w:iCs/>
          <w:color w:val="111111"/>
          <w:sz w:val="24"/>
          <w:szCs w:val="24"/>
          <w:bdr w:val="none" w:sz="0" w:space="0" w:color="auto" w:frame="1"/>
        </w:rPr>
        <w:t xml:space="preserve">Email: </w:t>
      </w:r>
      <w:r>
        <w:rPr>
          <w:rFonts w:ascii="Arial" w:eastAsia="Times New Roman" w:hAnsi="Arial" w:cs="Arial"/>
          <w:b/>
          <w:bCs/>
          <w:iCs/>
          <w:sz w:val="24"/>
          <w:szCs w:val="24"/>
          <w:bdr w:val="none" w:sz="0" w:space="0" w:color="auto" w:frame="1"/>
        </w:rPr>
        <w:t>molly@trimnutrition.com</w:t>
      </w:r>
    </w:p>
    <w:p w:rsidR="00C8385B" w:rsidRPr="0005464A" w:rsidRDefault="00C8385B" w:rsidP="00C8385B">
      <w:pPr>
        <w:shd w:val="clear" w:color="auto" w:fill="FFFFFF"/>
        <w:spacing w:after="0" w:line="330" w:lineRule="atLeast"/>
        <w:textAlignment w:val="baseline"/>
        <w:rPr>
          <w:rFonts w:ascii="Arial" w:eastAsia="Times New Roman" w:hAnsi="Arial" w:cs="Arial"/>
          <w:b/>
          <w:bCs/>
          <w:iCs/>
          <w:color w:val="111111"/>
          <w:sz w:val="24"/>
          <w:szCs w:val="24"/>
          <w:bdr w:val="none" w:sz="0" w:space="0" w:color="auto" w:frame="1"/>
        </w:rPr>
      </w:pPr>
    </w:p>
    <w:p w:rsidR="00C8385B" w:rsidRPr="0005464A" w:rsidRDefault="00C8385B" w:rsidP="00C8385B">
      <w:pPr>
        <w:shd w:val="clear" w:color="auto" w:fill="FFFFFF"/>
        <w:spacing w:after="0" w:line="330" w:lineRule="atLeast"/>
        <w:textAlignment w:val="baseline"/>
        <w:rPr>
          <w:rFonts w:ascii="Arial" w:eastAsia="Times New Roman" w:hAnsi="Arial" w:cs="Arial"/>
          <w:b/>
          <w:bCs/>
          <w:iCs/>
          <w:color w:val="111111"/>
          <w:sz w:val="24"/>
          <w:szCs w:val="24"/>
          <w:bdr w:val="none" w:sz="0" w:space="0" w:color="auto" w:frame="1"/>
        </w:rPr>
      </w:pPr>
      <w:r w:rsidRPr="0005464A">
        <w:rPr>
          <w:rFonts w:ascii="Arial" w:eastAsia="Times New Roman" w:hAnsi="Arial" w:cs="Arial"/>
          <w:b/>
          <w:bCs/>
          <w:iCs/>
          <w:color w:val="111111"/>
          <w:sz w:val="24"/>
          <w:szCs w:val="24"/>
          <w:bdr w:val="none" w:sz="0" w:space="0" w:color="auto" w:frame="1"/>
        </w:rPr>
        <w:t>FOR IMMEDIATE RELEASE:</w:t>
      </w:r>
    </w:p>
    <w:p w:rsidR="00C8385B" w:rsidRPr="0005464A" w:rsidRDefault="00C8385B" w:rsidP="00C8385B">
      <w:pPr>
        <w:shd w:val="clear" w:color="auto" w:fill="FFFFFF"/>
        <w:spacing w:after="0" w:line="330" w:lineRule="atLeast"/>
        <w:textAlignment w:val="baseline"/>
        <w:rPr>
          <w:rFonts w:ascii="Arial" w:eastAsia="Times New Roman" w:hAnsi="Arial" w:cs="Arial"/>
          <w:b/>
          <w:bCs/>
          <w:iCs/>
          <w:color w:val="111111"/>
          <w:sz w:val="24"/>
          <w:szCs w:val="24"/>
          <w:bdr w:val="none" w:sz="0" w:space="0" w:color="auto" w:frame="1"/>
        </w:rPr>
      </w:pPr>
    </w:p>
    <w:p w:rsidR="00C8385B" w:rsidRPr="0005464A" w:rsidRDefault="00C8385B" w:rsidP="00C8385B">
      <w:pPr>
        <w:shd w:val="clear" w:color="auto" w:fill="FFFFFF"/>
        <w:spacing w:after="0" w:line="330" w:lineRule="atLeast"/>
        <w:textAlignment w:val="baseline"/>
        <w:rPr>
          <w:rFonts w:ascii="Arial" w:eastAsia="Times New Roman" w:hAnsi="Arial" w:cs="Arial"/>
          <w:color w:val="111111"/>
          <w:sz w:val="24"/>
          <w:szCs w:val="24"/>
        </w:rPr>
      </w:pPr>
      <w:r>
        <w:rPr>
          <w:rFonts w:ascii="Arial" w:eastAsia="Times New Roman" w:hAnsi="Arial" w:cs="Arial"/>
          <w:b/>
          <w:bCs/>
          <w:iCs/>
          <w:color w:val="111111"/>
          <w:sz w:val="24"/>
          <w:szCs w:val="24"/>
          <w:bdr w:val="none" w:sz="0" w:space="0" w:color="auto" w:frame="1"/>
        </w:rPr>
        <w:t>Trim Nutrition</w:t>
      </w:r>
      <w:r w:rsidR="00702648">
        <w:rPr>
          <w:rFonts w:ascii="Arial" w:hAnsi="Arial" w:cs="Arial"/>
          <w:sz w:val="24"/>
          <w:szCs w:val="24"/>
          <w:bdr w:val="none" w:sz="0" w:space="0" w:color="auto" w:frame="1"/>
        </w:rPr>
        <w:t>®</w:t>
      </w:r>
      <w:r>
        <w:rPr>
          <w:rFonts w:ascii="Arial" w:eastAsia="Times New Roman" w:hAnsi="Arial" w:cs="Arial"/>
          <w:b/>
          <w:bCs/>
          <w:iCs/>
          <w:color w:val="111111"/>
          <w:sz w:val="24"/>
          <w:szCs w:val="24"/>
          <w:bdr w:val="none" w:sz="0" w:space="0" w:color="auto" w:frame="1"/>
        </w:rPr>
        <w:t>, Inc. Announces Launch of Online Wellness Management Platform, TeleWellnessMD</w:t>
      </w:r>
      <w:r w:rsidR="00702648">
        <w:rPr>
          <w:rFonts w:ascii="Arial" w:hAnsi="Arial" w:cs="Arial"/>
          <w:sz w:val="24"/>
          <w:szCs w:val="24"/>
          <w:bdr w:val="none" w:sz="0" w:space="0" w:color="auto" w:frame="1"/>
        </w:rPr>
        <w:t>®</w:t>
      </w:r>
    </w:p>
    <w:p w:rsidR="00C8385B" w:rsidRDefault="00C8385B" w:rsidP="00C8385B">
      <w:pPr>
        <w:rPr>
          <w:rFonts w:ascii="Arial" w:eastAsia="Times New Roman" w:hAnsi="Arial" w:cs="Arial"/>
          <w:color w:val="111111"/>
          <w:sz w:val="24"/>
          <w:szCs w:val="24"/>
        </w:rPr>
      </w:pPr>
    </w:p>
    <w:p w:rsidR="007C75B2" w:rsidRDefault="00C8385B" w:rsidP="00EE3698">
      <w:pPr>
        <w:rPr>
          <w:rFonts w:ascii="Arial" w:hAnsi="Arial" w:cs="Arial"/>
          <w:sz w:val="24"/>
          <w:szCs w:val="24"/>
          <w:bdr w:val="none" w:sz="0" w:space="0" w:color="auto" w:frame="1"/>
        </w:rPr>
      </w:pPr>
      <w:r>
        <w:rPr>
          <w:rFonts w:ascii="Arial" w:eastAsia="Times New Roman" w:hAnsi="Arial" w:cs="Arial"/>
          <w:color w:val="111111"/>
          <w:sz w:val="24"/>
          <w:szCs w:val="24"/>
        </w:rPr>
        <w:t>Clearwater, FL—</w:t>
      </w:r>
      <w:r w:rsidR="00B54E1F" w:rsidRPr="00B54E1F">
        <w:rPr>
          <w:rFonts w:ascii="Arial" w:eastAsia="Times New Roman" w:hAnsi="Arial" w:cs="Arial"/>
          <w:sz w:val="24"/>
          <w:szCs w:val="24"/>
        </w:rPr>
        <w:t>December 9, 2014</w:t>
      </w:r>
      <w:r>
        <w:rPr>
          <w:rFonts w:ascii="Arial" w:eastAsia="Times New Roman" w:hAnsi="Arial" w:cs="Arial"/>
          <w:color w:val="111111"/>
          <w:sz w:val="24"/>
          <w:szCs w:val="24"/>
        </w:rPr>
        <w:t>—</w:t>
      </w:r>
      <w:r w:rsidR="00A12A41" w:rsidRPr="00C8385B">
        <w:rPr>
          <w:rFonts w:ascii="Arial" w:hAnsi="Arial" w:cs="Arial"/>
          <w:sz w:val="24"/>
          <w:szCs w:val="24"/>
          <w:bdr w:val="none" w:sz="0" w:space="0" w:color="auto" w:frame="1"/>
        </w:rPr>
        <w:t>Trim</w:t>
      </w:r>
      <w:r w:rsidR="00702648">
        <w:rPr>
          <w:rFonts w:ascii="Arial" w:hAnsi="Arial" w:cs="Arial"/>
          <w:sz w:val="24"/>
          <w:szCs w:val="24"/>
          <w:bdr w:val="none" w:sz="0" w:space="0" w:color="auto" w:frame="1"/>
        </w:rPr>
        <w:t>®</w:t>
      </w:r>
      <w:r w:rsidR="00A12A41" w:rsidRPr="00C8385B">
        <w:rPr>
          <w:rFonts w:ascii="Arial" w:hAnsi="Arial" w:cs="Arial"/>
          <w:sz w:val="24"/>
          <w:szCs w:val="24"/>
          <w:bdr w:val="none" w:sz="0" w:space="0" w:color="auto" w:frame="1"/>
        </w:rPr>
        <w:t xml:space="preserve"> Nutrition</w:t>
      </w:r>
      <w:r>
        <w:rPr>
          <w:rFonts w:ascii="Arial" w:hAnsi="Arial" w:cs="Arial"/>
          <w:sz w:val="24"/>
          <w:szCs w:val="24"/>
          <w:bdr w:val="none" w:sz="0" w:space="0" w:color="auto" w:frame="1"/>
        </w:rPr>
        <w:t>,</w:t>
      </w:r>
      <w:r w:rsidR="00A12A41" w:rsidRPr="00C8385B">
        <w:rPr>
          <w:rFonts w:ascii="Arial" w:hAnsi="Arial" w:cs="Arial"/>
          <w:sz w:val="24"/>
          <w:szCs w:val="24"/>
          <w:bdr w:val="none" w:sz="0" w:space="0" w:color="auto" w:frame="1"/>
        </w:rPr>
        <w:t xml:space="preserve"> Inc. announces</w:t>
      </w:r>
      <w:r>
        <w:rPr>
          <w:rFonts w:ascii="Arial" w:hAnsi="Arial" w:cs="Arial"/>
          <w:sz w:val="24"/>
          <w:szCs w:val="24"/>
          <w:bdr w:val="none" w:sz="0" w:space="0" w:color="auto" w:frame="1"/>
        </w:rPr>
        <w:t xml:space="preserve"> today</w:t>
      </w:r>
      <w:r w:rsidR="00A12A41" w:rsidRPr="00C8385B">
        <w:rPr>
          <w:rFonts w:ascii="Arial" w:hAnsi="Arial" w:cs="Arial"/>
          <w:sz w:val="24"/>
          <w:szCs w:val="24"/>
          <w:bdr w:val="none" w:sz="0" w:space="0" w:color="auto" w:frame="1"/>
        </w:rPr>
        <w:t xml:space="preserve"> the launch of its new online wellness management</w:t>
      </w:r>
      <w:r>
        <w:rPr>
          <w:rFonts w:ascii="Arial" w:hAnsi="Arial" w:cs="Arial"/>
          <w:sz w:val="24"/>
          <w:szCs w:val="24"/>
          <w:bdr w:val="none" w:sz="0" w:space="0" w:color="auto" w:frame="1"/>
        </w:rPr>
        <w:t xml:space="preserve"> platform, TeleWellnessMD</w:t>
      </w:r>
      <w:r w:rsidR="00702648">
        <w:rPr>
          <w:rFonts w:ascii="Arial" w:hAnsi="Arial" w:cs="Arial"/>
          <w:sz w:val="24"/>
          <w:szCs w:val="24"/>
          <w:bdr w:val="none" w:sz="0" w:space="0" w:color="auto" w:frame="1"/>
        </w:rPr>
        <w:t>®</w:t>
      </w:r>
      <w:r>
        <w:rPr>
          <w:rFonts w:ascii="Arial" w:hAnsi="Arial" w:cs="Arial"/>
          <w:sz w:val="24"/>
          <w:szCs w:val="24"/>
          <w:bdr w:val="none" w:sz="0" w:space="0" w:color="auto" w:frame="1"/>
        </w:rPr>
        <w:t>.  The platform serves to</w:t>
      </w:r>
      <w:r w:rsidR="00A12A41" w:rsidRPr="00C8385B">
        <w:rPr>
          <w:rFonts w:ascii="Arial" w:hAnsi="Arial" w:cs="Arial"/>
          <w:sz w:val="24"/>
          <w:szCs w:val="24"/>
          <w:bdr w:val="none" w:sz="0" w:space="0" w:color="auto" w:frame="1"/>
        </w:rPr>
        <w:t xml:space="preserve"> </w:t>
      </w:r>
      <w:r>
        <w:rPr>
          <w:rFonts w:ascii="Arial" w:hAnsi="Arial" w:cs="Arial"/>
          <w:sz w:val="24"/>
          <w:szCs w:val="24"/>
        </w:rPr>
        <w:t>provide</w:t>
      </w:r>
      <w:r w:rsidR="00A12A41" w:rsidRPr="00C8385B">
        <w:rPr>
          <w:rFonts w:ascii="Arial" w:hAnsi="Arial" w:cs="Arial"/>
          <w:sz w:val="24"/>
          <w:szCs w:val="24"/>
        </w:rPr>
        <w:t xml:space="preserve"> a safe and easy way for consumers and wellness medical professionals to connect.</w:t>
      </w:r>
      <w:r w:rsidR="00A12A41" w:rsidRPr="00C8385B">
        <w:rPr>
          <w:rFonts w:ascii="Arial" w:hAnsi="Arial" w:cs="Arial"/>
          <w:sz w:val="24"/>
          <w:szCs w:val="24"/>
          <w:bdr w:val="none" w:sz="0" w:space="0" w:color="auto" w:frame="1"/>
        </w:rPr>
        <w:t xml:space="preserve"> </w:t>
      </w:r>
      <w:r w:rsidR="00EE3698">
        <w:rPr>
          <w:rFonts w:ascii="Arial" w:hAnsi="Arial" w:cs="Arial"/>
          <w:sz w:val="24"/>
          <w:szCs w:val="24"/>
          <w:bdr w:val="none" w:sz="0" w:space="0" w:color="auto" w:frame="1"/>
        </w:rPr>
        <w:t xml:space="preserve"> </w:t>
      </w:r>
    </w:p>
    <w:p w:rsidR="00974AF1" w:rsidRPr="00C8385B" w:rsidRDefault="007C75B2" w:rsidP="00974AF1">
      <w:pPr>
        <w:rPr>
          <w:rFonts w:ascii="Arial" w:hAnsi="Arial" w:cs="Arial"/>
          <w:sz w:val="24"/>
          <w:szCs w:val="24"/>
        </w:rPr>
      </w:pPr>
      <w:r>
        <w:rPr>
          <w:rFonts w:ascii="Arial" w:hAnsi="Arial" w:cs="Arial"/>
          <w:sz w:val="24"/>
          <w:szCs w:val="24"/>
        </w:rPr>
        <w:t xml:space="preserve">The platform </w:t>
      </w:r>
      <w:r w:rsidR="00EE3698">
        <w:rPr>
          <w:rFonts w:ascii="Arial" w:hAnsi="Arial" w:cs="Arial"/>
          <w:sz w:val="24"/>
          <w:szCs w:val="24"/>
        </w:rPr>
        <w:t xml:space="preserve">offers accessible </w:t>
      </w:r>
      <w:r w:rsidR="00EE3698" w:rsidRPr="00C8385B">
        <w:rPr>
          <w:rFonts w:ascii="Arial" w:hAnsi="Arial" w:cs="Arial"/>
          <w:sz w:val="24"/>
          <w:szCs w:val="24"/>
        </w:rPr>
        <w:t>wellness</w:t>
      </w:r>
      <w:r w:rsidR="00EE3698">
        <w:rPr>
          <w:rFonts w:ascii="Arial" w:hAnsi="Arial" w:cs="Arial"/>
          <w:sz w:val="24"/>
          <w:szCs w:val="24"/>
        </w:rPr>
        <w:t xml:space="preserve"> management options for clients</w:t>
      </w:r>
      <w:r w:rsidR="00782392">
        <w:rPr>
          <w:rFonts w:ascii="Arial" w:hAnsi="Arial" w:cs="Arial"/>
          <w:sz w:val="24"/>
          <w:szCs w:val="24"/>
        </w:rPr>
        <w:t xml:space="preserve"> through convenient </w:t>
      </w:r>
      <w:bookmarkStart w:id="0" w:name="_GoBack"/>
      <w:bookmarkEnd w:id="0"/>
      <w:r w:rsidR="00EE3698" w:rsidRPr="00C8385B">
        <w:rPr>
          <w:rFonts w:ascii="Arial" w:hAnsi="Arial" w:cs="Arial"/>
          <w:sz w:val="24"/>
          <w:szCs w:val="24"/>
        </w:rPr>
        <w:t>consultations with well</w:t>
      </w:r>
      <w:r>
        <w:rPr>
          <w:rFonts w:ascii="Arial" w:hAnsi="Arial" w:cs="Arial"/>
          <w:sz w:val="24"/>
          <w:szCs w:val="24"/>
        </w:rPr>
        <w:t>ness providers</w:t>
      </w:r>
      <w:r w:rsidR="00B54E1F">
        <w:rPr>
          <w:rFonts w:ascii="Arial" w:hAnsi="Arial" w:cs="Arial"/>
          <w:sz w:val="24"/>
          <w:szCs w:val="24"/>
        </w:rPr>
        <w:t>,</w:t>
      </w:r>
      <w:r w:rsidR="00974AF1">
        <w:rPr>
          <w:rFonts w:ascii="Arial" w:hAnsi="Arial" w:cs="Arial"/>
          <w:sz w:val="24"/>
          <w:szCs w:val="24"/>
        </w:rPr>
        <w:t xml:space="preserve"> offered nationwide Monday through Friday, </w:t>
      </w:r>
      <w:r w:rsidR="00974AF1" w:rsidRPr="00C8385B">
        <w:rPr>
          <w:rFonts w:ascii="Arial" w:hAnsi="Arial" w:cs="Arial"/>
          <w:sz w:val="24"/>
          <w:szCs w:val="24"/>
        </w:rPr>
        <w:t>7 a.m. to 8 p.m. EST.</w:t>
      </w:r>
    </w:p>
    <w:p w:rsidR="00904541" w:rsidRDefault="00974AF1" w:rsidP="00904541">
      <w:pPr>
        <w:rPr>
          <w:rFonts w:ascii="Arial" w:hAnsi="Arial" w:cs="Arial"/>
          <w:sz w:val="24"/>
          <w:szCs w:val="24"/>
        </w:rPr>
      </w:pPr>
      <w:r>
        <w:rPr>
          <w:rFonts w:ascii="Arial" w:hAnsi="Arial" w:cs="Arial"/>
          <w:sz w:val="24"/>
          <w:szCs w:val="24"/>
        </w:rPr>
        <w:t>These providers</w:t>
      </w:r>
      <w:r w:rsidR="00904541" w:rsidRPr="00C8385B">
        <w:rPr>
          <w:rFonts w:ascii="Arial" w:hAnsi="Arial" w:cs="Arial"/>
          <w:sz w:val="24"/>
          <w:szCs w:val="24"/>
        </w:rPr>
        <w:t xml:space="preserve"> have incorporated TeleWellnessMD</w:t>
      </w:r>
      <w:r w:rsidR="00702648">
        <w:rPr>
          <w:rFonts w:ascii="Arial" w:hAnsi="Arial" w:cs="Arial"/>
          <w:sz w:val="24"/>
          <w:szCs w:val="24"/>
          <w:bdr w:val="none" w:sz="0" w:space="0" w:color="auto" w:frame="1"/>
        </w:rPr>
        <w:t>®</w:t>
      </w:r>
      <w:r w:rsidR="00904541" w:rsidRPr="00C8385B">
        <w:rPr>
          <w:rFonts w:ascii="Arial" w:hAnsi="Arial" w:cs="Arial"/>
          <w:sz w:val="24"/>
          <w:szCs w:val="24"/>
        </w:rPr>
        <w:t xml:space="preserve"> into their practice</w:t>
      </w:r>
      <w:r>
        <w:rPr>
          <w:rFonts w:ascii="Arial" w:hAnsi="Arial" w:cs="Arial"/>
          <w:sz w:val="24"/>
          <w:szCs w:val="24"/>
        </w:rPr>
        <w:t xml:space="preserve"> </w:t>
      </w:r>
      <w:r w:rsidR="00904541" w:rsidRPr="00C8385B">
        <w:rPr>
          <w:rFonts w:ascii="Arial" w:hAnsi="Arial" w:cs="Arial"/>
          <w:sz w:val="24"/>
          <w:szCs w:val="24"/>
        </w:rPr>
        <w:t xml:space="preserve">because they want to provide alternative therapies to traditional care settings. </w:t>
      </w:r>
      <w:r>
        <w:rPr>
          <w:rFonts w:ascii="Arial" w:hAnsi="Arial" w:cs="Arial"/>
          <w:sz w:val="24"/>
          <w:szCs w:val="24"/>
        </w:rPr>
        <w:t>They</w:t>
      </w:r>
      <w:r w:rsidR="00904541" w:rsidRPr="00C8385B">
        <w:rPr>
          <w:rFonts w:ascii="Arial" w:hAnsi="Arial" w:cs="Arial"/>
          <w:sz w:val="24"/>
          <w:szCs w:val="24"/>
        </w:rPr>
        <w:t xml:space="preserve"> can evaluate, treat, a</w:t>
      </w:r>
      <w:r w:rsidR="00904541">
        <w:rPr>
          <w:rFonts w:ascii="Arial" w:hAnsi="Arial" w:cs="Arial"/>
          <w:sz w:val="24"/>
          <w:szCs w:val="24"/>
        </w:rPr>
        <w:t xml:space="preserve">nd write prescriptions for </w:t>
      </w:r>
      <w:r w:rsidR="00904541" w:rsidRPr="00C8385B">
        <w:rPr>
          <w:rFonts w:ascii="Arial" w:hAnsi="Arial" w:cs="Arial"/>
          <w:sz w:val="24"/>
          <w:szCs w:val="24"/>
        </w:rPr>
        <w:t>various wel</w:t>
      </w:r>
      <w:r w:rsidR="00904541">
        <w:rPr>
          <w:rFonts w:ascii="Arial" w:hAnsi="Arial" w:cs="Arial"/>
          <w:sz w:val="24"/>
          <w:szCs w:val="24"/>
        </w:rPr>
        <w:t xml:space="preserve">lness needs. </w:t>
      </w:r>
    </w:p>
    <w:p w:rsidR="00BB3813" w:rsidRPr="00C8385B" w:rsidRDefault="00BB3813" w:rsidP="00BB3813">
      <w:pPr>
        <w:rPr>
          <w:rFonts w:ascii="Arial" w:hAnsi="Arial" w:cs="Arial"/>
          <w:sz w:val="24"/>
          <w:szCs w:val="24"/>
        </w:rPr>
      </w:pPr>
      <w:r w:rsidRPr="00C8385B">
        <w:rPr>
          <w:rFonts w:ascii="Arial" w:hAnsi="Arial" w:cs="Arial"/>
          <w:sz w:val="24"/>
          <w:szCs w:val="24"/>
        </w:rPr>
        <w:t>“</w:t>
      </w:r>
      <w:r>
        <w:rPr>
          <w:rFonts w:ascii="Arial" w:hAnsi="Arial" w:cs="Arial"/>
          <w:sz w:val="24"/>
          <w:szCs w:val="24"/>
        </w:rPr>
        <w:t>TeleWellnessMD</w:t>
      </w:r>
      <w:r w:rsidR="00702648">
        <w:rPr>
          <w:rFonts w:ascii="Arial" w:hAnsi="Arial" w:cs="Arial"/>
          <w:sz w:val="24"/>
          <w:szCs w:val="24"/>
          <w:bdr w:val="none" w:sz="0" w:space="0" w:color="auto" w:frame="1"/>
        </w:rPr>
        <w:t>®</w:t>
      </w:r>
      <w:r>
        <w:rPr>
          <w:rFonts w:ascii="Arial" w:hAnsi="Arial" w:cs="Arial"/>
          <w:sz w:val="24"/>
          <w:szCs w:val="24"/>
        </w:rPr>
        <w:t xml:space="preserve"> is taking</w:t>
      </w:r>
      <w:r w:rsidRPr="00C8385B">
        <w:rPr>
          <w:rFonts w:ascii="Arial" w:hAnsi="Arial" w:cs="Arial"/>
          <w:sz w:val="24"/>
          <w:szCs w:val="24"/>
        </w:rPr>
        <w:t xml:space="preserve"> wellness care to the next level,” says Brent Agin, MD, Founder and CEO of TeleWellnessMD</w:t>
      </w:r>
      <w:r w:rsidR="00702648">
        <w:rPr>
          <w:rFonts w:ascii="Arial" w:hAnsi="Arial" w:cs="Arial"/>
          <w:sz w:val="24"/>
          <w:szCs w:val="24"/>
          <w:bdr w:val="none" w:sz="0" w:space="0" w:color="auto" w:frame="1"/>
        </w:rPr>
        <w:t>®</w:t>
      </w:r>
      <w:r w:rsidRPr="00C8385B">
        <w:rPr>
          <w:rFonts w:ascii="Arial" w:hAnsi="Arial" w:cs="Arial"/>
          <w:sz w:val="24"/>
          <w:szCs w:val="24"/>
        </w:rPr>
        <w:t>.  “Today’s medical professionals now utilize the internet to improve client access to physician services and our goal is to extend that same level of service and care to wellness medical clients,” Dr. Agin says.</w:t>
      </w:r>
    </w:p>
    <w:p w:rsidR="00EE3698" w:rsidRPr="00C8385B" w:rsidRDefault="00A44380" w:rsidP="00EE3698">
      <w:pPr>
        <w:rPr>
          <w:rFonts w:ascii="Arial" w:hAnsi="Arial" w:cs="Arial"/>
          <w:sz w:val="24"/>
          <w:szCs w:val="24"/>
        </w:rPr>
      </w:pPr>
      <w:r>
        <w:rPr>
          <w:rFonts w:ascii="Arial" w:hAnsi="Arial" w:cs="Arial"/>
          <w:kern w:val="36"/>
          <w:sz w:val="24"/>
          <w:szCs w:val="24"/>
        </w:rPr>
        <w:t>TeleWellnessMD</w:t>
      </w:r>
      <w:r w:rsidR="00702648">
        <w:rPr>
          <w:rFonts w:ascii="Arial" w:hAnsi="Arial" w:cs="Arial"/>
          <w:sz w:val="24"/>
          <w:szCs w:val="24"/>
          <w:bdr w:val="none" w:sz="0" w:space="0" w:color="auto" w:frame="1"/>
        </w:rPr>
        <w:t>®</w:t>
      </w:r>
      <w:r>
        <w:rPr>
          <w:rFonts w:ascii="Arial" w:hAnsi="Arial" w:cs="Arial"/>
          <w:kern w:val="36"/>
          <w:sz w:val="24"/>
          <w:szCs w:val="24"/>
        </w:rPr>
        <w:t xml:space="preserve"> clients have access to </w:t>
      </w:r>
      <w:r w:rsidR="00EE3698">
        <w:rPr>
          <w:rFonts w:ascii="Arial" w:hAnsi="Arial" w:cs="Arial"/>
          <w:sz w:val="24"/>
          <w:szCs w:val="24"/>
        </w:rPr>
        <w:t xml:space="preserve">affordable products and services and </w:t>
      </w:r>
      <w:r w:rsidR="00EE3698" w:rsidRPr="00C8385B">
        <w:rPr>
          <w:rFonts w:ascii="Arial" w:eastAsia="Times New Roman" w:hAnsi="Arial" w:cs="Arial"/>
          <w:sz w:val="24"/>
          <w:szCs w:val="24"/>
        </w:rPr>
        <w:t>personalized wellness plans for weight management, disease prevention and anti-aging.</w:t>
      </w:r>
      <w:r w:rsidR="00EE3698">
        <w:rPr>
          <w:rFonts w:ascii="Arial" w:eastAsia="Times New Roman" w:hAnsi="Arial" w:cs="Arial"/>
          <w:sz w:val="24"/>
          <w:szCs w:val="24"/>
        </w:rPr>
        <w:t xml:space="preserve">  </w:t>
      </w:r>
      <w:r>
        <w:rPr>
          <w:rFonts w:ascii="Arial" w:hAnsi="Arial" w:cs="Arial"/>
          <w:sz w:val="24"/>
          <w:szCs w:val="24"/>
        </w:rPr>
        <w:t>Wellness plans</w:t>
      </w:r>
      <w:r w:rsidR="00EE3698" w:rsidRPr="00C8385B">
        <w:rPr>
          <w:rFonts w:ascii="Arial" w:hAnsi="Arial" w:cs="Arial"/>
          <w:sz w:val="24"/>
          <w:szCs w:val="24"/>
        </w:rPr>
        <w:t xml:space="preserve"> </w:t>
      </w:r>
      <w:r>
        <w:rPr>
          <w:rFonts w:ascii="Arial" w:hAnsi="Arial" w:cs="Arial"/>
          <w:sz w:val="24"/>
          <w:szCs w:val="24"/>
        </w:rPr>
        <w:t>assist clients with</w:t>
      </w:r>
      <w:r w:rsidR="00BB3813">
        <w:rPr>
          <w:rFonts w:ascii="Arial" w:hAnsi="Arial" w:cs="Arial"/>
          <w:sz w:val="24"/>
          <w:szCs w:val="24"/>
        </w:rPr>
        <w:t xml:space="preserve"> managing</w:t>
      </w:r>
      <w:r w:rsidR="00EE3698" w:rsidRPr="00C8385B">
        <w:rPr>
          <w:rFonts w:ascii="Arial" w:hAnsi="Arial" w:cs="Arial"/>
          <w:sz w:val="24"/>
          <w:szCs w:val="24"/>
        </w:rPr>
        <w:t>:</w:t>
      </w:r>
      <w:r w:rsidR="00EE3698">
        <w:rPr>
          <w:rFonts w:ascii="Arial" w:hAnsi="Arial" w:cs="Arial"/>
          <w:sz w:val="24"/>
          <w:szCs w:val="24"/>
        </w:rPr>
        <w:t xml:space="preserve"> </w:t>
      </w:r>
      <w:r w:rsidR="00EE3698" w:rsidRPr="00C8385B">
        <w:rPr>
          <w:rFonts w:ascii="Arial" w:hAnsi="Arial" w:cs="Arial"/>
          <w:sz w:val="24"/>
          <w:szCs w:val="24"/>
        </w:rPr>
        <w:t>vitamin and nutrient deficiencies; hormone imbalance; immune support; athletic performance improvement; antioxidant support; inflammation reduction; improved sleep quality; energy improvement through metabolic enhancement; natural and wellness support to most medical conditions.</w:t>
      </w:r>
    </w:p>
    <w:p w:rsidR="00EE3698" w:rsidRDefault="00EE3698" w:rsidP="00EE3698">
      <w:pPr>
        <w:rPr>
          <w:rFonts w:ascii="Arial" w:hAnsi="Arial" w:cs="Arial"/>
          <w:sz w:val="24"/>
          <w:szCs w:val="24"/>
        </w:rPr>
      </w:pPr>
      <w:r w:rsidRPr="00C8385B">
        <w:rPr>
          <w:rFonts w:ascii="Arial" w:hAnsi="Arial" w:cs="Arial"/>
          <w:sz w:val="24"/>
          <w:szCs w:val="24"/>
        </w:rPr>
        <w:t>To use the services of TeleWellnessMD</w:t>
      </w:r>
      <w:r w:rsidR="00702648">
        <w:rPr>
          <w:rFonts w:ascii="Arial" w:hAnsi="Arial" w:cs="Arial"/>
          <w:sz w:val="24"/>
          <w:szCs w:val="24"/>
          <w:bdr w:val="none" w:sz="0" w:space="0" w:color="auto" w:frame="1"/>
        </w:rPr>
        <w:t>®</w:t>
      </w:r>
      <w:r w:rsidRPr="00C8385B">
        <w:rPr>
          <w:rFonts w:ascii="Arial" w:hAnsi="Arial" w:cs="Arial"/>
          <w:sz w:val="24"/>
          <w:szCs w:val="24"/>
        </w:rPr>
        <w:t>, clients must be over the age of 18.  All TeleWellnessMD</w:t>
      </w:r>
      <w:r w:rsidR="00702648">
        <w:rPr>
          <w:rFonts w:ascii="Arial" w:hAnsi="Arial" w:cs="Arial"/>
          <w:sz w:val="24"/>
          <w:szCs w:val="24"/>
          <w:bdr w:val="none" w:sz="0" w:space="0" w:color="auto" w:frame="1"/>
        </w:rPr>
        <w:t>®</w:t>
      </w:r>
      <w:r w:rsidRPr="00C8385B">
        <w:rPr>
          <w:rFonts w:ascii="Arial" w:hAnsi="Arial" w:cs="Arial"/>
          <w:sz w:val="24"/>
          <w:szCs w:val="24"/>
        </w:rPr>
        <w:t xml:space="preserve"> clients maintain an established relationship with a primary care physician with routine checkups.</w:t>
      </w:r>
      <w:r w:rsidR="0013769F">
        <w:rPr>
          <w:rFonts w:ascii="Arial" w:hAnsi="Arial" w:cs="Arial"/>
          <w:sz w:val="24"/>
          <w:szCs w:val="24"/>
        </w:rPr>
        <w:t xml:space="preserve">  TeleWellnessMD</w:t>
      </w:r>
      <w:r w:rsidR="00702648">
        <w:rPr>
          <w:rFonts w:ascii="Arial" w:hAnsi="Arial" w:cs="Arial"/>
          <w:sz w:val="24"/>
          <w:szCs w:val="24"/>
          <w:bdr w:val="none" w:sz="0" w:space="0" w:color="auto" w:frame="1"/>
        </w:rPr>
        <w:t>®</w:t>
      </w:r>
      <w:r w:rsidR="0013769F">
        <w:rPr>
          <w:rFonts w:ascii="Arial" w:hAnsi="Arial" w:cs="Arial"/>
          <w:sz w:val="24"/>
          <w:szCs w:val="24"/>
        </w:rPr>
        <w:t xml:space="preserve"> does not provide primary care medical services.</w:t>
      </w:r>
      <w:r w:rsidRPr="00C8385B">
        <w:rPr>
          <w:rFonts w:ascii="Arial" w:hAnsi="Arial" w:cs="Arial"/>
          <w:sz w:val="24"/>
          <w:szCs w:val="24"/>
        </w:rPr>
        <w:t xml:space="preserve"> </w:t>
      </w:r>
    </w:p>
    <w:p w:rsidR="00A12A41" w:rsidRPr="00EE3698" w:rsidRDefault="00EE3698" w:rsidP="00C8385B">
      <w:pPr>
        <w:rPr>
          <w:rFonts w:ascii="Arial" w:hAnsi="Arial" w:cs="Arial"/>
          <w:sz w:val="24"/>
          <w:szCs w:val="24"/>
        </w:rPr>
      </w:pPr>
      <w:r w:rsidRPr="00C8385B">
        <w:rPr>
          <w:rFonts w:ascii="Arial" w:hAnsi="Arial" w:cs="Arial"/>
          <w:sz w:val="24"/>
          <w:szCs w:val="24"/>
        </w:rPr>
        <w:lastRenderedPageBreak/>
        <w:t>Clients may be prescribed various compounded pharmaceu</w:t>
      </w:r>
      <w:r>
        <w:rPr>
          <w:rFonts w:ascii="Arial" w:hAnsi="Arial" w:cs="Arial"/>
          <w:sz w:val="24"/>
          <w:szCs w:val="24"/>
        </w:rPr>
        <w:t xml:space="preserve">tical therapies as part of their </w:t>
      </w:r>
      <w:r w:rsidRPr="00C8385B">
        <w:rPr>
          <w:rFonts w:ascii="Arial" w:hAnsi="Arial" w:cs="Arial"/>
          <w:sz w:val="24"/>
          <w:szCs w:val="24"/>
        </w:rPr>
        <w:t>wellness plan.</w:t>
      </w:r>
      <w:r>
        <w:rPr>
          <w:rFonts w:ascii="Arial" w:hAnsi="Arial" w:cs="Arial"/>
          <w:sz w:val="24"/>
          <w:szCs w:val="24"/>
        </w:rPr>
        <w:t xml:space="preserve">  </w:t>
      </w:r>
      <w:r w:rsidR="00A12A41" w:rsidRPr="00C8385B">
        <w:rPr>
          <w:rFonts w:ascii="Arial" w:hAnsi="Arial" w:cs="Arial"/>
          <w:sz w:val="24"/>
          <w:szCs w:val="24"/>
        </w:rPr>
        <w:t>TelewellnessMD</w:t>
      </w:r>
      <w:r w:rsidR="00702648">
        <w:rPr>
          <w:rFonts w:ascii="Arial" w:hAnsi="Arial" w:cs="Arial"/>
          <w:sz w:val="24"/>
          <w:szCs w:val="24"/>
          <w:bdr w:val="none" w:sz="0" w:space="0" w:color="auto" w:frame="1"/>
        </w:rPr>
        <w:t>®</w:t>
      </w:r>
      <w:r w:rsidR="00B7182D">
        <w:rPr>
          <w:rFonts w:ascii="Arial" w:hAnsi="Arial" w:cs="Arial"/>
          <w:sz w:val="24"/>
          <w:szCs w:val="24"/>
        </w:rPr>
        <w:t xml:space="preserve"> </w:t>
      </w:r>
      <w:r w:rsidR="00A12A41" w:rsidRPr="00C8385B">
        <w:rPr>
          <w:rFonts w:ascii="Arial" w:hAnsi="Arial" w:cs="Arial"/>
          <w:sz w:val="24"/>
          <w:szCs w:val="24"/>
        </w:rPr>
        <w:t>offer</w:t>
      </w:r>
      <w:r w:rsidR="00B7182D">
        <w:rPr>
          <w:rFonts w:ascii="Arial" w:hAnsi="Arial" w:cs="Arial"/>
          <w:sz w:val="24"/>
          <w:szCs w:val="24"/>
        </w:rPr>
        <w:t>s access to</w:t>
      </w:r>
      <w:r w:rsidR="00A12A41" w:rsidRPr="00C8385B">
        <w:rPr>
          <w:rFonts w:ascii="Arial" w:hAnsi="Arial" w:cs="Arial"/>
          <w:sz w:val="24"/>
          <w:szCs w:val="24"/>
        </w:rPr>
        <w:t xml:space="preserve"> premium doctor for</w:t>
      </w:r>
      <w:r w:rsidR="00B7182D">
        <w:rPr>
          <w:rFonts w:ascii="Arial" w:hAnsi="Arial" w:cs="Arial"/>
          <w:sz w:val="24"/>
          <w:szCs w:val="24"/>
        </w:rPr>
        <w:t>mulated oral nutraceuticals, dietary supplements and prescribed wellness therapies through a strategic partnership with Trim</w:t>
      </w:r>
      <w:r w:rsidR="00702648">
        <w:rPr>
          <w:rFonts w:ascii="Arial" w:hAnsi="Arial" w:cs="Arial"/>
          <w:sz w:val="24"/>
          <w:szCs w:val="24"/>
          <w:bdr w:val="none" w:sz="0" w:space="0" w:color="auto" w:frame="1"/>
        </w:rPr>
        <w:t>®</w:t>
      </w:r>
      <w:r w:rsidR="00B7182D">
        <w:rPr>
          <w:rFonts w:ascii="Arial" w:hAnsi="Arial" w:cs="Arial"/>
          <w:sz w:val="24"/>
          <w:szCs w:val="24"/>
        </w:rPr>
        <w:t xml:space="preserve"> Nutr</w:t>
      </w:r>
      <w:r>
        <w:rPr>
          <w:rFonts w:ascii="Arial" w:hAnsi="Arial" w:cs="Arial"/>
          <w:sz w:val="24"/>
          <w:szCs w:val="24"/>
        </w:rPr>
        <w:t>ition, Inc. and Empower Pharmacy</w:t>
      </w:r>
      <w:r w:rsidR="00B7182D">
        <w:rPr>
          <w:rFonts w:ascii="Arial" w:hAnsi="Arial" w:cs="Arial"/>
          <w:sz w:val="24"/>
          <w:szCs w:val="24"/>
        </w:rPr>
        <w:t xml:space="preserve">, a </w:t>
      </w:r>
      <w:r w:rsidR="00A12A41" w:rsidRPr="00C8385B">
        <w:rPr>
          <w:rFonts w:ascii="Arial" w:hAnsi="Arial" w:cs="Arial"/>
          <w:sz w:val="24"/>
          <w:szCs w:val="24"/>
        </w:rPr>
        <w:t>premium compounding pha</w:t>
      </w:r>
      <w:r>
        <w:rPr>
          <w:rFonts w:ascii="Arial" w:hAnsi="Arial" w:cs="Arial"/>
          <w:sz w:val="24"/>
          <w:szCs w:val="24"/>
        </w:rPr>
        <w:t>rmacy</w:t>
      </w:r>
      <w:r w:rsidR="00C3348A">
        <w:rPr>
          <w:rFonts w:ascii="Arial" w:hAnsi="Arial" w:cs="Arial"/>
          <w:sz w:val="24"/>
          <w:szCs w:val="24"/>
        </w:rPr>
        <w:t>,</w:t>
      </w:r>
      <w:r>
        <w:rPr>
          <w:rFonts w:ascii="Arial" w:hAnsi="Arial" w:cs="Arial"/>
          <w:sz w:val="24"/>
          <w:szCs w:val="24"/>
        </w:rPr>
        <w:t xml:space="preserve"> certified and</w:t>
      </w:r>
      <w:r w:rsidR="00A12A41" w:rsidRPr="00C8385B">
        <w:rPr>
          <w:rFonts w:ascii="Arial" w:hAnsi="Arial" w:cs="Arial"/>
          <w:sz w:val="24"/>
          <w:szCs w:val="24"/>
        </w:rPr>
        <w:t xml:space="preserve"> licensed in states nation-wide.</w:t>
      </w:r>
    </w:p>
    <w:p w:rsidR="00A12A41" w:rsidRDefault="00EE3698" w:rsidP="00C8385B">
      <w:pPr>
        <w:rPr>
          <w:rFonts w:ascii="Arial" w:hAnsi="Arial" w:cs="Arial"/>
          <w:sz w:val="24"/>
          <w:szCs w:val="24"/>
        </w:rPr>
      </w:pPr>
      <w:r w:rsidRPr="00C8385B">
        <w:rPr>
          <w:rFonts w:ascii="Arial" w:hAnsi="Arial" w:cs="Arial"/>
          <w:sz w:val="24"/>
          <w:szCs w:val="24"/>
        </w:rPr>
        <w:t xml:space="preserve">Wellness programs are individualized based on client-specific needs and may include laboratory testing.  </w:t>
      </w:r>
      <w:r w:rsidR="00A12A41" w:rsidRPr="00C8385B">
        <w:rPr>
          <w:rFonts w:ascii="Arial" w:hAnsi="Arial" w:cs="Arial"/>
          <w:sz w:val="24"/>
          <w:szCs w:val="24"/>
        </w:rPr>
        <w:t>TeleWell</w:t>
      </w:r>
      <w:r w:rsidR="00C8385B" w:rsidRPr="00C8385B">
        <w:rPr>
          <w:rFonts w:ascii="Arial" w:hAnsi="Arial" w:cs="Arial"/>
          <w:sz w:val="24"/>
          <w:szCs w:val="24"/>
        </w:rPr>
        <w:t>nessMD</w:t>
      </w:r>
      <w:r w:rsidR="00702648">
        <w:rPr>
          <w:rFonts w:ascii="Arial" w:hAnsi="Arial" w:cs="Arial"/>
          <w:sz w:val="24"/>
          <w:szCs w:val="24"/>
          <w:bdr w:val="none" w:sz="0" w:space="0" w:color="auto" w:frame="1"/>
        </w:rPr>
        <w:t>®</w:t>
      </w:r>
      <w:r w:rsidR="00C8385B" w:rsidRPr="00C8385B">
        <w:rPr>
          <w:rFonts w:ascii="Arial" w:hAnsi="Arial" w:cs="Arial"/>
          <w:sz w:val="24"/>
          <w:szCs w:val="24"/>
        </w:rPr>
        <w:t xml:space="preserve"> works</w:t>
      </w:r>
      <w:r w:rsidR="00A12A41" w:rsidRPr="00C8385B">
        <w:rPr>
          <w:rFonts w:ascii="Arial" w:hAnsi="Arial" w:cs="Arial"/>
          <w:sz w:val="24"/>
          <w:szCs w:val="24"/>
        </w:rPr>
        <w:t xml:space="preserve"> with LabCorp</w:t>
      </w:r>
      <w:r w:rsidR="00C8385B" w:rsidRPr="00C8385B">
        <w:rPr>
          <w:rFonts w:ascii="Arial" w:hAnsi="Arial" w:cs="Arial"/>
          <w:sz w:val="24"/>
          <w:szCs w:val="24"/>
        </w:rPr>
        <w:t xml:space="preserve"> and Spectracell to provide testing and lab</w:t>
      </w:r>
      <w:r w:rsidR="00A12A41" w:rsidRPr="00C8385B">
        <w:rPr>
          <w:rFonts w:ascii="Arial" w:hAnsi="Arial" w:cs="Arial"/>
          <w:sz w:val="24"/>
          <w:szCs w:val="24"/>
        </w:rPr>
        <w:t xml:space="preserve"> service</w:t>
      </w:r>
      <w:r w:rsidR="00C8385B" w:rsidRPr="00C8385B">
        <w:rPr>
          <w:rFonts w:ascii="Arial" w:hAnsi="Arial" w:cs="Arial"/>
          <w:sz w:val="24"/>
          <w:szCs w:val="24"/>
        </w:rPr>
        <w:t>s as needed</w:t>
      </w:r>
      <w:r w:rsidR="00A12A41" w:rsidRPr="00C8385B">
        <w:rPr>
          <w:rFonts w:ascii="Arial" w:hAnsi="Arial" w:cs="Arial"/>
          <w:sz w:val="24"/>
          <w:szCs w:val="24"/>
        </w:rPr>
        <w:t>. LabCorp has over 2,000 locations</w:t>
      </w:r>
      <w:r w:rsidR="00C8385B" w:rsidRPr="00C8385B">
        <w:rPr>
          <w:rFonts w:ascii="Arial" w:hAnsi="Arial" w:cs="Arial"/>
          <w:sz w:val="24"/>
          <w:szCs w:val="24"/>
        </w:rPr>
        <w:t xml:space="preserve"> nationwide</w:t>
      </w:r>
      <w:r w:rsidR="00A12A41" w:rsidRPr="00C8385B">
        <w:rPr>
          <w:rFonts w:ascii="Arial" w:hAnsi="Arial" w:cs="Arial"/>
          <w:sz w:val="24"/>
          <w:szCs w:val="24"/>
        </w:rPr>
        <w:t>.</w:t>
      </w:r>
      <w:r w:rsidR="00C8385B" w:rsidRPr="00C8385B">
        <w:rPr>
          <w:rFonts w:ascii="Arial" w:hAnsi="Arial" w:cs="Arial"/>
          <w:sz w:val="24"/>
          <w:szCs w:val="24"/>
        </w:rPr>
        <w:t xml:space="preserve">  </w:t>
      </w:r>
      <w:r w:rsidR="00A12A41" w:rsidRPr="00C8385B">
        <w:rPr>
          <w:rFonts w:ascii="Arial" w:hAnsi="Arial" w:cs="Arial"/>
          <w:sz w:val="24"/>
          <w:szCs w:val="24"/>
        </w:rPr>
        <w:t>LabCorp provides leading-edge medical laboratory tests and services through a national network of primary clinical laboratories and specialized Centers of Excellence.</w:t>
      </w:r>
    </w:p>
    <w:p w:rsidR="00BE740D" w:rsidRPr="00BE740D" w:rsidRDefault="00BE740D" w:rsidP="00BE740D">
      <w:pPr>
        <w:rPr>
          <w:rFonts w:ascii="Arial" w:hAnsi="Arial" w:cs="Arial"/>
          <w:sz w:val="24"/>
          <w:szCs w:val="24"/>
        </w:rPr>
      </w:pPr>
      <w:r w:rsidRPr="00BE740D">
        <w:rPr>
          <w:rFonts w:ascii="Arial" w:hAnsi="Arial" w:cs="Arial"/>
          <w:b/>
          <w:sz w:val="24"/>
          <w:szCs w:val="24"/>
        </w:rPr>
        <w:t>About TeleWellnessMD®</w:t>
      </w:r>
      <w:r w:rsidRPr="00BE740D">
        <w:rPr>
          <w:rFonts w:ascii="Arial" w:hAnsi="Arial" w:cs="Arial"/>
          <w:b/>
          <w:sz w:val="24"/>
          <w:szCs w:val="24"/>
        </w:rPr>
        <w:br/>
      </w:r>
      <w:r w:rsidRPr="00BE740D">
        <w:rPr>
          <w:rFonts w:ascii="Arial" w:hAnsi="Arial" w:cs="Arial"/>
          <w:sz w:val="24"/>
          <w:szCs w:val="24"/>
        </w:rPr>
        <w:t>Telemedicine is elevating access and convenience of medical c</w:t>
      </w:r>
      <w:r>
        <w:rPr>
          <w:rFonts w:ascii="Arial" w:hAnsi="Arial" w:cs="Arial"/>
          <w:sz w:val="24"/>
          <w:szCs w:val="24"/>
        </w:rPr>
        <w:t>are to a higher standard. TelewellnessMD® provides client care for</w:t>
      </w:r>
      <w:r w:rsidRPr="00BE740D">
        <w:rPr>
          <w:rFonts w:ascii="Arial" w:hAnsi="Arial" w:cs="Arial"/>
          <w:sz w:val="24"/>
          <w:szCs w:val="24"/>
        </w:rPr>
        <w:t xml:space="preserve"> age management, general nutrition and weight management needs</w:t>
      </w:r>
      <w:r>
        <w:rPr>
          <w:rFonts w:ascii="Arial" w:hAnsi="Arial" w:cs="Arial"/>
          <w:sz w:val="24"/>
          <w:szCs w:val="24"/>
        </w:rPr>
        <w:t xml:space="preserve"> through an online platform and network of wellness medical providers.  Consultations are available nationwide Monday through Friday 7 a.m. to 8 p.m. EST</w:t>
      </w:r>
      <w:r w:rsidRPr="00BE740D">
        <w:rPr>
          <w:rFonts w:ascii="Arial" w:hAnsi="Arial" w:cs="Arial"/>
          <w:sz w:val="24"/>
          <w:szCs w:val="24"/>
        </w:rPr>
        <w:t>. </w:t>
      </w:r>
      <w:r>
        <w:rPr>
          <w:rFonts w:ascii="Arial" w:hAnsi="Arial" w:cs="Arial"/>
          <w:sz w:val="24"/>
          <w:szCs w:val="24"/>
        </w:rPr>
        <w:t xml:space="preserve"> A</w:t>
      </w:r>
      <w:r w:rsidRPr="00BE740D">
        <w:rPr>
          <w:rFonts w:ascii="Arial" w:hAnsi="Arial" w:cs="Arial"/>
          <w:sz w:val="24"/>
          <w:szCs w:val="24"/>
        </w:rPr>
        <w:t>ll TeleWellnessMD</w:t>
      </w:r>
      <w:r w:rsidR="00702648">
        <w:rPr>
          <w:rFonts w:ascii="Arial" w:hAnsi="Arial" w:cs="Arial"/>
          <w:sz w:val="24"/>
          <w:szCs w:val="24"/>
          <w:bdr w:val="none" w:sz="0" w:space="0" w:color="auto" w:frame="1"/>
        </w:rPr>
        <w:t>®</w:t>
      </w:r>
      <w:r w:rsidRPr="00BE740D">
        <w:rPr>
          <w:rFonts w:ascii="Arial" w:hAnsi="Arial" w:cs="Arial"/>
          <w:sz w:val="24"/>
          <w:szCs w:val="24"/>
        </w:rPr>
        <w:t xml:space="preserve"> clients maintain an established relationship with a primary care physician including routine checkups. </w:t>
      </w:r>
      <w:r>
        <w:rPr>
          <w:rFonts w:ascii="Arial" w:hAnsi="Arial" w:cs="Arial"/>
          <w:sz w:val="24"/>
          <w:szCs w:val="24"/>
        </w:rPr>
        <w:t>TeleWellnessMD</w:t>
      </w:r>
      <w:r w:rsidR="00702648">
        <w:rPr>
          <w:rFonts w:ascii="Arial" w:hAnsi="Arial" w:cs="Arial"/>
          <w:sz w:val="24"/>
          <w:szCs w:val="24"/>
          <w:bdr w:val="none" w:sz="0" w:space="0" w:color="auto" w:frame="1"/>
        </w:rPr>
        <w:t>®</w:t>
      </w:r>
      <w:r>
        <w:rPr>
          <w:rFonts w:ascii="Arial" w:hAnsi="Arial" w:cs="Arial"/>
          <w:sz w:val="24"/>
          <w:szCs w:val="24"/>
        </w:rPr>
        <w:t xml:space="preserve"> does not provide primary care medical services or </w:t>
      </w:r>
      <w:r w:rsidRPr="00BE740D">
        <w:rPr>
          <w:rFonts w:ascii="Arial" w:hAnsi="Arial" w:cs="Arial"/>
          <w:sz w:val="24"/>
          <w:szCs w:val="24"/>
        </w:rPr>
        <w:t>prescribe any scheduled drugs.</w:t>
      </w:r>
      <w:r>
        <w:rPr>
          <w:rFonts w:ascii="Arial" w:hAnsi="Arial" w:cs="Arial"/>
          <w:sz w:val="24"/>
          <w:szCs w:val="24"/>
        </w:rPr>
        <w:t xml:space="preserve">  For more information visit </w:t>
      </w:r>
      <w:hyperlink r:id="rId6" w:history="1">
        <w:r w:rsidRPr="00904541">
          <w:rPr>
            <w:rStyle w:val="Hyperlink"/>
            <w:rFonts w:ascii="Arial" w:hAnsi="Arial" w:cs="Arial"/>
            <w:sz w:val="24"/>
            <w:szCs w:val="24"/>
          </w:rPr>
          <w:t>TeleWellnessMD.com</w:t>
        </w:r>
      </w:hyperlink>
      <w:r>
        <w:rPr>
          <w:rFonts w:ascii="Arial" w:hAnsi="Arial" w:cs="Arial"/>
          <w:sz w:val="24"/>
          <w:szCs w:val="24"/>
        </w:rPr>
        <w:t>.</w:t>
      </w:r>
    </w:p>
    <w:p w:rsidR="00BE740D" w:rsidRPr="0009579B" w:rsidRDefault="00BE740D" w:rsidP="00BE740D">
      <w:pPr>
        <w:pStyle w:val="NoSpacing"/>
        <w:rPr>
          <w:rFonts w:ascii="Arial" w:hAnsi="Arial" w:cs="Arial"/>
          <w:b/>
          <w:sz w:val="24"/>
          <w:szCs w:val="24"/>
        </w:rPr>
      </w:pPr>
      <w:r w:rsidRPr="00BE740D">
        <w:rPr>
          <w:rFonts w:ascii="Arial" w:hAnsi="Arial" w:cs="Arial"/>
          <w:sz w:val="24"/>
          <w:szCs w:val="24"/>
        </w:rPr>
        <w:br/>
      </w:r>
      <w:r w:rsidRPr="0009579B">
        <w:rPr>
          <w:rFonts w:ascii="Arial" w:hAnsi="Arial" w:cs="Arial"/>
          <w:b/>
          <w:sz w:val="24"/>
          <w:szCs w:val="24"/>
        </w:rPr>
        <w:t>About Trim</w:t>
      </w:r>
      <w:r>
        <w:rPr>
          <w:rFonts w:ascii="Arial" w:hAnsi="Arial" w:cs="Arial"/>
          <w:b/>
          <w:sz w:val="24"/>
          <w:szCs w:val="24"/>
        </w:rPr>
        <w:t>®</w:t>
      </w:r>
      <w:r w:rsidRPr="0009579B">
        <w:rPr>
          <w:rFonts w:ascii="Arial" w:hAnsi="Arial" w:cs="Arial"/>
          <w:b/>
          <w:sz w:val="24"/>
          <w:szCs w:val="24"/>
        </w:rPr>
        <w:t xml:space="preserve"> Nutrition</w:t>
      </w:r>
    </w:p>
    <w:p w:rsidR="00BE740D" w:rsidRDefault="00BE740D" w:rsidP="00BE740D">
      <w:pPr>
        <w:pStyle w:val="NoSpacing"/>
        <w:rPr>
          <w:rFonts w:ascii="Arial" w:hAnsi="Arial" w:cs="Arial"/>
          <w:i/>
          <w:sz w:val="24"/>
          <w:szCs w:val="24"/>
        </w:rPr>
      </w:pPr>
      <w:r w:rsidRPr="0009579B">
        <w:rPr>
          <w:rFonts w:ascii="Arial" w:hAnsi="Arial" w:cs="Arial"/>
          <w:i/>
          <w:sz w:val="24"/>
          <w:szCs w:val="24"/>
        </w:rPr>
        <w:t>Healthy Products Created By People Who Care</w:t>
      </w:r>
    </w:p>
    <w:p w:rsidR="00BE740D" w:rsidRDefault="00BE740D" w:rsidP="00BE740D">
      <w:pPr>
        <w:pStyle w:val="NoSpacing"/>
        <w:rPr>
          <w:rFonts w:ascii="Arial" w:hAnsi="Arial" w:cs="Arial"/>
          <w:sz w:val="24"/>
          <w:szCs w:val="24"/>
        </w:rPr>
      </w:pPr>
      <w:r>
        <w:rPr>
          <w:rFonts w:ascii="Arial" w:hAnsi="Arial" w:cs="Arial"/>
          <w:sz w:val="24"/>
          <w:szCs w:val="24"/>
        </w:rPr>
        <w:t>Trim® Nutrition’s product line includes vitamins, supplements, protein shakes, bars and proprietary vitamin injections compounded in our certified, licensed pharmacy using the highest quality ingredients.  Headquartered in Clearwater, Florida,</w:t>
      </w:r>
      <w:r w:rsidR="00904541">
        <w:rPr>
          <w:rFonts w:ascii="Arial" w:hAnsi="Arial" w:cs="Arial"/>
          <w:sz w:val="24"/>
          <w:szCs w:val="24"/>
        </w:rPr>
        <w:t xml:space="preserve"> for more than ten years</w:t>
      </w:r>
      <w:r>
        <w:rPr>
          <w:rFonts w:ascii="Arial" w:hAnsi="Arial" w:cs="Arial"/>
          <w:sz w:val="24"/>
          <w:szCs w:val="24"/>
        </w:rPr>
        <w:t xml:space="preserve"> Trim® Nutrition’s clinical staff of physicians, pharmacists, registered nurses and research and development specialists are dedicated to the mission of Making Bodies Better™.  For more information visit </w:t>
      </w:r>
      <w:hyperlink r:id="rId7" w:history="1">
        <w:r w:rsidRPr="00904541">
          <w:rPr>
            <w:rStyle w:val="Hyperlink"/>
            <w:rFonts w:ascii="Arial" w:hAnsi="Arial" w:cs="Arial"/>
            <w:sz w:val="24"/>
            <w:szCs w:val="24"/>
          </w:rPr>
          <w:t>TrimNutrition.com</w:t>
        </w:r>
      </w:hyperlink>
      <w:r>
        <w:rPr>
          <w:rFonts w:ascii="Arial" w:hAnsi="Arial" w:cs="Arial"/>
          <w:sz w:val="24"/>
          <w:szCs w:val="24"/>
        </w:rPr>
        <w:t>.</w:t>
      </w:r>
    </w:p>
    <w:p w:rsidR="00BE740D" w:rsidRDefault="00BE740D" w:rsidP="00BE740D">
      <w:pPr>
        <w:rPr>
          <w:rFonts w:ascii="Arial" w:hAnsi="Arial" w:cs="Arial"/>
          <w:sz w:val="24"/>
          <w:szCs w:val="24"/>
        </w:rPr>
      </w:pPr>
      <w:r w:rsidRPr="00BE740D">
        <w:rPr>
          <w:rFonts w:ascii="Arial" w:hAnsi="Arial" w:cs="Arial"/>
          <w:sz w:val="24"/>
          <w:szCs w:val="24"/>
        </w:rPr>
        <w:br/>
      </w:r>
      <w:r w:rsidRPr="00BE740D">
        <w:rPr>
          <w:rFonts w:ascii="Arial" w:hAnsi="Arial" w:cs="Arial"/>
          <w:b/>
          <w:sz w:val="24"/>
          <w:szCs w:val="24"/>
        </w:rPr>
        <w:t>About Empower Pharmacy</w:t>
      </w:r>
      <w:r w:rsidRPr="00BE740D">
        <w:rPr>
          <w:rFonts w:ascii="Arial" w:hAnsi="Arial" w:cs="Arial"/>
          <w:b/>
          <w:sz w:val="24"/>
          <w:szCs w:val="24"/>
        </w:rPr>
        <w:br/>
      </w:r>
      <w:r w:rsidRPr="00BE740D">
        <w:rPr>
          <w:rFonts w:ascii="Arial" w:hAnsi="Arial" w:cs="Arial"/>
          <w:sz w:val="24"/>
          <w:szCs w:val="24"/>
        </w:rPr>
        <w:t>Empow</w:t>
      </w:r>
      <w:r>
        <w:rPr>
          <w:rFonts w:ascii="Arial" w:hAnsi="Arial" w:cs="Arial"/>
          <w:sz w:val="24"/>
          <w:szCs w:val="24"/>
        </w:rPr>
        <w:t>er Pharmacy works with TeleWellnessMD</w:t>
      </w:r>
      <w:r w:rsidR="00702648">
        <w:rPr>
          <w:rFonts w:ascii="Arial" w:hAnsi="Arial" w:cs="Arial"/>
          <w:sz w:val="24"/>
          <w:szCs w:val="24"/>
          <w:bdr w:val="none" w:sz="0" w:space="0" w:color="auto" w:frame="1"/>
        </w:rPr>
        <w:t>®</w:t>
      </w:r>
      <w:r>
        <w:rPr>
          <w:rFonts w:ascii="Arial" w:hAnsi="Arial" w:cs="Arial"/>
          <w:sz w:val="24"/>
          <w:szCs w:val="24"/>
        </w:rPr>
        <w:t xml:space="preserve"> to provide doctor-f</w:t>
      </w:r>
      <w:r w:rsidRPr="00BE740D">
        <w:rPr>
          <w:rFonts w:ascii="Arial" w:hAnsi="Arial" w:cs="Arial"/>
          <w:sz w:val="24"/>
          <w:szCs w:val="24"/>
        </w:rPr>
        <w:t>ormulated compounded pharmaceutical products.  Empower Pharmacy strictly adheres to all guidelines outlined by the United States Pharmacopeia's Chapter &lt;797&gt; for the compounding of sterile pharmaceutical preparations. Furthermore, Empower Pharmacy follows the guidance provided by the FDA’s Compliance Policy Guide (CPG) Sec. 460.200 “Pharmacy Compounding.” Federal, state and consultant agencies have performed detailed inspections of their facilities assuring compliance with the necessary regu</w:t>
      </w:r>
      <w:r>
        <w:rPr>
          <w:rFonts w:ascii="Arial" w:hAnsi="Arial" w:cs="Arial"/>
          <w:sz w:val="24"/>
          <w:szCs w:val="24"/>
        </w:rPr>
        <w:t xml:space="preserve">lations to ensure </w:t>
      </w:r>
      <w:r w:rsidR="00BB3813">
        <w:rPr>
          <w:rFonts w:ascii="Arial" w:hAnsi="Arial" w:cs="Arial"/>
          <w:sz w:val="24"/>
          <w:szCs w:val="24"/>
        </w:rPr>
        <w:t>client safet</w:t>
      </w:r>
      <w:r>
        <w:rPr>
          <w:rFonts w:ascii="Arial" w:hAnsi="Arial" w:cs="Arial"/>
          <w:sz w:val="24"/>
          <w:szCs w:val="24"/>
        </w:rPr>
        <w:t>y</w:t>
      </w:r>
      <w:r w:rsidRPr="00BE740D">
        <w:rPr>
          <w:rFonts w:ascii="Arial" w:hAnsi="Arial" w:cs="Arial"/>
          <w:sz w:val="24"/>
          <w:szCs w:val="24"/>
        </w:rPr>
        <w:t>.</w:t>
      </w:r>
      <w:r w:rsidR="00BB3813">
        <w:rPr>
          <w:rFonts w:ascii="Arial" w:hAnsi="Arial" w:cs="Arial"/>
          <w:sz w:val="24"/>
          <w:szCs w:val="24"/>
        </w:rPr>
        <w:t xml:space="preserve">  For more information visit </w:t>
      </w:r>
      <w:hyperlink r:id="rId8" w:history="1">
        <w:r w:rsidR="00BB3813" w:rsidRPr="00904541">
          <w:rPr>
            <w:rStyle w:val="Hyperlink"/>
            <w:rFonts w:ascii="Arial" w:hAnsi="Arial" w:cs="Arial"/>
            <w:sz w:val="24"/>
            <w:szCs w:val="24"/>
          </w:rPr>
          <w:t>Empower</w:t>
        </w:r>
        <w:r w:rsidR="00904541" w:rsidRPr="00904541">
          <w:rPr>
            <w:rStyle w:val="Hyperlink"/>
            <w:rFonts w:ascii="Arial" w:hAnsi="Arial" w:cs="Arial"/>
            <w:sz w:val="24"/>
            <w:szCs w:val="24"/>
          </w:rPr>
          <w:t>RX</w:t>
        </w:r>
        <w:r w:rsidR="00BB3813" w:rsidRPr="00904541">
          <w:rPr>
            <w:rStyle w:val="Hyperlink"/>
            <w:rFonts w:ascii="Arial" w:hAnsi="Arial" w:cs="Arial"/>
            <w:sz w:val="24"/>
            <w:szCs w:val="24"/>
          </w:rPr>
          <w:t>Pharmacy.com</w:t>
        </w:r>
      </w:hyperlink>
      <w:r w:rsidR="00BB3813">
        <w:rPr>
          <w:rFonts w:ascii="Arial" w:hAnsi="Arial" w:cs="Arial"/>
          <w:sz w:val="24"/>
          <w:szCs w:val="24"/>
        </w:rPr>
        <w:t>.</w:t>
      </w:r>
    </w:p>
    <w:p w:rsidR="00904541" w:rsidRDefault="00904541" w:rsidP="00C3348A">
      <w:pPr>
        <w:jc w:val="center"/>
        <w:rPr>
          <w:rFonts w:ascii="Arial" w:hAnsi="Arial" w:cs="Arial"/>
          <w:sz w:val="24"/>
          <w:szCs w:val="24"/>
        </w:rPr>
      </w:pPr>
      <w:r>
        <w:rPr>
          <w:rFonts w:ascii="Arial" w:hAnsi="Arial" w:cs="Arial"/>
          <w:sz w:val="24"/>
          <w:szCs w:val="24"/>
        </w:rPr>
        <w:t>###</w:t>
      </w:r>
    </w:p>
    <w:p w:rsidR="00A12A41" w:rsidRPr="00BE740D" w:rsidRDefault="00BE740D" w:rsidP="00BE740D">
      <w:pPr>
        <w:rPr>
          <w:rFonts w:ascii="Arial" w:hAnsi="Arial" w:cs="Arial"/>
          <w:sz w:val="24"/>
          <w:szCs w:val="24"/>
        </w:rPr>
      </w:pPr>
      <w:r w:rsidRPr="00BE740D">
        <w:rPr>
          <w:rFonts w:ascii="Arial" w:hAnsi="Arial" w:cs="Arial"/>
          <w:sz w:val="24"/>
          <w:szCs w:val="24"/>
        </w:rPr>
        <w:lastRenderedPageBreak/>
        <w:br/>
      </w:r>
    </w:p>
    <w:sectPr w:rsidR="00A12A41" w:rsidRPr="00BE7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64A27"/>
    <w:multiLevelType w:val="multilevel"/>
    <w:tmpl w:val="F49EE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41"/>
    <w:rsid w:val="0013769F"/>
    <w:rsid w:val="001456F3"/>
    <w:rsid w:val="00463120"/>
    <w:rsid w:val="00702648"/>
    <w:rsid w:val="00782392"/>
    <w:rsid w:val="007C75B2"/>
    <w:rsid w:val="00904541"/>
    <w:rsid w:val="00974AF1"/>
    <w:rsid w:val="00A12A41"/>
    <w:rsid w:val="00A44380"/>
    <w:rsid w:val="00B54E1F"/>
    <w:rsid w:val="00B7182D"/>
    <w:rsid w:val="00BB3813"/>
    <w:rsid w:val="00BE740D"/>
    <w:rsid w:val="00C3348A"/>
    <w:rsid w:val="00C8385B"/>
    <w:rsid w:val="00EE3698"/>
    <w:rsid w:val="00F4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098A0-68E2-4B5D-A0DB-1FC611D5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2A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A12A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A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2A41"/>
    <w:rPr>
      <w:color w:val="0000FF"/>
      <w:u w:val="single"/>
    </w:rPr>
  </w:style>
  <w:style w:type="character" w:customStyle="1" w:styleId="Heading1Char">
    <w:name w:val="Heading 1 Char"/>
    <w:basedOn w:val="DefaultParagraphFont"/>
    <w:link w:val="Heading1"/>
    <w:uiPriority w:val="9"/>
    <w:rsid w:val="00A12A4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12A41"/>
    <w:rPr>
      <w:b/>
      <w:bCs/>
    </w:rPr>
  </w:style>
  <w:style w:type="character" w:customStyle="1" w:styleId="Heading4Char">
    <w:name w:val="Heading 4 Char"/>
    <w:basedOn w:val="DefaultParagraphFont"/>
    <w:link w:val="Heading4"/>
    <w:uiPriority w:val="9"/>
    <w:semiHidden/>
    <w:rsid w:val="00A12A41"/>
    <w:rPr>
      <w:rFonts w:asciiTheme="majorHAnsi" w:eastAsiaTheme="majorEastAsia" w:hAnsiTheme="majorHAnsi" w:cstheme="majorBidi"/>
      <w:i/>
      <w:iCs/>
      <w:color w:val="2E74B5" w:themeColor="accent1" w:themeShade="BF"/>
    </w:rPr>
  </w:style>
  <w:style w:type="paragraph" w:styleId="NoSpacing">
    <w:name w:val="No Spacing"/>
    <w:uiPriority w:val="1"/>
    <w:qFormat/>
    <w:rsid w:val="00A12A41"/>
    <w:pPr>
      <w:spacing w:after="0" w:line="240" w:lineRule="auto"/>
    </w:pPr>
  </w:style>
  <w:style w:type="character" w:styleId="Emphasis">
    <w:name w:val="Emphasis"/>
    <w:basedOn w:val="DefaultParagraphFont"/>
    <w:uiPriority w:val="20"/>
    <w:qFormat/>
    <w:rsid w:val="00BE740D"/>
    <w:rPr>
      <w:i/>
      <w:iCs/>
    </w:rPr>
  </w:style>
  <w:style w:type="paragraph" w:styleId="BalloonText">
    <w:name w:val="Balloon Text"/>
    <w:basedOn w:val="Normal"/>
    <w:link w:val="BalloonTextChar"/>
    <w:uiPriority w:val="99"/>
    <w:semiHidden/>
    <w:unhideWhenUsed/>
    <w:rsid w:val="007C7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1116">
      <w:bodyDiv w:val="1"/>
      <w:marLeft w:val="0"/>
      <w:marRight w:val="0"/>
      <w:marTop w:val="0"/>
      <w:marBottom w:val="0"/>
      <w:divBdr>
        <w:top w:val="none" w:sz="0" w:space="0" w:color="auto"/>
        <w:left w:val="none" w:sz="0" w:space="0" w:color="auto"/>
        <w:bottom w:val="none" w:sz="0" w:space="0" w:color="auto"/>
        <w:right w:val="none" w:sz="0" w:space="0" w:color="auto"/>
      </w:divBdr>
      <w:divsChild>
        <w:div w:id="1828283388">
          <w:marLeft w:val="-225"/>
          <w:marRight w:val="-225"/>
          <w:marTop w:val="0"/>
          <w:marBottom w:val="0"/>
          <w:divBdr>
            <w:top w:val="none" w:sz="0" w:space="0" w:color="auto"/>
            <w:left w:val="none" w:sz="0" w:space="0" w:color="auto"/>
            <w:bottom w:val="none" w:sz="0" w:space="0" w:color="auto"/>
            <w:right w:val="none" w:sz="0" w:space="0" w:color="auto"/>
          </w:divBdr>
          <w:divsChild>
            <w:div w:id="901790680">
              <w:marLeft w:val="0"/>
              <w:marRight w:val="0"/>
              <w:marTop w:val="0"/>
              <w:marBottom w:val="0"/>
              <w:divBdr>
                <w:top w:val="none" w:sz="0" w:space="0" w:color="auto"/>
                <w:left w:val="none" w:sz="0" w:space="0" w:color="auto"/>
                <w:bottom w:val="none" w:sz="0" w:space="0" w:color="auto"/>
                <w:right w:val="none" w:sz="0" w:space="0" w:color="auto"/>
              </w:divBdr>
              <w:divsChild>
                <w:div w:id="1104226198">
                  <w:marLeft w:val="0"/>
                  <w:marRight w:val="0"/>
                  <w:marTop w:val="0"/>
                  <w:marBottom w:val="0"/>
                  <w:divBdr>
                    <w:top w:val="none" w:sz="0" w:space="0" w:color="auto"/>
                    <w:left w:val="none" w:sz="0" w:space="0" w:color="auto"/>
                    <w:bottom w:val="none" w:sz="0" w:space="0" w:color="auto"/>
                    <w:right w:val="none" w:sz="0" w:space="0" w:color="auto"/>
                  </w:divBdr>
                  <w:divsChild>
                    <w:div w:id="1484003478">
                      <w:marLeft w:val="0"/>
                      <w:marRight w:val="0"/>
                      <w:marTop w:val="0"/>
                      <w:marBottom w:val="0"/>
                      <w:divBdr>
                        <w:top w:val="none" w:sz="0" w:space="0" w:color="auto"/>
                        <w:left w:val="none" w:sz="0" w:space="0" w:color="auto"/>
                        <w:bottom w:val="none" w:sz="0" w:space="0" w:color="auto"/>
                        <w:right w:val="none" w:sz="0" w:space="0" w:color="auto"/>
                      </w:divBdr>
                      <w:divsChild>
                        <w:div w:id="891888768">
                          <w:marLeft w:val="0"/>
                          <w:marRight w:val="0"/>
                          <w:marTop w:val="0"/>
                          <w:marBottom w:val="0"/>
                          <w:divBdr>
                            <w:top w:val="none" w:sz="0" w:space="0" w:color="auto"/>
                            <w:left w:val="none" w:sz="0" w:space="0" w:color="auto"/>
                            <w:bottom w:val="none" w:sz="0" w:space="0" w:color="auto"/>
                            <w:right w:val="none" w:sz="0" w:space="0" w:color="auto"/>
                          </w:divBdr>
                          <w:divsChild>
                            <w:div w:id="633602616">
                              <w:marLeft w:val="0"/>
                              <w:marRight w:val="0"/>
                              <w:marTop w:val="0"/>
                              <w:marBottom w:val="0"/>
                              <w:divBdr>
                                <w:top w:val="none" w:sz="0" w:space="0" w:color="auto"/>
                                <w:left w:val="none" w:sz="0" w:space="0" w:color="auto"/>
                                <w:bottom w:val="none" w:sz="0" w:space="0" w:color="auto"/>
                                <w:right w:val="none" w:sz="0" w:space="0" w:color="auto"/>
                              </w:divBdr>
                              <w:divsChild>
                                <w:div w:id="1756902361">
                                  <w:marLeft w:val="0"/>
                                  <w:marRight w:val="0"/>
                                  <w:marTop w:val="0"/>
                                  <w:marBottom w:val="525"/>
                                  <w:divBdr>
                                    <w:top w:val="none" w:sz="0" w:space="0" w:color="auto"/>
                                    <w:left w:val="none" w:sz="0" w:space="0" w:color="auto"/>
                                    <w:bottom w:val="none" w:sz="0" w:space="0" w:color="auto"/>
                                    <w:right w:val="none" w:sz="0" w:space="0" w:color="auto"/>
                                  </w:divBdr>
                                </w:div>
                                <w:div w:id="639311749">
                                  <w:marLeft w:val="0"/>
                                  <w:marRight w:val="0"/>
                                  <w:marTop w:val="240"/>
                                  <w:marBottom w:val="326"/>
                                  <w:divBdr>
                                    <w:top w:val="none" w:sz="0" w:space="0" w:color="auto"/>
                                    <w:left w:val="none" w:sz="0" w:space="0" w:color="auto"/>
                                    <w:bottom w:val="none" w:sz="0" w:space="0" w:color="auto"/>
                                    <w:right w:val="none" w:sz="0" w:space="0" w:color="auto"/>
                                  </w:divBdr>
                                </w:div>
                                <w:div w:id="986208237">
                                  <w:marLeft w:val="0"/>
                                  <w:marRight w:val="0"/>
                                  <w:marTop w:val="240"/>
                                  <w:marBottom w:val="326"/>
                                  <w:divBdr>
                                    <w:top w:val="none" w:sz="0" w:space="0" w:color="auto"/>
                                    <w:left w:val="none" w:sz="0" w:space="0" w:color="auto"/>
                                    <w:bottom w:val="none" w:sz="0" w:space="0" w:color="auto"/>
                                    <w:right w:val="none" w:sz="0" w:space="0" w:color="auto"/>
                                  </w:divBdr>
                                </w:div>
                                <w:div w:id="917247860">
                                  <w:marLeft w:val="0"/>
                                  <w:marRight w:val="0"/>
                                  <w:marTop w:val="240"/>
                                  <w:marBottom w:val="326"/>
                                  <w:divBdr>
                                    <w:top w:val="none" w:sz="0" w:space="0" w:color="auto"/>
                                    <w:left w:val="none" w:sz="0" w:space="0" w:color="auto"/>
                                    <w:bottom w:val="none" w:sz="0" w:space="0" w:color="auto"/>
                                    <w:right w:val="none" w:sz="0" w:space="0" w:color="auto"/>
                                  </w:divBdr>
                                </w:div>
                                <w:div w:id="1188447724">
                                  <w:marLeft w:val="0"/>
                                  <w:marRight w:val="0"/>
                                  <w:marTop w:val="240"/>
                                  <w:marBottom w:val="326"/>
                                  <w:divBdr>
                                    <w:top w:val="none" w:sz="0" w:space="0" w:color="auto"/>
                                    <w:left w:val="none" w:sz="0" w:space="0" w:color="auto"/>
                                    <w:bottom w:val="none" w:sz="0" w:space="0" w:color="auto"/>
                                    <w:right w:val="none" w:sz="0" w:space="0" w:color="auto"/>
                                  </w:divBdr>
                                </w:div>
                                <w:div w:id="96339182">
                                  <w:marLeft w:val="0"/>
                                  <w:marRight w:val="0"/>
                                  <w:marTop w:val="240"/>
                                  <w:marBottom w:val="326"/>
                                  <w:divBdr>
                                    <w:top w:val="none" w:sz="0" w:space="0" w:color="auto"/>
                                    <w:left w:val="none" w:sz="0" w:space="0" w:color="auto"/>
                                    <w:bottom w:val="none" w:sz="0" w:space="0" w:color="auto"/>
                                    <w:right w:val="none" w:sz="0" w:space="0" w:color="auto"/>
                                  </w:divBdr>
                                </w:div>
                                <w:div w:id="939023009">
                                  <w:marLeft w:val="0"/>
                                  <w:marRight w:val="0"/>
                                  <w:marTop w:val="240"/>
                                  <w:marBottom w:val="326"/>
                                  <w:divBdr>
                                    <w:top w:val="none" w:sz="0" w:space="0" w:color="auto"/>
                                    <w:left w:val="none" w:sz="0" w:space="0" w:color="auto"/>
                                    <w:bottom w:val="none" w:sz="0" w:space="0" w:color="auto"/>
                                    <w:right w:val="none" w:sz="0" w:space="0" w:color="auto"/>
                                  </w:divBdr>
                                </w:div>
                                <w:div w:id="2040080066">
                                  <w:marLeft w:val="0"/>
                                  <w:marRight w:val="0"/>
                                  <w:marTop w:val="240"/>
                                  <w:marBottom w:val="326"/>
                                  <w:divBdr>
                                    <w:top w:val="none" w:sz="0" w:space="0" w:color="auto"/>
                                    <w:left w:val="none" w:sz="0" w:space="0" w:color="auto"/>
                                    <w:bottom w:val="none" w:sz="0" w:space="0" w:color="auto"/>
                                    <w:right w:val="none" w:sz="0" w:space="0" w:color="auto"/>
                                  </w:divBdr>
                                </w:div>
                                <w:div w:id="1744255071">
                                  <w:marLeft w:val="0"/>
                                  <w:marRight w:val="0"/>
                                  <w:marTop w:val="240"/>
                                  <w:marBottom w:val="326"/>
                                  <w:divBdr>
                                    <w:top w:val="none" w:sz="0" w:space="0" w:color="auto"/>
                                    <w:left w:val="none" w:sz="0" w:space="0" w:color="auto"/>
                                    <w:bottom w:val="none" w:sz="0" w:space="0" w:color="auto"/>
                                    <w:right w:val="none" w:sz="0" w:space="0" w:color="auto"/>
                                  </w:divBdr>
                                </w:div>
                                <w:div w:id="670066884">
                                  <w:marLeft w:val="0"/>
                                  <w:marRight w:val="0"/>
                                  <w:marTop w:val="240"/>
                                  <w:marBottom w:val="326"/>
                                  <w:divBdr>
                                    <w:top w:val="none" w:sz="0" w:space="0" w:color="auto"/>
                                    <w:left w:val="none" w:sz="0" w:space="0" w:color="auto"/>
                                    <w:bottom w:val="none" w:sz="0" w:space="0" w:color="auto"/>
                                    <w:right w:val="none" w:sz="0" w:space="0" w:color="auto"/>
                                  </w:divBdr>
                                </w:div>
                                <w:div w:id="1142037031">
                                  <w:marLeft w:val="0"/>
                                  <w:marRight w:val="0"/>
                                  <w:marTop w:val="240"/>
                                  <w:marBottom w:val="326"/>
                                  <w:divBdr>
                                    <w:top w:val="none" w:sz="0" w:space="0" w:color="auto"/>
                                    <w:left w:val="none" w:sz="0" w:space="0" w:color="auto"/>
                                    <w:bottom w:val="none" w:sz="0" w:space="0" w:color="auto"/>
                                    <w:right w:val="none" w:sz="0" w:space="0" w:color="auto"/>
                                  </w:divBdr>
                                </w:div>
                                <w:div w:id="1646621448">
                                  <w:marLeft w:val="0"/>
                                  <w:marRight w:val="0"/>
                                  <w:marTop w:val="240"/>
                                  <w:marBottom w:val="326"/>
                                  <w:divBdr>
                                    <w:top w:val="none" w:sz="0" w:space="0" w:color="auto"/>
                                    <w:left w:val="none" w:sz="0" w:space="0" w:color="auto"/>
                                    <w:bottom w:val="none" w:sz="0" w:space="0" w:color="auto"/>
                                    <w:right w:val="none" w:sz="0" w:space="0" w:color="auto"/>
                                  </w:divBdr>
                                </w:div>
                                <w:div w:id="639464195">
                                  <w:marLeft w:val="0"/>
                                  <w:marRight w:val="0"/>
                                  <w:marTop w:val="240"/>
                                  <w:marBottom w:val="326"/>
                                  <w:divBdr>
                                    <w:top w:val="none" w:sz="0" w:space="0" w:color="auto"/>
                                    <w:left w:val="none" w:sz="0" w:space="0" w:color="auto"/>
                                    <w:bottom w:val="none" w:sz="0" w:space="0" w:color="auto"/>
                                    <w:right w:val="none" w:sz="0" w:space="0" w:color="auto"/>
                                  </w:divBdr>
                                </w:div>
                                <w:div w:id="1633051493">
                                  <w:marLeft w:val="0"/>
                                  <w:marRight w:val="0"/>
                                  <w:marTop w:val="240"/>
                                  <w:marBottom w:val="326"/>
                                  <w:divBdr>
                                    <w:top w:val="none" w:sz="0" w:space="0" w:color="auto"/>
                                    <w:left w:val="none" w:sz="0" w:space="0" w:color="auto"/>
                                    <w:bottom w:val="none" w:sz="0" w:space="0" w:color="auto"/>
                                    <w:right w:val="none" w:sz="0" w:space="0" w:color="auto"/>
                                  </w:divBdr>
                                </w:div>
                                <w:div w:id="805590206">
                                  <w:marLeft w:val="0"/>
                                  <w:marRight w:val="0"/>
                                  <w:marTop w:val="240"/>
                                  <w:marBottom w:val="326"/>
                                  <w:divBdr>
                                    <w:top w:val="none" w:sz="0" w:space="0" w:color="auto"/>
                                    <w:left w:val="none" w:sz="0" w:space="0" w:color="auto"/>
                                    <w:bottom w:val="none" w:sz="0" w:space="0" w:color="auto"/>
                                    <w:right w:val="none" w:sz="0" w:space="0" w:color="auto"/>
                                  </w:divBdr>
                                </w:div>
                                <w:div w:id="418019220">
                                  <w:marLeft w:val="0"/>
                                  <w:marRight w:val="0"/>
                                  <w:marTop w:val="240"/>
                                  <w:marBottom w:val="326"/>
                                  <w:divBdr>
                                    <w:top w:val="none" w:sz="0" w:space="0" w:color="auto"/>
                                    <w:left w:val="none" w:sz="0" w:space="0" w:color="auto"/>
                                    <w:bottom w:val="none" w:sz="0" w:space="0" w:color="auto"/>
                                    <w:right w:val="none" w:sz="0" w:space="0" w:color="auto"/>
                                  </w:divBdr>
                                </w:div>
                                <w:div w:id="399063091">
                                  <w:marLeft w:val="0"/>
                                  <w:marRight w:val="0"/>
                                  <w:marTop w:val="24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584">
      <w:bodyDiv w:val="1"/>
      <w:marLeft w:val="0"/>
      <w:marRight w:val="0"/>
      <w:marTop w:val="0"/>
      <w:marBottom w:val="0"/>
      <w:divBdr>
        <w:top w:val="none" w:sz="0" w:space="0" w:color="auto"/>
        <w:left w:val="none" w:sz="0" w:space="0" w:color="auto"/>
        <w:bottom w:val="none" w:sz="0" w:space="0" w:color="auto"/>
        <w:right w:val="none" w:sz="0" w:space="0" w:color="auto"/>
      </w:divBdr>
    </w:div>
    <w:div w:id="1772507470">
      <w:bodyDiv w:val="1"/>
      <w:marLeft w:val="0"/>
      <w:marRight w:val="0"/>
      <w:marTop w:val="0"/>
      <w:marBottom w:val="0"/>
      <w:divBdr>
        <w:top w:val="none" w:sz="0" w:space="0" w:color="auto"/>
        <w:left w:val="none" w:sz="0" w:space="0" w:color="auto"/>
        <w:bottom w:val="none" w:sz="0" w:space="0" w:color="auto"/>
        <w:right w:val="none" w:sz="0" w:space="0" w:color="auto"/>
      </w:divBdr>
      <w:divsChild>
        <w:div w:id="51537340">
          <w:marLeft w:val="0"/>
          <w:marRight w:val="0"/>
          <w:marTop w:val="0"/>
          <w:marBottom w:val="525"/>
          <w:divBdr>
            <w:top w:val="none" w:sz="0" w:space="0" w:color="auto"/>
            <w:left w:val="none" w:sz="0" w:space="0" w:color="auto"/>
            <w:bottom w:val="none" w:sz="0" w:space="0" w:color="auto"/>
            <w:right w:val="none" w:sz="0" w:space="0" w:color="auto"/>
          </w:divBdr>
          <w:divsChild>
            <w:div w:id="910845966">
              <w:marLeft w:val="0"/>
              <w:marRight w:val="0"/>
              <w:marTop w:val="0"/>
              <w:marBottom w:val="0"/>
              <w:divBdr>
                <w:top w:val="none" w:sz="0" w:space="0" w:color="auto"/>
                <w:left w:val="none" w:sz="0" w:space="0" w:color="auto"/>
                <w:bottom w:val="none" w:sz="0" w:space="0" w:color="auto"/>
                <w:right w:val="none" w:sz="0" w:space="0" w:color="auto"/>
              </w:divBdr>
            </w:div>
          </w:divsChild>
        </w:div>
        <w:div w:id="987367731">
          <w:marLeft w:val="0"/>
          <w:marRight w:val="0"/>
          <w:marTop w:val="0"/>
          <w:marBottom w:val="0"/>
          <w:divBdr>
            <w:top w:val="single" w:sz="6" w:space="12" w:color="D6E9C6"/>
            <w:left w:val="single" w:sz="6" w:space="19" w:color="D6E9C6"/>
            <w:bottom w:val="single" w:sz="6" w:space="12" w:color="D6E9C6"/>
            <w:right w:val="single" w:sz="6" w:space="26" w:color="D6E9C6"/>
          </w:divBdr>
          <w:divsChild>
            <w:div w:id="612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owerrxpharmacy.com/" TargetMode="External"/><Relationship Id="rId3" Type="http://schemas.openxmlformats.org/officeDocument/2006/relationships/settings" Target="settings.xml"/><Relationship Id="rId7" Type="http://schemas.openxmlformats.org/officeDocument/2006/relationships/hyperlink" Target="http://www.trimnutr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lewellnessmd.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Marketing01</dc:creator>
  <cp:keywords/>
  <dc:description/>
  <cp:lastModifiedBy>Marketing01</cp:lastModifiedBy>
  <cp:revision>10</cp:revision>
  <cp:lastPrinted>2014-12-02T17:30:00Z</cp:lastPrinted>
  <dcterms:created xsi:type="dcterms:W3CDTF">2014-12-02T16:05:00Z</dcterms:created>
  <dcterms:modified xsi:type="dcterms:W3CDTF">2014-12-05T18:09:00Z</dcterms:modified>
</cp:coreProperties>
</file>