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7A8" w:rsidRDefault="000F37A8" w:rsidP="000F37A8">
      <w:pPr>
        <w:pStyle w:val="BodyText"/>
        <w:spacing w:line="240" w:lineRule="auto"/>
        <w:ind w:firstLine="0"/>
        <w:rPr>
          <w:rFonts w:ascii="Arial Black" w:hAnsi="Arial Black"/>
          <w:sz w:val="36"/>
          <w:szCs w:val="36"/>
        </w:rPr>
      </w:pPr>
      <w:r>
        <w:rPr>
          <w:rFonts w:ascii="Arial Black" w:hAnsi="Arial Black"/>
          <w:sz w:val="36"/>
          <w:szCs w:val="36"/>
        </w:rPr>
        <w:t>U.S. Weight Loss</w:t>
      </w:r>
      <w:r w:rsidR="0062267D">
        <w:rPr>
          <w:rFonts w:ascii="Arial Black" w:hAnsi="Arial Black"/>
          <w:sz w:val="36"/>
          <w:szCs w:val="36"/>
        </w:rPr>
        <w:t xml:space="preserve"> Market: 2015 Forecasts</w:t>
      </w:r>
      <w:r>
        <w:rPr>
          <w:rFonts w:ascii="Arial Black" w:hAnsi="Arial Black"/>
          <w:sz w:val="36"/>
          <w:szCs w:val="36"/>
        </w:rPr>
        <w:t xml:space="preserve"> </w:t>
      </w:r>
      <w:r w:rsidR="0065267F" w:rsidRPr="001E0D4D">
        <w:rPr>
          <w:rFonts w:ascii="Arial Black" w:hAnsi="Arial Black"/>
          <w:sz w:val="36"/>
          <w:szCs w:val="36"/>
        </w:rPr>
        <w:t xml:space="preserve"> </w:t>
      </w:r>
    </w:p>
    <w:p w:rsidR="000F37A8" w:rsidRDefault="000F37A8" w:rsidP="000F37A8">
      <w:pPr>
        <w:pStyle w:val="BodyText"/>
        <w:spacing w:line="240" w:lineRule="auto"/>
        <w:ind w:firstLine="0"/>
        <w:rPr>
          <w:rFonts w:ascii="Arial Black" w:hAnsi="Arial Black"/>
          <w:i/>
          <w:sz w:val="28"/>
          <w:szCs w:val="28"/>
        </w:rPr>
      </w:pPr>
    </w:p>
    <w:p w:rsidR="0065267F" w:rsidRPr="000F37A8" w:rsidRDefault="00157E63" w:rsidP="000F37A8">
      <w:pPr>
        <w:pStyle w:val="BodyText"/>
        <w:spacing w:line="240" w:lineRule="auto"/>
        <w:ind w:firstLine="0"/>
        <w:rPr>
          <w:rFonts w:ascii="Arial Black" w:hAnsi="Arial Black"/>
          <w:i/>
          <w:sz w:val="28"/>
          <w:szCs w:val="28"/>
        </w:rPr>
      </w:pPr>
      <w:r>
        <w:rPr>
          <w:rFonts w:ascii="Arial Black" w:hAnsi="Arial Black"/>
          <w:i/>
          <w:sz w:val="28"/>
          <w:szCs w:val="28"/>
        </w:rPr>
        <w:t>Dieters are complacent and need com</w:t>
      </w:r>
      <w:r w:rsidR="001A1059">
        <w:rPr>
          <w:rFonts w:ascii="Arial Black" w:hAnsi="Arial Black"/>
          <w:i/>
          <w:sz w:val="28"/>
          <w:szCs w:val="28"/>
        </w:rPr>
        <w:t>pelling programs to take action, says Marketdata.</w:t>
      </w:r>
      <w:bookmarkStart w:id="0" w:name="_GoBack"/>
      <w:bookmarkEnd w:id="0"/>
    </w:p>
    <w:p w:rsidR="0065267F" w:rsidRPr="001E0D4D" w:rsidRDefault="0065267F" w:rsidP="0065267F">
      <w:pPr>
        <w:pStyle w:val="BodyText"/>
        <w:spacing w:line="240" w:lineRule="auto"/>
        <w:rPr>
          <w:rFonts w:ascii="Arial Black" w:hAnsi="Arial Black"/>
          <w:sz w:val="36"/>
          <w:szCs w:val="36"/>
        </w:rPr>
      </w:pPr>
    </w:p>
    <w:p w:rsidR="0065267F" w:rsidRPr="000F37A8" w:rsidRDefault="0065267F" w:rsidP="000F37A8">
      <w:pPr>
        <w:pStyle w:val="BodyText"/>
        <w:spacing w:line="360" w:lineRule="auto"/>
        <w:rPr>
          <w:rFonts w:cs="Arial"/>
          <w:sz w:val="22"/>
          <w:szCs w:val="22"/>
        </w:rPr>
      </w:pPr>
      <w:r w:rsidRPr="000F37A8">
        <w:rPr>
          <w:rStyle w:val="Lead-inEmphasis"/>
          <w:rFonts w:ascii="Arial" w:hAnsi="Arial" w:cs="Arial"/>
          <w:b/>
          <w:i/>
          <w:sz w:val="22"/>
          <w:szCs w:val="22"/>
        </w:rPr>
        <w:t xml:space="preserve">Tampa FL,  </w:t>
      </w:r>
      <w:r w:rsidR="00FE6369">
        <w:rPr>
          <w:rStyle w:val="Lead-inEmphasis"/>
          <w:rFonts w:ascii="Arial" w:hAnsi="Arial" w:cs="Arial"/>
          <w:b/>
          <w:i/>
          <w:sz w:val="22"/>
          <w:szCs w:val="22"/>
        </w:rPr>
        <w:t>Dec. 9</w:t>
      </w:r>
      <w:r w:rsidR="0062267D">
        <w:rPr>
          <w:rStyle w:val="Lead-inEmphasis"/>
          <w:rFonts w:ascii="Arial" w:hAnsi="Arial" w:cs="Arial"/>
          <w:b/>
          <w:i/>
          <w:sz w:val="22"/>
          <w:szCs w:val="22"/>
        </w:rPr>
        <w:t>, 2014</w:t>
      </w:r>
      <w:r w:rsidRPr="000F37A8">
        <w:rPr>
          <w:rStyle w:val="Lead-inEmphasis"/>
          <w:rFonts w:ascii="Arial" w:hAnsi="Arial" w:cs="Arial"/>
          <w:b/>
          <w:i/>
          <w:sz w:val="22"/>
          <w:szCs w:val="22"/>
        </w:rPr>
        <w:t>:</w:t>
      </w:r>
      <w:r w:rsidRPr="000F37A8">
        <w:rPr>
          <w:rStyle w:val="Lead-inEmphasis"/>
          <w:rFonts w:ascii="Arial" w:hAnsi="Arial" w:cs="Arial"/>
          <w:sz w:val="22"/>
          <w:szCs w:val="22"/>
        </w:rPr>
        <w:t xml:space="preserve">   </w:t>
      </w:r>
      <w:r w:rsidRPr="000F37A8">
        <w:rPr>
          <w:rFonts w:cs="Arial"/>
          <w:sz w:val="22"/>
          <w:szCs w:val="22"/>
        </w:rPr>
        <w:t xml:space="preserve">Marketdata Enterprises, Inc., a leading independent market research publisher of “off-the-shelf” studies about service industries since 1979, has </w:t>
      </w:r>
      <w:r w:rsidR="0062267D">
        <w:rPr>
          <w:rFonts w:cs="Arial"/>
          <w:sz w:val="22"/>
          <w:szCs w:val="22"/>
        </w:rPr>
        <w:t>examined diet market  company performance and consumer trends this year and has developed several significant forecasts for 2015.</w:t>
      </w:r>
    </w:p>
    <w:p w:rsidR="0065267F" w:rsidRPr="000F37A8" w:rsidRDefault="0065267F" w:rsidP="0065267F">
      <w:pPr>
        <w:spacing w:line="360" w:lineRule="auto"/>
        <w:jc w:val="both"/>
        <w:rPr>
          <w:rFonts w:ascii="Arial" w:hAnsi="Arial" w:cs="Arial"/>
          <w:sz w:val="22"/>
          <w:szCs w:val="22"/>
        </w:rPr>
      </w:pPr>
    </w:p>
    <w:p w:rsidR="0065267F" w:rsidRPr="000F37A8" w:rsidRDefault="0065267F" w:rsidP="0065267F">
      <w:pPr>
        <w:spacing w:line="360" w:lineRule="auto"/>
        <w:jc w:val="both"/>
        <w:rPr>
          <w:rFonts w:ascii="Arial" w:hAnsi="Arial" w:cs="Arial"/>
          <w:sz w:val="22"/>
          <w:szCs w:val="22"/>
        </w:rPr>
      </w:pPr>
      <w:r w:rsidRPr="000F37A8">
        <w:rPr>
          <w:rFonts w:ascii="Arial" w:hAnsi="Arial" w:cs="Arial"/>
          <w:sz w:val="22"/>
          <w:szCs w:val="22"/>
        </w:rPr>
        <w:t xml:space="preserve">     </w:t>
      </w:r>
      <w:r w:rsidR="0062267D">
        <w:rPr>
          <w:rFonts w:ascii="Arial" w:hAnsi="Arial" w:cs="Arial"/>
          <w:sz w:val="22"/>
          <w:szCs w:val="22"/>
        </w:rPr>
        <w:t>“America’s estimated 108 million dieters—about 82</w:t>
      </w:r>
      <w:r w:rsidRPr="000F37A8">
        <w:rPr>
          <w:rFonts w:ascii="Arial" w:hAnsi="Arial" w:cs="Arial"/>
          <w:sz w:val="22"/>
          <w:szCs w:val="22"/>
        </w:rPr>
        <w:t>% of whom try to lose weight by t</w:t>
      </w:r>
      <w:r w:rsidR="0031736E">
        <w:rPr>
          <w:rFonts w:ascii="Arial" w:hAnsi="Arial" w:cs="Arial"/>
          <w:sz w:val="22"/>
          <w:szCs w:val="22"/>
        </w:rPr>
        <w:t>hemselves, are fickle and jump from fad to fad.</w:t>
      </w:r>
      <w:r w:rsidR="0062267D">
        <w:rPr>
          <w:rFonts w:ascii="Arial" w:hAnsi="Arial" w:cs="Arial"/>
          <w:sz w:val="22"/>
          <w:szCs w:val="22"/>
        </w:rPr>
        <w:t xml:space="preserve">  American dieters in 2014 </w:t>
      </w:r>
      <w:r w:rsidR="00934B0A">
        <w:rPr>
          <w:rFonts w:ascii="Arial" w:hAnsi="Arial" w:cs="Arial"/>
          <w:sz w:val="22"/>
          <w:szCs w:val="22"/>
        </w:rPr>
        <w:t>were faced with a still weak</w:t>
      </w:r>
      <w:r w:rsidR="0062267D">
        <w:rPr>
          <w:rFonts w:ascii="Arial" w:hAnsi="Arial" w:cs="Arial"/>
          <w:sz w:val="22"/>
          <w:szCs w:val="22"/>
        </w:rPr>
        <w:t xml:space="preserve"> economy </w:t>
      </w:r>
      <w:r w:rsidRPr="000F37A8">
        <w:rPr>
          <w:rFonts w:ascii="Arial" w:hAnsi="Arial" w:cs="Arial"/>
          <w:sz w:val="22"/>
          <w:szCs w:val="22"/>
        </w:rPr>
        <w:t>and limited discretionary dollars for wei</w:t>
      </w:r>
      <w:r w:rsidR="0031736E">
        <w:rPr>
          <w:rFonts w:ascii="Arial" w:hAnsi="Arial" w:cs="Arial"/>
          <w:sz w:val="22"/>
          <w:szCs w:val="22"/>
        </w:rPr>
        <w:t>ght loss programs. Although the economy is improving,</w:t>
      </w:r>
      <w:r w:rsidRPr="000F37A8">
        <w:rPr>
          <w:rFonts w:ascii="Arial" w:hAnsi="Arial" w:cs="Arial"/>
          <w:sz w:val="22"/>
          <w:szCs w:val="22"/>
        </w:rPr>
        <w:t xml:space="preserve"> </w:t>
      </w:r>
      <w:r w:rsidR="0031736E">
        <w:rPr>
          <w:rFonts w:ascii="Arial" w:hAnsi="Arial" w:cs="Arial"/>
          <w:sz w:val="22"/>
          <w:szCs w:val="22"/>
        </w:rPr>
        <w:t>in 2015 they will</w:t>
      </w:r>
      <w:r w:rsidRPr="000F37A8">
        <w:rPr>
          <w:rFonts w:ascii="Arial" w:hAnsi="Arial" w:cs="Arial"/>
          <w:sz w:val="22"/>
          <w:szCs w:val="22"/>
        </w:rPr>
        <w:t xml:space="preserve"> </w:t>
      </w:r>
      <w:r w:rsidR="0031736E">
        <w:rPr>
          <w:rFonts w:ascii="Arial" w:hAnsi="Arial" w:cs="Arial"/>
          <w:sz w:val="22"/>
          <w:szCs w:val="22"/>
        </w:rPr>
        <w:t>still spend</w:t>
      </w:r>
      <w:r w:rsidRPr="000F37A8">
        <w:rPr>
          <w:rFonts w:ascii="Arial" w:hAnsi="Arial" w:cs="Arial"/>
          <w:sz w:val="22"/>
          <w:szCs w:val="22"/>
        </w:rPr>
        <w:t xml:space="preserve"> their weight loss dollars very carefully.”, according to Research Director, John LaRosa.</w:t>
      </w:r>
    </w:p>
    <w:p w:rsidR="0062267D" w:rsidRDefault="0062267D" w:rsidP="0062267D">
      <w:pPr>
        <w:pStyle w:val="BodyText"/>
        <w:spacing w:line="360" w:lineRule="auto"/>
        <w:ind w:firstLine="0"/>
        <w:jc w:val="left"/>
        <w:rPr>
          <w:rFonts w:cs="Arial"/>
          <w:sz w:val="22"/>
          <w:szCs w:val="22"/>
        </w:rPr>
      </w:pPr>
    </w:p>
    <w:p w:rsidR="0065267F" w:rsidRPr="0062267D" w:rsidRDefault="0062267D" w:rsidP="0062267D">
      <w:pPr>
        <w:pStyle w:val="BodyText"/>
        <w:spacing w:line="360" w:lineRule="auto"/>
        <w:ind w:firstLine="0"/>
        <w:jc w:val="left"/>
        <w:rPr>
          <w:rFonts w:cs="Arial"/>
          <w:sz w:val="22"/>
          <w:szCs w:val="22"/>
        </w:rPr>
      </w:pPr>
      <w:r>
        <w:rPr>
          <w:rFonts w:cs="Arial"/>
          <w:b/>
          <w:sz w:val="22"/>
          <w:szCs w:val="22"/>
        </w:rPr>
        <w:t>2015 Diet Season Forecasts</w:t>
      </w:r>
      <w:r w:rsidR="0065267F" w:rsidRPr="000F37A8">
        <w:rPr>
          <w:rFonts w:cs="Arial"/>
          <w:b/>
          <w:sz w:val="22"/>
          <w:szCs w:val="22"/>
        </w:rPr>
        <w:t>:</w:t>
      </w:r>
    </w:p>
    <w:p w:rsidR="00934B0A" w:rsidRPr="00157E63" w:rsidRDefault="00934B0A" w:rsidP="00157E63">
      <w:pPr>
        <w:pStyle w:val="ListParagraph"/>
        <w:widowControl w:val="0"/>
        <w:spacing w:line="360" w:lineRule="auto"/>
        <w:rPr>
          <w:rFonts w:ascii="Arial" w:hAnsi="Arial" w:cs="Arial"/>
          <w:sz w:val="22"/>
          <w:szCs w:val="22"/>
        </w:rPr>
      </w:pPr>
    </w:p>
    <w:p w:rsidR="0062267D" w:rsidRPr="0062267D" w:rsidRDefault="0062267D" w:rsidP="000F37A8">
      <w:pPr>
        <w:pStyle w:val="ListParagraph"/>
        <w:widowControl w:val="0"/>
        <w:numPr>
          <w:ilvl w:val="0"/>
          <w:numId w:val="3"/>
        </w:numPr>
        <w:spacing w:line="360" w:lineRule="auto"/>
        <w:rPr>
          <w:rFonts w:ascii="Arial" w:hAnsi="Arial" w:cs="Arial"/>
          <w:sz w:val="22"/>
          <w:szCs w:val="22"/>
        </w:rPr>
      </w:pPr>
      <w:r w:rsidRPr="0062267D">
        <w:rPr>
          <w:rFonts w:ascii="Arial" w:hAnsi="Arial" w:cs="Arial"/>
          <w:sz w:val="22"/>
          <w:szCs w:val="22"/>
        </w:rPr>
        <w:t xml:space="preserve">Convenience and price will be crucial. With </w:t>
      </w:r>
      <w:r>
        <w:rPr>
          <w:rFonts w:ascii="Arial" w:hAnsi="Arial" w:cs="Arial"/>
          <w:sz w:val="22"/>
          <w:szCs w:val="22"/>
        </w:rPr>
        <w:t xml:space="preserve">more retail </w:t>
      </w:r>
      <w:r w:rsidRPr="0062267D">
        <w:rPr>
          <w:rFonts w:ascii="Arial" w:hAnsi="Arial" w:cs="Arial"/>
          <w:sz w:val="22"/>
          <w:szCs w:val="22"/>
        </w:rPr>
        <w:t>drugstore</w:t>
      </w:r>
      <w:r>
        <w:rPr>
          <w:rFonts w:ascii="Arial" w:hAnsi="Arial" w:cs="Arial"/>
          <w:sz w:val="22"/>
          <w:szCs w:val="22"/>
        </w:rPr>
        <w:t xml:space="preserve"> chains’ min</w:t>
      </w:r>
      <w:r w:rsidR="00934B0A">
        <w:rPr>
          <w:rFonts w:ascii="Arial" w:hAnsi="Arial" w:cs="Arial"/>
          <w:sz w:val="22"/>
          <w:szCs w:val="22"/>
        </w:rPr>
        <w:t xml:space="preserve">i-clinics at CVS, Walgreens, </w:t>
      </w:r>
      <w:r>
        <w:rPr>
          <w:rFonts w:ascii="Arial" w:hAnsi="Arial" w:cs="Arial"/>
          <w:sz w:val="22"/>
          <w:szCs w:val="22"/>
        </w:rPr>
        <w:t xml:space="preserve">Rite Aid </w:t>
      </w:r>
      <w:r w:rsidR="00934B0A">
        <w:rPr>
          <w:rFonts w:ascii="Arial" w:hAnsi="Arial" w:cs="Arial"/>
          <w:sz w:val="22"/>
          <w:szCs w:val="22"/>
        </w:rPr>
        <w:t xml:space="preserve">and Target </w:t>
      </w:r>
      <w:r>
        <w:rPr>
          <w:rFonts w:ascii="Arial" w:hAnsi="Arial" w:cs="Arial"/>
          <w:sz w:val="22"/>
          <w:szCs w:val="22"/>
        </w:rPr>
        <w:t>now offering weight loss plans</w:t>
      </w:r>
      <w:r w:rsidR="00934B0A">
        <w:rPr>
          <w:rFonts w:ascii="Arial" w:hAnsi="Arial" w:cs="Arial"/>
          <w:sz w:val="22"/>
          <w:szCs w:val="22"/>
        </w:rPr>
        <w:t>, as well as Costco and Walmart stores (NutriSystem)</w:t>
      </w:r>
      <w:r>
        <w:rPr>
          <w:rFonts w:ascii="Arial" w:hAnsi="Arial" w:cs="Arial"/>
          <w:sz w:val="22"/>
          <w:szCs w:val="22"/>
        </w:rPr>
        <w:t>, it’s critical for diet companies to reach consumers where they</w:t>
      </w:r>
      <w:r w:rsidR="0045062A">
        <w:rPr>
          <w:rFonts w:ascii="Arial" w:hAnsi="Arial" w:cs="Arial"/>
          <w:sz w:val="22"/>
          <w:szCs w:val="22"/>
        </w:rPr>
        <w:t xml:space="preserve"> shop, work out, and work, 7 days a week. Diet companies will need to re-think and broaden their distribution channels and have online </w:t>
      </w:r>
      <w:r w:rsidR="00934B0A">
        <w:rPr>
          <w:rFonts w:ascii="Arial" w:hAnsi="Arial" w:cs="Arial"/>
          <w:sz w:val="22"/>
          <w:szCs w:val="22"/>
        </w:rPr>
        <w:t xml:space="preserve">and off-line </w:t>
      </w:r>
      <w:r w:rsidR="0045062A">
        <w:rPr>
          <w:rFonts w:ascii="Arial" w:hAnsi="Arial" w:cs="Arial"/>
          <w:sz w:val="22"/>
          <w:szCs w:val="22"/>
        </w:rPr>
        <w:t>services</w:t>
      </w:r>
      <w:r w:rsidR="00934B0A">
        <w:rPr>
          <w:rFonts w:ascii="Arial" w:hAnsi="Arial" w:cs="Arial"/>
          <w:sz w:val="22"/>
          <w:szCs w:val="22"/>
        </w:rPr>
        <w:t xml:space="preserve"> to reach</w:t>
      </w:r>
      <w:r w:rsidR="0045062A">
        <w:rPr>
          <w:rFonts w:ascii="Arial" w:hAnsi="Arial" w:cs="Arial"/>
          <w:sz w:val="22"/>
          <w:szCs w:val="22"/>
        </w:rPr>
        <w:t xml:space="preserve"> customers when THEY are ready.</w:t>
      </w:r>
    </w:p>
    <w:p w:rsidR="0062267D" w:rsidRPr="0062267D" w:rsidRDefault="0062267D" w:rsidP="0062267D">
      <w:pPr>
        <w:pStyle w:val="ListParagraph"/>
        <w:rPr>
          <w:rFonts w:ascii="Arial" w:hAnsi="Arial" w:cs="Arial"/>
          <w:sz w:val="22"/>
          <w:szCs w:val="22"/>
        </w:rPr>
      </w:pPr>
    </w:p>
    <w:p w:rsidR="0062267D" w:rsidRDefault="0062267D" w:rsidP="000F37A8">
      <w:pPr>
        <w:pStyle w:val="ListParagraph"/>
        <w:widowControl w:val="0"/>
        <w:numPr>
          <w:ilvl w:val="0"/>
          <w:numId w:val="3"/>
        </w:numPr>
        <w:spacing w:line="360" w:lineRule="auto"/>
        <w:rPr>
          <w:rFonts w:ascii="Arial" w:hAnsi="Arial" w:cs="Arial"/>
          <w:sz w:val="22"/>
          <w:szCs w:val="22"/>
        </w:rPr>
      </w:pPr>
      <w:r>
        <w:rPr>
          <w:rFonts w:ascii="Arial" w:hAnsi="Arial" w:cs="Arial"/>
          <w:sz w:val="22"/>
          <w:szCs w:val="22"/>
        </w:rPr>
        <w:t xml:space="preserve">Weight loss programs will need to be compelling and </w:t>
      </w:r>
      <w:r w:rsidR="00934B0A">
        <w:rPr>
          <w:rFonts w:ascii="Arial" w:hAnsi="Arial" w:cs="Arial"/>
          <w:sz w:val="22"/>
          <w:szCs w:val="22"/>
        </w:rPr>
        <w:t>more customized, to attract clients</w:t>
      </w:r>
      <w:r>
        <w:rPr>
          <w:rFonts w:ascii="Arial" w:hAnsi="Arial" w:cs="Arial"/>
          <w:sz w:val="22"/>
          <w:szCs w:val="22"/>
        </w:rPr>
        <w:t xml:space="preserve">. Recent research by Gallup shows a disconnect between what dieters want to do and what they actually do in reality (i.e. a lack of motivation and not dieting at all). </w:t>
      </w:r>
      <w:r w:rsidR="00A671E5">
        <w:rPr>
          <w:rFonts w:ascii="Arial" w:hAnsi="Arial" w:cs="Arial"/>
          <w:sz w:val="22"/>
          <w:szCs w:val="22"/>
        </w:rPr>
        <w:t xml:space="preserve">51% want to lose weight but only 26% are trying to.  </w:t>
      </w:r>
      <w:r>
        <w:rPr>
          <w:rFonts w:ascii="Arial" w:hAnsi="Arial" w:cs="Arial"/>
          <w:sz w:val="22"/>
          <w:szCs w:val="22"/>
        </w:rPr>
        <w:t>Structured programs that require dieters to visit a center or meeting weekly and pay $500, $1,000 or more will continue to struggle if the plan doesn’t pr</w:t>
      </w:r>
      <w:r w:rsidR="00934B0A">
        <w:rPr>
          <w:rFonts w:ascii="Arial" w:hAnsi="Arial" w:cs="Arial"/>
          <w:sz w:val="22"/>
          <w:szCs w:val="22"/>
        </w:rPr>
        <w:t>oduce significant weight loss, is too complicated, inconvenient or too costly.</w:t>
      </w:r>
    </w:p>
    <w:p w:rsidR="00934B0A" w:rsidRPr="00934B0A" w:rsidRDefault="00934B0A" w:rsidP="00934B0A">
      <w:pPr>
        <w:pStyle w:val="ListParagraph"/>
        <w:rPr>
          <w:rFonts w:ascii="Arial" w:hAnsi="Arial" w:cs="Arial"/>
          <w:sz w:val="22"/>
          <w:szCs w:val="22"/>
        </w:rPr>
      </w:pPr>
    </w:p>
    <w:p w:rsidR="00934B0A" w:rsidRDefault="00934B0A" w:rsidP="00934B0A">
      <w:pPr>
        <w:pStyle w:val="ListParagraph"/>
        <w:widowControl w:val="0"/>
        <w:spacing w:line="360" w:lineRule="auto"/>
        <w:rPr>
          <w:rFonts w:ascii="Arial" w:hAnsi="Arial" w:cs="Arial"/>
          <w:sz w:val="22"/>
          <w:szCs w:val="22"/>
        </w:rPr>
      </w:pPr>
    </w:p>
    <w:p w:rsidR="0045062A" w:rsidRPr="0045062A" w:rsidRDefault="0045062A" w:rsidP="0045062A">
      <w:pPr>
        <w:pStyle w:val="ListParagraph"/>
        <w:rPr>
          <w:rFonts w:ascii="Arial" w:hAnsi="Arial" w:cs="Arial"/>
          <w:sz w:val="22"/>
          <w:szCs w:val="22"/>
        </w:rPr>
      </w:pPr>
    </w:p>
    <w:p w:rsidR="0045062A" w:rsidRDefault="0045062A" w:rsidP="000F37A8">
      <w:pPr>
        <w:pStyle w:val="ListParagraph"/>
        <w:widowControl w:val="0"/>
        <w:numPr>
          <w:ilvl w:val="0"/>
          <w:numId w:val="3"/>
        </w:numPr>
        <w:spacing w:line="360" w:lineRule="auto"/>
        <w:rPr>
          <w:rFonts w:ascii="Arial" w:hAnsi="Arial" w:cs="Arial"/>
          <w:sz w:val="22"/>
          <w:szCs w:val="22"/>
        </w:rPr>
      </w:pPr>
      <w:r>
        <w:rPr>
          <w:rFonts w:ascii="Arial" w:hAnsi="Arial" w:cs="Arial"/>
          <w:sz w:val="22"/>
          <w:szCs w:val="22"/>
        </w:rPr>
        <w:t>Service is no</w:t>
      </w:r>
      <w:r w:rsidR="00A671E5">
        <w:rPr>
          <w:rFonts w:ascii="Arial" w:hAnsi="Arial" w:cs="Arial"/>
          <w:sz w:val="22"/>
          <w:szCs w:val="22"/>
        </w:rPr>
        <w:t xml:space="preserve">w more important than diet foods/drinks—50.7% vs. 49.3% of revenues. </w:t>
      </w:r>
      <w:r>
        <w:rPr>
          <w:rFonts w:ascii="Arial" w:hAnsi="Arial" w:cs="Arial"/>
          <w:sz w:val="22"/>
          <w:szCs w:val="22"/>
        </w:rPr>
        <w:t>Insurers will not pay for diet food, but they will pay for behavior modification sessions, MD exams, and lab tests. Diet companies will need to raise the bar for its coaches and counselors, upgrading them to the “professional” level (MDs, dietitians, physician assistants, nurses, certified health educators).</w:t>
      </w:r>
      <w:r w:rsidR="00934B0A">
        <w:rPr>
          <w:rFonts w:ascii="Arial" w:hAnsi="Arial" w:cs="Arial"/>
          <w:sz w:val="22"/>
          <w:szCs w:val="22"/>
        </w:rPr>
        <w:t xml:space="preserve"> This is a challenge, since these pros require higher salaries.</w:t>
      </w:r>
    </w:p>
    <w:p w:rsidR="0045062A" w:rsidRPr="0045062A" w:rsidRDefault="0045062A" w:rsidP="0045062A">
      <w:pPr>
        <w:pStyle w:val="ListParagraph"/>
        <w:rPr>
          <w:rFonts w:ascii="Arial" w:hAnsi="Arial" w:cs="Arial"/>
          <w:sz w:val="22"/>
          <w:szCs w:val="22"/>
        </w:rPr>
      </w:pPr>
    </w:p>
    <w:p w:rsidR="0045062A" w:rsidRDefault="0045062A" w:rsidP="000F37A8">
      <w:pPr>
        <w:pStyle w:val="ListParagraph"/>
        <w:widowControl w:val="0"/>
        <w:numPr>
          <w:ilvl w:val="0"/>
          <w:numId w:val="3"/>
        </w:numPr>
        <w:spacing w:line="360" w:lineRule="auto"/>
        <w:rPr>
          <w:rFonts w:ascii="Arial" w:hAnsi="Arial" w:cs="Arial"/>
          <w:sz w:val="22"/>
          <w:szCs w:val="22"/>
        </w:rPr>
      </w:pPr>
      <w:r>
        <w:rPr>
          <w:rFonts w:ascii="Arial" w:hAnsi="Arial" w:cs="Arial"/>
          <w:sz w:val="22"/>
          <w:szCs w:val="22"/>
        </w:rPr>
        <w:t xml:space="preserve">Medical weight loss programs will have the competitive advantage in 2015. Why? Because the Affordable Care Acts’ Preventative Care Benefit, which took effect Jan. 1, 2014, mandates that insurers pay for </w:t>
      </w:r>
      <w:r w:rsidR="00934B0A">
        <w:rPr>
          <w:rFonts w:ascii="Arial" w:hAnsi="Arial" w:cs="Arial"/>
          <w:sz w:val="22"/>
          <w:szCs w:val="22"/>
        </w:rPr>
        <w:t xml:space="preserve">diet </w:t>
      </w:r>
      <w:r>
        <w:rPr>
          <w:rFonts w:ascii="Arial" w:hAnsi="Arial" w:cs="Arial"/>
          <w:sz w:val="22"/>
          <w:szCs w:val="22"/>
        </w:rPr>
        <w:t>programs for people with a BMI of 30+</w:t>
      </w:r>
      <w:r w:rsidR="00934B0A">
        <w:rPr>
          <w:rFonts w:ascii="Arial" w:hAnsi="Arial" w:cs="Arial"/>
          <w:sz w:val="22"/>
          <w:szCs w:val="22"/>
        </w:rPr>
        <w:t>,</w:t>
      </w:r>
      <w:r>
        <w:rPr>
          <w:rFonts w:ascii="Arial" w:hAnsi="Arial" w:cs="Arial"/>
          <w:sz w:val="22"/>
          <w:szCs w:val="22"/>
        </w:rPr>
        <w:t xml:space="preserve"> that ar</w:t>
      </w:r>
      <w:r w:rsidR="00934B0A">
        <w:rPr>
          <w:rFonts w:ascii="Arial" w:hAnsi="Arial" w:cs="Arial"/>
          <w:sz w:val="22"/>
          <w:szCs w:val="22"/>
        </w:rPr>
        <w:t>e counseled</w:t>
      </w:r>
      <w:r>
        <w:rPr>
          <w:rFonts w:ascii="Arial" w:hAnsi="Arial" w:cs="Arial"/>
          <w:sz w:val="22"/>
          <w:szCs w:val="22"/>
        </w:rPr>
        <w:t xml:space="preserve"> by qualified weight loss professionals (MDs, RDs, PAs, Nurses). This benefit is worth $1,625/year and covers up to 14 counseling sessions in 6 months, with the Medicare population included. This is an unprecedented opportunity for medically supervised weight loss programs to provide a higher level of service than commercial </w:t>
      </w:r>
      <w:r w:rsidR="00934B0A">
        <w:rPr>
          <w:rFonts w:ascii="Arial" w:hAnsi="Arial" w:cs="Arial"/>
          <w:sz w:val="22"/>
          <w:szCs w:val="22"/>
        </w:rPr>
        <w:t>diet centers--</w:t>
      </w:r>
      <w:r>
        <w:rPr>
          <w:rFonts w:ascii="Arial" w:hAnsi="Arial" w:cs="Arial"/>
          <w:sz w:val="22"/>
          <w:szCs w:val="22"/>
        </w:rPr>
        <w:t>essenti</w:t>
      </w:r>
      <w:r w:rsidR="00934B0A">
        <w:rPr>
          <w:rFonts w:ascii="Arial" w:hAnsi="Arial" w:cs="Arial"/>
          <w:sz w:val="22"/>
          <w:szCs w:val="22"/>
        </w:rPr>
        <w:t>ally free of charge!</w:t>
      </w:r>
    </w:p>
    <w:p w:rsidR="0045062A" w:rsidRPr="0045062A" w:rsidRDefault="0045062A" w:rsidP="0045062A">
      <w:pPr>
        <w:pStyle w:val="ListParagraph"/>
        <w:rPr>
          <w:rFonts w:ascii="Arial" w:hAnsi="Arial" w:cs="Arial"/>
          <w:sz w:val="22"/>
          <w:szCs w:val="22"/>
        </w:rPr>
      </w:pPr>
    </w:p>
    <w:p w:rsidR="0045062A" w:rsidRDefault="0045062A" w:rsidP="000F37A8">
      <w:pPr>
        <w:pStyle w:val="ListParagraph"/>
        <w:widowControl w:val="0"/>
        <w:numPr>
          <w:ilvl w:val="0"/>
          <w:numId w:val="3"/>
        </w:numPr>
        <w:spacing w:line="360" w:lineRule="auto"/>
        <w:rPr>
          <w:rFonts w:ascii="Arial" w:hAnsi="Arial" w:cs="Arial"/>
          <w:sz w:val="22"/>
          <w:szCs w:val="22"/>
        </w:rPr>
      </w:pPr>
      <w:r>
        <w:rPr>
          <w:rFonts w:ascii="Arial" w:hAnsi="Arial" w:cs="Arial"/>
          <w:sz w:val="22"/>
          <w:szCs w:val="22"/>
        </w:rPr>
        <w:t>Advertising strategies will shift in 2015 to the use of regular people and away from highly paid celebrities. Consumers are jaded. They know that celebrities, paid millions by diet companies, get the diet plan and food free of charge, and have the money to also pay for a personal chef and trainer</w:t>
      </w:r>
      <w:r w:rsidR="00157E63">
        <w:rPr>
          <w:rFonts w:ascii="Arial" w:hAnsi="Arial" w:cs="Arial"/>
          <w:sz w:val="22"/>
          <w:szCs w:val="22"/>
        </w:rPr>
        <w:t>. This is not the situation of the average dieter. In addition, the return on investment for diet companies using a celebrity is less than</w:t>
      </w:r>
      <w:r w:rsidR="00934B0A">
        <w:rPr>
          <w:rFonts w:ascii="Arial" w:hAnsi="Arial" w:cs="Arial"/>
          <w:sz w:val="22"/>
          <w:szCs w:val="22"/>
        </w:rPr>
        <w:t xml:space="preserve"> in</w:t>
      </w:r>
      <w:r w:rsidR="00157E63">
        <w:rPr>
          <w:rFonts w:ascii="Arial" w:hAnsi="Arial" w:cs="Arial"/>
          <w:sz w:val="22"/>
          <w:szCs w:val="22"/>
        </w:rPr>
        <w:t xml:space="preserve"> past years, and it’</w:t>
      </w:r>
      <w:r w:rsidR="00934B0A">
        <w:rPr>
          <w:rFonts w:ascii="Arial" w:hAnsi="Arial" w:cs="Arial"/>
          <w:sz w:val="22"/>
          <w:szCs w:val="22"/>
        </w:rPr>
        <w:t>s always a risk that the celebrity will gain the weight back or do something stupid.</w:t>
      </w:r>
    </w:p>
    <w:p w:rsidR="00157E63" w:rsidRPr="00157E63" w:rsidRDefault="00157E63" w:rsidP="00157E63">
      <w:pPr>
        <w:pStyle w:val="ListParagraph"/>
        <w:rPr>
          <w:rFonts w:ascii="Arial" w:hAnsi="Arial" w:cs="Arial"/>
          <w:sz w:val="22"/>
          <w:szCs w:val="22"/>
        </w:rPr>
      </w:pPr>
    </w:p>
    <w:p w:rsidR="00157E63" w:rsidRDefault="00157E63" w:rsidP="000F37A8">
      <w:pPr>
        <w:pStyle w:val="ListParagraph"/>
        <w:widowControl w:val="0"/>
        <w:numPr>
          <w:ilvl w:val="0"/>
          <w:numId w:val="3"/>
        </w:numPr>
        <w:spacing w:line="360" w:lineRule="auto"/>
        <w:rPr>
          <w:rFonts w:ascii="Arial" w:hAnsi="Arial" w:cs="Arial"/>
          <w:sz w:val="22"/>
          <w:szCs w:val="22"/>
        </w:rPr>
      </w:pPr>
      <w:r>
        <w:rPr>
          <w:rFonts w:ascii="Arial" w:hAnsi="Arial" w:cs="Arial"/>
          <w:sz w:val="22"/>
          <w:szCs w:val="22"/>
        </w:rPr>
        <w:t>Diet companies</w:t>
      </w:r>
      <w:r w:rsidR="00934B0A">
        <w:rPr>
          <w:rFonts w:ascii="Arial" w:hAnsi="Arial" w:cs="Arial"/>
          <w:sz w:val="22"/>
          <w:szCs w:val="22"/>
        </w:rPr>
        <w:t xml:space="preserve"> in 2015</w:t>
      </w:r>
      <w:r>
        <w:rPr>
          <w:rFonts w:ascii="Arial" w:hAnsi="Arial" w:cs="Arial"/>
          <w:sz w:val="22"/>
          <w:szCs w:val="22"/>
        </w:rPr>
        <w:t xml:space="preserve"> will need to develop more bite-sized and affordably priced videos, webinars, webcasts, teleseminars, etc. delivered via the Internet to dieters on their PCs, tablets and smartphone</w:t>
      </w:r>
      <w:r w:rsidR="00934B0A">
        <w:rPr>
          <w:rFonts w:ascii="Arial" w:hAnsi="Arial" w:cs="Arial"/>
          <w:sz w:val="22"/>
          <w:szCs w:val="22"/>
        </w:rPr>
        <w:t>s</w:t>
      </w:r>
      <w:r>
        <w:rPr>
          <w:rFonts w:ascii="Arial" w:hAnsi="Arial" w:cs="Arial"/>
          <w:sz w:val="22"/>
          <w:szCs w:val="22"/>
        </w:rPr>
        <w:t>—without joining the program. There will be more a</w:t>
      </w:r>
      <w:r w:rsidR="00934B0A">
        <w:rPr>
          <w:rFonts w:ascii="Arial" w:hAnsi="Arial" w:cs="Arial"/>
          <w:sz w:val="22"/>
          <w:szCs w:val="22"/>
        </w:rPr>
        <w:t>- la-</w:t>
      </w:r>
      <w:r>
        <w:rPr>
          <w:rFonts w:ascii="Arial" w:hAnsi="Arial" w:cs="Arial"/>
          <w:sz w:val="22"/>
          <w:szCs w:val="22"/>
        </w:rPr>
        <w:t>carte offering</w:t>
      </w:r>
      <w:r w:rsidR="00934B0A">
        <w:rPr>
          <w:rFonts w:ascii="Arial" w:hAnsi="Arial" w:cs="Arial"/>
          <w:sz w:val="22"/>
          <w:szCs w:val="22"/>
        </w:rPr>
        <w:t>s like these</w:t>
      </w:r>
      <w:r>
        <w:rPr>
          <w:rFonts w:ascii="Arial" w:hAnsi="Arial" w:cs="Arial"/>
          <w:sz w:val="22"/>
          <w:szCs w:val="22"/>
        </w:rPr>
        <w:t>, as a “teaser” or entry point to a company’s diet plan.</w:t>
      </w:r>
    </w:p>
    <w:p w:rsidR="00157E63" w:rsidRPr="00157E63" w:rsidRDefault="00157E63" w:rsidP="00157E63">
      <w:pPr>
        <w:pStyle w:val="ListParagraph"/>
        <w:rPr>
          <w:rFonts w:ascii="Arial" w:hAnsi="Arial" w:cs="Arial"/>
          <w:sz w:val="22"/>
          <w:szCs w:val="22"/>
        </w:rPr>
      </w:pPr>
    </w:p>
    <w:p w:rsidR="00157E63" w:rsidRDefault="00157E63" w:rsidP="000F37A8">
      <w:pPr>
        <w:pStyle w:val="ListParagraph"/>
        <w:widowControl w:val="0"/>
        <w:numPr>
          <w:ilvl w:val="0"/>
          <w:numId w:val="3"/>
        </w:numPr>
        <w:spacing w:line="360" w:lineRule="auto"/>
        <w:rPr>
          <w:rFonts w:ascii="Arial" w:hAnsi="Arial" w:cs="Arial"/>
          <w:sz w:val="22"/>
          <w:szCs w:val="22"/>
        </w:rPr>
      </w:pPr>
      <w:r>
        <w:rPr>
          <w:rFonts w:ascii="Arial" w:hAnsi="Arial" w:cs="Arial"/>
          <w:sz w:val="22"/>
          <w:szCs w:val="22"/>
        </w:rPr>
        <w:t xml:space="preserve">Diet companies will find growth only in untapped and underserved niche markets—overweight adolescents, seniors, </w:t>
      </w:r>
      <w:r w:rsidR="000A4A79">
        <w:rPr>
          <w:rFonts w:ascii="Arial" w:hAnsi="Arial" w:cs="Arial"/>
          <w:sz w:val="22"/>
          <w:szCs w:val="22"/>
        </w:rPr>
        <w:t>men, overweight Black</w:t>
      </w:r>
      <w:r>
        <w:rPr>
          <w:rFonts w:ascii="Arial" w:hAnsi="Arial" w:cs="Arial"/>
          <w:sz w:val="22"/>
          <w:szCs w:val="22"/>
        </w:rPr>
        <w:t xml:space="preserve"> and Hi</w:t>
      </w:r>
      <w:r w:rsidR="000A4A79">
        <w:rPr>
          <w:rFonts w:ascii="Arial" w:hAnsi="Arial" w:cs="Arial"/>
          <w:sz w:val="22"/>
          <w:szCs w:val="22"/>
        </w:rPr>
        <w:t>spanic women</w:t>
      </w:r>
      <w:r>
        <w:rPr>
          <w:rFonts w:ascii="Arial" w:hAnsi="Arial" w:cs="Arial"/>
          <w:sz w:val="22"/>
          <w:szCs w:val="22"/>
        </w:rPr>
        <w:t xml:space="preserve">, post-menopausal women with hormone imbalances, diabetics, people with anti-depressant weight gain, worksite wellness programs, </w:t>
      </w:r>
      <w:r w:rsidR="00456C8D">
        <w:rPr>
          <w:rFonts w:ascii="Arial" w:hAnsi="Arial" w:cs="Arial"/>
          <w:sz w:val="22"/>
          <w:szCs w:val="22"/>
        </w:rPr>
        <w:t xml:space="preserve">persons with food allergies, </w:t>
      </w:r>
      <w:r>
        <w:rPr>
          <w:rFonts w:ascii="Arial" w:hAnsi="Arial" w:cs="Arial"/>
          <w:sz w:val="22"/>
          <w:szCs w:val="22"/>
        </w:rPr>
        <w:t>for example. In addition, “one size fits all” programs will continue to</w:t>
      </w:r>
      <w:r w:rsidR="00456C8D">
        <w:rPr>
          <w:rFonts w:ascii="Arial" w:hAnsi="Arial" w:cs="Arial"/>
          <w:sz w:val="22"/>
          <w:szCs w:val="22"/>
        </w:rPr>
        <w:t xml:space="preserve"> be shunned by consumers.</w:t>
      </w:r>
    </w:p>
    <w:p w:rsidR="000A4A79" w:rsidRPr="000A4A79" w:rsidRDefault="000A4A79" w:rsidP="000A4A79">
      <w:pPr>
        <w:pStyle w:val="ListParagraph"/>
        <w:rPr>
          <w:rFonts w:ascii="Arial" w:hAnsi="Arial" w:cs="Arial"/>
          <w:sz w:val="22"/>
          <w:szCs w:val="22"/>
        </w:rPr>
      </w:pPr>
    </w:p>
    <w:p w:rsidR="000A4A79" w:rsidRDefault="000A4A79" w:rsidP="000A4A79">
      <w:pPr>
        <w:pStyle w:val="ListParagraph"/>
        <w:widowControl w:val="0"/>
        <w:spacing w:line="360" w:lineRule="auto"/>
        <w:rPr>
          <w:rFonts w:ascii="Arial" w:hAnsi="Arial" w:cs="Arial"/>
          <w:sz w:val="22"/>
          <w:szCs w:val="22"/>
        </w:rPr>
      </w:pPr>
    </w:p>
    <w:p w:rsidR="000A4A79" w:rsidRDefault="000A4A79" w:rsidP="000A4A79">
      <w:pPr>
        <w:pStyle w:val="ListParagraph"/>
        <w:widowControl w:val="0"/>
        <w:spacing w:line="360" w:lineRule="auto"/>
        <w:rPr>
          <w:rFonts w:ascii="Arial" w:hAnsi="Arial" w:cs="Arial"/>
          <w:sz w:val="22"/>
          <w:szCs w:val="22"/>
        </w:rPr>
      </w:pPr>
    </w:p>
    <w:p w:rsidR="000A4A79" w:rsidRPr="000A4A79" w:rsidRDefault="000A4A79" w:rsidP="000A4A79">
      <w:pPr>
        <w:pStyle w:val="ListParagraph"/>
        <w:rPr>
          <w:rFonts w:ascii="Arial" w:hAnsi="Arial" w:cs="Arial"/>
          <w:sz w:val="22"/>
          <w:szCs w:val="22"/>
        </w:rPr>
      </w:pPr>
    </w:p>
    <w:p w:rsidR="000A4A79" w:rsidRPr="000F37A8" w:rsidRDefault="000A4A79" w:rsidP="000F37A8">
      <w:pPr>
        <w:pStyle w:val="ListParagraph"/>
        <w:widowControl w:val="0"/>
        <w:numPr>
          <w:ilvl w:val="0"/>
          <w:numId w:val="3"/>
        </w:numPr>
        <w:spacing w:line="360" w:lineRule="auto"/>
        <w:rPr>
          <w:rFonts w:ascii="Arial" w:hAnsi="Arial" w:cs="Arial"/>
          <w:sz w:val="22"/>
          <w:szCs w:val="22"/>
        </w:rPr>
      </w:pPr>
      <w:r>
        <w:rPr>
          <w:rFonts w:ascii="Arial" w:hAnsi="Arial" w:cs="Arial"/>
          <w:sz w:val="22"/>
          <w:szCs w:val="22"/>
        </w:rPr>
        <w:t>Diet and fitness apps and wearable monitoring devices will peak as a trend in 2015, and lose their attractiveness as a DIY weight loss option. Consumers will find that it takes more than an electronic device to motivate them over the long term. Research studies have shown that they are not very effective.</w:t>
      </w:r>
    </w:p>
    <w:p w:rsidR="0053248B" w:rsidRPr="000F37A8" w:rsidRDefault="0053248B" w:rsidP="0065267F">
      <w:pPr>
        <w:tabs>
          <w:tab w:val="left" w:pos="6460"/>
        </w:tabs>
        <w:spacing w:line="360" w:lineRule="auto"/>
        <w:ind w:right="20"/>
        <w:rPr>
          <w:rFonts w:ascii="Arial" w:hAnsi="Arial" w:cs="Arial"/>
          <w:sz w:val="22"/>
          <w:szCs w:val="22"/>
        </w:rPr>
      </w:pPr>
    </w:p>
    <w:p w:rsidR="0053248B" w:rsidRDefault="0053248B" w:rsidP="0065267F">
      <w:pPr>
        <w:spacing w:line="360" w:lineRule="auto"/>
        <w:jc w:val="both"/>
        <w:rPr>
          <w:rFonts w:ascii="Arial" w:hAnsi="Arial" w:cs="Arial"/>
          <w:i/>
          <w:sz w:val="22"/>
          <w:szCs w:val="22"/>
        </w:rPr>
      </w:pPr>
    </w:p>
    <w:p w:rsidR="0065267F" w:rsidRPr="000F37A8" w:rsidRDefault="0065267F" w:rsidP="0065267F">
      <w:pPr>
        <w:spacing w:line="360" w:lineRule="auto"/>
        <w:jc w:val="both"/>
        <w:rPr>
          <w:rFonts w:ascii="Arial" w:hAnsi="Arial" w:cs="Arial"/>
          <w:i/>
          <w:sz w:val="22"/>
          <w:szCs w:val="22"/>
        </w:rPr>
      </w:pPr>
      <w:r w:rsidRPr="000F37A8">
        <w:rPr>
          <w:rFonts w:ascii="Arial" w:hAnsi="Arial" w:cs="Arial"/>
          <w:i/>
          <w:sz w:val="22"/>
          <w:szCs w:val="22"/>
        </w:rPr>
        <w:t>“</w:t>
      </w:r>
      <w:r w:rsidR="000A4A79">
        <w:rPr>
          <w:rFonts w:ascii="Arial" w:hAnsi="Arial" w:cs="Arial"/>
          <w:i/>
          <w:sz w:val="22"/>
          <w:szCs w:val="22"/>
        </w:rPr>
        <w:t>Flat is the new growth in</w:t>
      </w:r>
      <w:r w:rsidRPr="000F37A8">
        <w:rPr>
          <w:rFonts w:ascii="Arial" w:hAnsi="Arial" w:cs="Arial"/>
          <w:i/>
          <w:sz w:val="22"/>
          <w:szCs w:val="22"/>
        </w:rPr>
        <w:t xml:space="preserve"> the </w:t>
      </w:r>
      <w:r w:rsidR="00A671E5">
        <w:rPr>
          <w:rFonts w:ascii="Arial" w:hAnsi="Arial" w:cs="Arial"/>
          <w:i/>
          <w:sz w:val="22"/>
          <w:szCs w:val="22"/>
        </w:rPr>
        <w:t xml:space="preserve">$60 billion </w:t>
      </w:r>
      <w:r w:rsidRPr="000F37A8">
        <w:rPr>
          <w:rFonts w:ascii="Arial" w:hAnsi="Arial" w:cs="Arial"/>
          <w:i/>
          <w:sz w:val="22"/>
          <w:szCs w:val="22"/>
        </w:rPr>
        <w:t>U.S. weight loss ma</w:t>
      </w:r>
      <w:r w:rsidR="000A4A79">
        <w:rPr>
          <w:rFonts w:ascii="Arial" w:hAnsi="Arial" w:cs="Arial"/>
          <w:i/>
          <w:sz w:val="22"/>
          <w:szCs w:val="22"/>
        </w:rPr>
        <w:t xml:space="preserve">rket. The magic pill is still not here, and likely won’t be here in 2015. Diet companies will either innovate and diversify, or face a continued decline in sales.”, </w:t>
      </w:r>
      <w:r w:rsidRPr="000F37A8">
        <w:rPr>
          <w:rFonts w:ascii="Arial" w:hAnsi="Arial" w:cs="Arial"/>
          <w:i/>
          <w:sz w:val="22"/>
          <w:szCs w:val="22"/>
        </w:rPr>
        <w:t>according to Research Director, John LaRosa.</w:t>
      </w:r>
    </w:p>
    <w:p w:rsidR="0065267F" w:rsidRPr="000F37A8" w:rsidRDefault="0065267F" w:rsidP="0065267F">
      <w:pPr>
        <w:spacing w:line="360" w:lineRule="auto"/>
        <w:rPr>
          <w:rFonts w:ascii="Arial" w:hAnsi="Arial" w:cs="Arial"/>
          <w:sz w:val="22"/>
          <w:szCs w:val="22"/>
        </w:rPr>
      </w:pPr>
    </w:p>
    <w:p w:rsidR="0065267F" w:rsidRPr="000F37A8" w:rsidRDefault="0065267F" w:rsidP="0065267F">
      <w:pPr>
        <w:spacing w:line="360" w:lineRule="auto"/>
        <w:rPr>
          <w:rFonts w:ascii="Arial" w:hAnsi="Arial" w:cs="Arial"/>
          <w:b/>
          <w:sz w:val="22"/>
          <w:szCs w:val="22"/>
        </w:rPr>
      </w:pPr>
    </w:p>
    <w:p w:rsidR="0065267F" w:rsidRDefault="0053248B" w:rsidP="0065267F">
      <w:pPr>
        <w:spacing w:line="360" w:lineRule="auto"/>
        <w:rPr>
          <w:rFonts w:ascii="Arial" w:hAnsi="Arial" w:cs="Arial"/>
          <w:b/>
          <w:sz w:val="22"/>
          <w:szCs w:val="22"/>
        </w:rPr>
      </w:pPr>
      <w:r>
        <w:rPr>
          <w:rFonts w:ascii="Arial" w:hAnsi="Arial" w:cs="Arial"/>
          <w:b/>
          <w:sz w:val="22"/>
          <w:szCs w:val="22"/>
        </w:rPr>
        <w:t>ABOUT MARKETDATA WEIGHT LOSS MARKET STUDIES</w:t>
      </w:r>
    </w:p>
    <w:p w:rsidR="0065267F" w:rsidRDefault="0065267F" w:rsidP="0065267F">
      <w:pPr>
        <w:spacing w:line="360" w:lineRule="auto"/>
        <w:rPr>
          <w:rFonts w:ascii="Arial" w:hAnsi="Arial" w:cs="Arial"/>
          <w:b/>
          <w:sz w:val="22"/>
          <w:szCs w:val="22"/>
        </w:rPr>
      </w:pPr>
    </w:p>
    <w:p w:rsidR="0053248B" w:rsidRDefault="0053248B" w:rsidP="000F37A8">
      <w:pPr>
        <w:pStyle w:val="BodyText"/>
        <w:spacing w:line="360" w:lineRule="auto"/>
        <w:ind w:firstLine="0"/>
        <w:jc w:val="left"/>
        <w:rPr>
          <w:rFonts w:cs="Arial"/>
          <w:sz w:val="22"/>
          <w:szCs w:val="22"/>
        </w:rPr>
      </w:pPr>
      <w:r w:rsidRPr="0053248B">
        <w:rPr>
          <w:rFonts w:cs="Arial"/>
          <w:sz w:val="22"/>
          <w:szCs w:val="22"/>
        </w:rPr>
        <w:t xml:space="preserve">All Marketdata studies are </w:t>
      </w:r>
      <w:r w:rsidR="0065267F" w:rsidRPr="0053248B">
        <w:rPr>
          <w:rFonts w:cs="Arial"/>
          <w:sz w:val="22"/>
          <w:szCs w:val="22"/>
        </w:rPr>
        <w:t xml:space="preserve">independently researched </w:t>
      </w:r>
      <w:r>
        <w:rPr>
          <w:rFonts w:cs="Arial"/>
          <w:sz w:val="22"/>
          <w:szCs w:val="22"/>
        </w:rPr>
        <w:t xml:space="preserve">and are </w:t>
      </w:r>
      <w:r w:rsidR="0065267F" w:rsidRPr="0053248B">
        <w:rPr>
          <w:rFonts w:cs="Arial"/>
          <w:sz w:val="22"/>
          <w:szCs w:val="22"/>
        </w:rPr>
        <w:t>“off-the</w:t>
      </w:r>
      <w:r w:rsidR="00456C8D">
        <w:rPr>
          <w:rFonts w:cs="Arial"/>
          <w:sz w:val="22"/>
          <w:szCs w:val="22"/>
        </w:rPr>
        <w:t>-shelf” reports</w:t>
      </w:r>
      <w:r>
        <w:rPr>
          <w:rFonts w:cs="Arial"/>
          <w:sz w:val="22"/>
          <w:szCs w:val="22"/>
        </w:rPr>
        <w:t>. Studies are also sold by single chapters. Following are some titles:</w:t>
      </w:r>
    </w:p>
    <w:p w:rsidR="0053248B" w:rsidRDefault="0053248B" w:rsidP="0053248B">
      <w:pPr>
        <w:pStyle w:val="BodyText"/>
        <w:numPr>
          <w:ilvl w:val="0"/>
          <w:numId w:val="3"/>
        </w:numPr>
        <w:spacing w:line="360" w:lineRule="auto"/>
        <w:jc w:val="left"/>
        <w:rPr>
          <w:rFonts w:cs="Arial"/>
          <w:sz w:val="22"/>
          <w:szCs w:val="22"/>
        </w:rPr>
      </w:pPr>
      <w:r>
        <w:rPr>
          <w:rFonts w:cs="Arial"/>
          <w:sz w:val="22"/>
          <w:szCs w:val="22"/>
        </w:rPr>
        <w:t>The U.S. Weight Loss &amp; Diet Control Market (covers ALL mkt. segments)</w:t>
      </w:r>
    </w:p>
    <w:p w:rsidR="0053248B" w:rsidRDefault="0053248B" w:rsidP="0053248B">
      <w:pPr>
        <w:pStyle w:val="BodyText"/>
        <w:numPr>
          <w:ilvl w:val="0"/>
          <w:numId w:val="3"/>
        </w:numPr>
        <w:spacing w:line="360" w:lineRule="auto"/>
        <w:jc w:val="left"/>
        <w:rPr>
          <w:rFonts w:cs="Arial"/>
          <w:sz w:val="22"/>
          <w:szCs w:val="22"/>
        </w:rPr>
      </w:pPr>
      <w:r>
        <w:rPr>
          <w:rFonts w:cs="Arial"/>
          <w:sz w:val="22"/>
          <w:szCs w:val="22"/>
        </w:rPr>
        <w:t>The Multi-level Market For Weight Loss Products</w:t>
      </w:r>
    </w:p>
    <w:p w:rsidR="000F37A8" w:rsidRDefault="0065267F" w:rsidP="0053248B">
      <w:pPr>
        <w:pStyle w:val="BodyText"/>
        <w:numPr>
          <w:ilvl w:val="0"/>
          <w:numId w:val="3"/>
        </w:numPr>
        <w:spacing w:line="360" w:lineRule="auto"/>
        <w:jc w:val="left"/>
        <w:rPr>
          <w:rFonts w:cs="Arial"/>
          <w:sz w:val="22"/>
          <w:szCs w:val="22"/>
        </w:rPr>
      </w:pPr>
      <w:r>
        <w:rPr>
          <w:rFonts w:cs="Arial"/>
          <w:sz w:val="22"/>
          <w:szCs w:val="22"/>
        </w:rPr>
        <w:t xml:space="preserve"> </w:t>
      </w:r>
      <w:r w:rsidR="0053248B">
        <w:rPr>
          <w:rFonts w:cs="Arial"/>
          <w:sz w:val="22"/>
          <w:szCs w:val="22"/>
        </w:rPr>
        <w:t>2014 Weight Loss Market Status Report</w:t>
      </w:r>
    </w:p>
    <w:p w:rsidR="0053248B" w:rsidRDefault="0053248B" w:rsidP="0053248B">
      <w:pPr>
        <w:pStyle w:val="BodyText"/>
        <w:numPr>
          <w:ilvl w:val="0"/>
          <w:numId w:val="3"/>
        </w:numPr>
        <w:spacing w:line="360" w:lineRule="auto"/>
        <w:jc w:val="left"/>
        <w:rPr>
          <w:rFonts w:cs="Arial"/>
          <w:sz w:val="22"/>
          <w:szCs w:val="22"/>
        </w:rPr>
      </w:pPr>
      <w:r>
        <w:rPr>
          <w:rFonts w:cs="Arial"/>
          <w:sz w:val="22"/>
          <w:szCs w:val="22"/>
        </w:rPr>
        <w:t>The Worksite Weight Loss Programs Market</w:t>
      </w:r>
    </w:p>
    <w:p w:rsidR="0053248B" w:rsidRDefault="0053248B" w:rsidP="0053248B">
      <w:pPr>
        <w:pStyle w:val="BodyText"/>
        <w:numPr>
          <w:ilvl w:val="0"/>
          <w:numId w:val="3"/>
        </w:numPr>
        <w:spacing w:line="360" w:lineRule="auto"/>
        <w:jc w:val="left"/>
        <w:rPr>
          <w:rFonts w:cs="Arial"/>
          <w:sz w:val="22"/>
          <w:szCs w:val="22"/>
        </w:rPr>
      </w:pPr>
      <w:r>
        <w:rPr>
          <w:rFonts w:cs="Arial"/>
          <w:sz w:val="22"/>
          <w:szCs w:val="22"/>
        </w:rPr>
        <w:t>The Diet Food Home Delivery Market</w:t>
      </w:r>
    </w:p>
    <w:p w:rsidR="0053248B" w:rsidRDefault="0053248B" w:rsidP="0053248B">
      <w:pPr>
        <w:pStyle w:val="BodyText"/>
        <w:numPr>
          <w:ilvl w:val="0"/>
          <w:numId w:val="3"/>
        </w:numPr>
        <w:spacing w:line="360" w:lineRule="auto"/>
        <w:jc w:val="left"/>
        <w:rPr>
          <w:rFonts w:cs="Arial"/>
          <w:sz w:val="22"/>
          <w:szCs w:val="22"/>
        </w:rPr>
      </w:pPr>
      <w:r>
        <w:rPr>
          <w:rFonts w:cs="Arial"/>
          <w:sz w:val="22"/>
          <w:szCs w:val="22"/>
        </w:rPr>
        <w:t>Quarterly Online Dieter Preferences Reports</w:t>
      </w:r>
    </w:p>
    <w:p w:rsidR="0053248B" w:rsidRDefault="0053248B" w:rsidP="0053248B">
      <w:pPr>
        <w:pStyle w:val="BodyText"/>
        <w:numPr>
          <w:ilvl w:val="0"/>
          <w:numId w:val="3"/>
        </w:numPr>
        <w:spacing w:line="360" w:lineRule="auto"/>
        <w:jc w:val="left"/>
        <w:rPr>
          <w:rFonts w:cs="Arial"/>
          <w:sz w:val="22"/>
          <w:szCs w:val="22"/>
        </w:rPr>
      </w:pPr>
      <w:r>
        <w:rPr>
          <w:rFonts w:cs="Arial"/>
          <w:sz w:val="22"/>
          <w:szCs w:val="22"/>
        </w:rPr>
        <w:t>Weight Loss Websites: The Online Dieting Market.</w:t>
      </w:r>
    </w:p>
    <w:p w:rsidR="0053248B" w:rsidRDefault="0053248B" w:rsidP="0053248B">
      <w:pPr>
        <w:pStyle w:val="BodyText"/>
        <w:numPr>
          <w:ilvl w:val="0"/>
          <w:numId w:val="3"/>
        </w:numPr>
        <w:spacing w:line="360" w:lineRule="auto"/>
        <w:jc w:val="left"/>
        <w:rPr>
          <w:rFonts w:cs="Arial"/>
          <w:sz w:val="22"/>
          <w:szCs w:val="22"/>
        </w:rPr>
      </w:pPr>
      <w:r>
        <w:rPr>
          <w:rFonts w:cs="Arial"/>
          <w:sz w:val="22"/>
          <w:szCs w:val="22"/>
        </w:rPr>
        <w:t>Guide: How To Run A Profitable Weight Loss Business</w:t>
      </w:r>
    </w:p>
    <w:p w:rsidR="0053248B" w:rsidRDefault="0053248B" w:rsidP="000F37A8">
      <w:pPr>
        <w:pStyle w:val="BodyText"/>
        <w:spacing w:line="360" w:lineRule="auto"/>
        <w:ind w:firstLine="0"/>
        <w:jc w:val="left"/>
        <w:rPr>
          <w:rFonts w:cs="Arial"/>
          <w:b/>
          <w:sz w:val="22"/>
          <w:szCs w:val="22"/>
        </w:rPr>
      </w:pPr>
    </w:p>
    <w:p w:rsidR="0065267F" w:rsidRDefault="0065267F" w:rsidP="0065267F">
      <w:pPr>
        <w:spacing w:line="360" w:lineRule="auto"/>
        <w:rPr>
          <w:rFonts w:ascii="Arial" w:hAnsi="Arial" w:cs="Arial"/>
          <w:b/>
          <w:sz w:val="22"/>
          <w:szCs w:val="22"/>
        </w:rPr>
      </w:pPr>
      <w:r>
        <w:rPr>
          <w:rFonts w:ascii="Arial" w:hAnsi="Arial" w:cs="Arial"/>
          <w:b/>
          <w:sz w:val="22"/>
          <w:szCs w:val="22"/>
        </w:rPr>
        <w:t xml:space="preserve">ABOUT </w:t>
      </w:r>
      <w:r w:rsidRPr="00CB3419">
        <w:rPr>
          <w:rFonts w:ascii="Arial" w:hAnsi="Arial" w:cs="Arial"/>
          <w:b/>
          <w:sz w:val="22"/>
          <w:szCs w:val="22"/>
        </w:rPr>
        <w:t>MARKETDATA</w:t>
      </w:r>
    </w:p>
    <w:p w:rsidR="0065267F" w:rsidRPr="00CB3419" w:rsidRDefault="0065267F" w:rsidP="0065267F">
      <w:pPr>
        <w:spacing w:line="360" w:lineRule="auto"/>
        <w:rPr>
          <w:rFonts w:ascii="Arial" w:hAnsi="Arial" w:cs="Arial"/>
          <w:b/>
          <w:sz w:val="22"/>
          <w:szCs w:val="22"/>
        </w:rPr>
      </w:pPr>
    </w:p>
    <w:p w:rsidR="0065267F" w:rsidRPr="00CB3419" w:rsidRDefault="0065267F" w:rsidP="0065267F">
      <w:pPr>
        <w:spacing w:line="360" w:lineRule="auto"/>
        <w:rPr>
          <w:rFonts w:ascii="Arial" w:hAnsi="Arial" w:cs="Arial"/>
          <w:sz w:val="22"/>
          <w:szCs w:val="22"/>
        </w:rPr>
      </w:pPr>
      <w:r w:rsidRPr="00CB3419">
        <w:rPr>
          <w:rFonts w:ascii="Arial" w:hAnsi="Arial" w:cs="Arial"/>
          <w:sz w:val="22"/>
          <w:szCs w:val="22"/>
        </w:rPr>
        <w:t xml:space="preserve">Marketdata Enterprises, Inc., </w:t>
      </w:r>
      <w:r>
        <w:rPr>
          <w:rFonts w:ascii="Arial" w:hAnsi="Arial" w:cs="Arial"/>
          <w:sz w:val="22"/>
          <w:szCs w:val="22"/>
        </w:rPr>
        <w:t xml:space="preserve">is </w:t>
      </w:r>
      <w:r w:rsidRPr="00CB3419">
        <w:rPr>
          <w:rFonts w:ascii="Arial" w:hAnsi="Arial" w:cs="Arial"/>
          <w:sz w:val="22"/>
          <w:szCs w:val="22"/>
        </w:rPr>
        <w:t xml:space="preserve">an independent market research firm and </w:t>
      </w:r>
      <w:r w:rsidR="0053248B">
        <w:rPr>
          <w:rFonts w:ascii="Arial" w:hAnsi="Arial" w:cs="Arial"/>
          <w:sz w:val="22"/>
          <w:szCs w:val="22"/>
        </w:rPr>
        <w:t>25</w:t>
      </w:r>
      <w:r>
        <w:rPr>
          <w:rFonts w:ascii="Arial" w:hAnsi="Arial" w:cs="Arial"/>
          <w:sz w:val="22"/>
          <w:szCs w:val="22"/>
        </w:rPr>
        <w:t xml:space="preserve">-year </w:t>
      </w:r>
      <w:r w:rsidRPr="00CB3419">
        <w:rPr>
          <w:rFonts w:ascii="Arial" w:hAnsi="Arial" w:cs="Arial"/>
          <w:sz w:val="22"/>
          <w:szCs w:val="22"/>
        </w:rPr>
        <w:t xml:space="preserve">analyst of the U.S. weight loss industry since 1989. </w:t>
      </w:r>
      <w:r>
        <w:rPr>
          <w:rFonts w:ascii="Arial" w:hAnsi="Arial" w:cs="Arial"/>
          <w:sz w:val="22"/>
          <w:szCs w:val="22"/>
        </w:rPr>
        <w:t xml:space="preserve"> Marketdata</w:t>
      </w:r>
      <w:r w:rsidRPr="00CB3419">
        <w:rPr>
          <w:rFonts w:ascii="Arial" w:hAnsi="Arial" w:cs="Arial"/>
          <w:sz w:val="22"/>
          <w:szCs w:val="22"/>
        </w:rPr>
        <w:t xml:space="preserve"> publishes </w:t>
      </w:r>
      <w:r>
        <w:rPr>
          <w:rFonts w:ascii="Arial" w:hAnsi="Arial" w:cs="Arial"/>
          <w:sz w:val="22"/>
          <w:szCs w:val="22"/>
        </w:rPr>
        <w:t>many weight loss marke</w:t>
      </w:r>
      <w:r w:rsidR="0053248B">
        <w:rPr>
          <w:rFonts w:ascii="Arial" w:hAnsi="Arial" w:cs="Arial"/>
          <w:sz w:val="22"/>
          <w:szCs w:val="22"/>
        </w:rPr>
        <w:t>t studies covering all diet market segments, performs consulting and custom research projects, has 9 diet market teleseminars on You Tube, teleconferences, and conferences.</w:t>
      </w:r>
      <w:r w:rsidRPr="00CB3419">
        <w:rPr>
          <w:rFonts w:ascii="Arial" w:hAnsi="Arial" w:cs="Arial"/>
          <w:sz w:val="22"/>
          <w:szCs w:val="22"/>
        </w:rPr>
        <w:t xml:space="preserve"> </w:t>
      </w:r>
      <w:r>
        <w:rPr>
          <w:rFonts w:ascii="Arial" w:hAnsi="Arial" w:cs="Arial"/>
          <w:sz w:val="22"/>
          <w:szCs w:val="22"/>
        </w:rPr>
        <w:t>It also o</w:t>
      </w:r>
      <w:r w:rsidR="0053248B">
        <w:rPr>
          <w:rFonts w:ascii="Arial" w:hAnsi="Arial" w:cs="Arial"/>
          <w:sz w:val="22"/>
          <w:szCs w:val="22"/>
        </w:rPr>
        <w:t xml:space="preserve">perates a leading free </w:t>
      </w:r>
      <w:r w:rsidR="000A4A79">
        <w:rPr>
          <w:rFonts w:ascii="Arial" w:hAnsi="Arial" w:cs="Arial"/>
          <w:sz w:val="22"/>
          <w:szCs w:val="22"/>
        </w:rPr>
        <w:t>weight loss news website:</w:t>
      </w:r>
      <w:r w:rsidR="000F37A8">
        <w:rPr>
          <w:rFonts w:ascii="Arial" w:hAnsi="Arial" w:cs="Arial"/>
          <w:sz w:val="22"/>
          <w:szCs w:val="22"/>
        </w:rPr>
        <w:t xml:space="preserve"> DietBusinessWatch.com. </w:t>
      </w:r>
      <w:r>
        <w:rPr>
          <w:rFonts w:ascii="Arial" w:hAnsi="Arial" w:cs="Arial"/>
          <w:sz w:val="22"/>
          <w:szCs w:val="22"/>
        </w:rPr>
        <w:t>Mr. LaRosa is available for interviews.</w:t>
      </w:r>
      <w:r w:rsidR="000F37A8">
        <w:rPr>
          <w:rFonts w:ascii="Arial" w:hAnsi="Arial" w:cs="Arial"/>
          <w:sz w:val="22"/>
          <w:szCs w:val="22"/>
        </w:rPr>
        <w:t xml:space="preserve"> </w:t>
      </w:r>
    </w:p>
    <w:p w:rsidR="0065267F" w:rsidRDefault="0065267F" w:rsidP="0065267F">
      <w:pPr>
        <w:spacing w:line="360" w:lineRule="auto"/>
        <w:rPr>
          <w:rFonts w:ascii="Arial" w:hAnsi="Arial" w:cs="Arial"/>
          <w:sz w:val="22"/>
          <w:szCs w:val="22"/>
        </w:rPr>
      </w:pPr>
    </w:p>
    <w:p w:rsidR="000A4A79" w:rsidRPr="00CB3419" w:rsidRDefault="000A4A79" w:rsidP="0065267F">
      <w:pPr>
        <w:spacing w:line="360" w:lineRule="auto"/>
        <w:rPr>
          <w:rFonts w:ascii="Arial" w:hAnsi="Arial" w:cs="Arial"/>
          <w:sz w:val="22"/>
          <w:szCs w:val="22"/>
        </w:rPr>
      </w:pPr>
    </w:p>
    <w:p w:rsidR="0065267F" w:rsidRPr="00CB3419" w:rsidRDefault="0065267F" w:rsidP="0065267F">
      <w:pPr>
        <w:rPr>
          <w:rFonts w:ascii="Arial" w:hAnsi="Arial" w:cs="Arial"/>
          <w:b/>
          <w:sz w:val="22"/>
          <w:szCs w:val="22"/>
        </w:rPr>
      </w:pPr>
      <w:r w:rsidRPr="00CB3419">
        <w:rPr>
          <w:rFonts w:ascii="Arial" w:hAnsi="Arial" w:cs="Arial"/>
          <w:b/>
          <w:sz w:val="22"/>
          <w:szCs w:val="22"/>
        </w:rPr>
        <w:t>Contact Information</w:t>
      </w:r>
    </w:p>
    <w:p w:rsidR="0065267F" w:rsidRPr="00CB3419" w:rsidRDefault="0065267F" w:rsidP="0065267F">
      <w:pPr>
        <w:rPr>
          <w:rFonts w:ascii="Arial" w:hAnsi="Arial" w:cs="Arial"/>
          <w:sz w:val="22"/>
          <w:szCs w:val="22"/>
        </w:rPr>
      </w:pPr>
    </w:p>
    <w:p w:rsidR="0065267F" w:rsidRPr="00CB3419" w:rsidRDefault="0065267F" w:rsidP="0065267F">
      <w:pPr>
        <w:spacing w:line="360" w:lineRule="auto"/>
        <w:rPr>
          <w:rFonts w:ascii="Arial" w:hAnsi="Arial" w:cs="Arial"/>
          <w:sz w:val="22"/>
          <w:szCs w:val="22"/>
        </w:rPr>
      </w:pPr>
      <w:r w:rsidRPr="00CB3419">
        <w:rPr>
          <w:rFonts w:ascii="Arial" w:hAnsi="Arial" w:cs="Arial"/>
          <w:sz w:val="22"/>
          <w:szCs w:val="22"/>
        </w:rPr>
        <w:t xml:space="preserve">John LaRosa, </w:t>
      </w:r>
    </w:p>
    <w:p w:rsidR="0065267F" w:rsidRPr="00CB3419" w:rsidRDefault="0065267F" w:rsidP="0065267F">
      <w:pPr>
        <w:spacing w:line="360" w:lineRule="auto"/>
        <w:rPr>
          <w:rFonts w:ascii="Arial" w:hAnsi="Arial" w:cs="Arial"/>
          <w:sz w:val="22"/>
          <w:szCs w:val="22"/>
        </w:rPr>
      </w:pPr>
      <w:r w:rsidRPr="00CB3419">
        <w:rPr>
          <w:rFonts w:ascii="Arial" w:hAnsi="Arial" w:cs="Arial"/>
          <w:sz w:val="22"/>
          <w:szCs w:val="22"/>
        </w:rPr>
        <w:t>Marketdata Enterprises, Inc., Tampa, FL</w:t>
      </w:r>
    </w:p>
    <w:p w:rsidR="0065267F" w:rsidRPr="00CB3419" w:rsidRDefault="0065267F" w:rsidP="0065267F">
      <w:pPr>
        <w:spacing w:line="360" w:lineRule="auto"/>
        <w:rPr>
          <w:rFonts w:ascii="Arial" w:hAnsi="Arial" w:cs="Arial"/>
          <w:sz w:val="22"/>
          <w:szCs w:val="22"/>
        </w:rPr>
      </w:pPr>
      <w:r w:rsidRPr="00CB3419">
        <w:rPr>
          <w:rFonts w:ascii="Arial" w:hAnsi="Arial" w:cs="Arial"/>
          <w:sz w:val="22"/>
          <w:szCs w:val="22"/>
        </w:rPr>
        <w:t>Phone: 813-907-9090</w:t>
      </w:r>
    </w:p>
    <w:p w:rsidR="0065267F" w:rsidRPr="00CB3419" w:rsidRDefault="0065267F" w:rsidP="0065267F">
      <w:pPr>
        <w:spacing w:line="360" w:lineRule="auto"/>
        <w:rPr>
          <w:rFonts w:ascii="Arial" w:hAnsi="Arial" w:cs="Arial"/>
          <w:sz w:val="22"/>
          <w:szCs w:val="22"/>
        </w:rPr>
      </w:pPr>
      <w:r w:rsidRPr="00CB3419">
        <w:rPr>
          <w:rFonts w:ascii="Arial" w:hAnsi="Arial" w:cs="Arial"/>
          <w:sz w:val="22"/>
          <w:szCs w:val="22"/>
        </w:rPr>
        <w:t>Fax: 813-907-3606</w:t>
      </w:r>
    </w:p>
    <w:p w:rsidR="0065267F" w:rsidRDefault="0065267F" w:rsidP="0065267F">
      <w:pPr>
        <w:spacing w:line="360" w:lineRule="auto"/>
        <w:rPr>
          <w:rFonts w:ascii="Arial" w:hAnsi="Arial" w:cs="Arial"/>
          <w:sz w:val="22"/>
          <w:szCs w:val="22"/>
        </w:rPr>
      </w:pPr>
    </w:p>
    <w:p w:rsidR="0065267F" w:rsidRPr="00CB3419" w:rsidRDefault="0065267F" w:rsidP="0065267F">
      <w:pPr>
        <w:spacing w:line="360" w:lineRule="auto"/>
        <w:rPr>
          <w:rFonts w:ascii="Arial" w:hAnsi="Arial" w:cs="Arial"/>
          <w:sz w:val="22"/>
          <w:szCs w:val="22"/>
        </w:rPr>
      </w:pPr>
      <w:r>
        <w:rPr>
          <w:rFonts w:ascii="Arial" w:hAnsi="Arial" w:cs="Arial"/>
          <w:sz w:val="22"/>
          <w:szCs w:val="22"/>
        </w:rPr>
        <w:t>www.marketdataenterprises.com</w:t>
      </w:r>
    </w:p>
    <w:p w:rsidR="0065267F" w:rsidRPr="00CB3419" w:rsidRDefault="0065267F" w:rsidP="0065267F">
      <w:pPr>
        <w:spacing w:line="360" w:lineRule="auto"/>
        <w:rPr>
          <w:rFonts w:ascii="Arial" w:hAnsi="Arial" w:cs="Arial"/>
          <w:sz w:val="22"/>
          <w:szCs w:val="22"/>
        </w:rPr>
      </w:pPr>
      <w:r w:rsidRPr="00CB3419">
        <w:rPr>
          <w:rFonts w:ascii="Arial" w:hAnsi="Arial" w:cs="Arial"/>
          <w:sz w:val="22"/>
          <w:szCs w:val="22"/>
        </w:rPr>
        <w:t>email</w:t>
      </w:r>
      <w:r>
        <w:rPr>
          <w:rFonts w:ascii="Arial" w:hAnsi="Arial" w:cs="Arial"/>
          <w:sz w:val="22"/>
          <w:szCs w:val="22"/>
        </w:rPr>
        <w:t>: john@marketdataenterprises.com</w:t>
      </w:r>
    </w:p>
    <w:p w:rsidR="00A16467" w:rsidRDefault="00A16467"/>
    <w:sectPr w:rsidR="00A16467" w:rsidSect="00A1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12428"/>
    <w:multiLevelType w:val="hybridMultilevel"/>
    <w:tmpl w:val="00BEB474"/>
    <w:lvl w:ilvl="0" w:tplc="B002F080">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92A3C"/>
    <w:multiLevelType w:val="hybridMultilevel"/>
    <w:tmpl w:val="EA52FBFE"/>
    <w:lvl w:ilvl="0" w:tplc="B002F080">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D7557"/>
    <w:multiLevelType w:val="hybridMultilevel"/>
    <w:tmpl w:val="397C9EB8"/>
    <w:lvl w:ilvl="0" w:tplc="12189F70">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7F"/>
    <w:rsid w:val="00001CF7"/>
    <w:rsid w:val="0000585E"/>
    <w:rsid w:val="000248C7"/>
    <w:rsid w:val="00037E06"/>
    <w:rsid w:val="000403B5"/>
    <w:rsid w:val="00040E2D"/>
    <w:rsid w:val="00046154"/>
    <w:rsid w:val="00046504"/>
    <w:rsid w:val="00046A94"/>
    <w:rsid w:val="00055971"/>
    <w:rsid w:val="00070310"/>
    <w:rsid w:val="00074ACF"/>
    <w:rsid w:val="000A1263"/>
    <w:rsid w:val="000A4A79"/>
    <w:rsid w:val="000A7A75"/>
    <w:rsid w:val="000B3A49"/>
    <w:rsid w:val="000B57B4"/>
    <w:rsid w:val="000D0706"/>
    <w:rsid w:val="000D1C10"/>
    <w:rsid w:val="000D5BB4"/>
    <w:rsid w:val="000E22E4"/>
    <w:rsid w:val="000E57AE"/>
    <w:rsid w:val="000F02E4"/>
    <w:rsid w:val="000F2BBF"/>
    <w:rsid w:val="000F37A8"/>
    <w:rsid w:val="000F6B92"/>
    <w:rsid w:val="00100E3D"/>
    <w:rsid w:val="00104DAE"/>
    <w:rsid w:val="001063B8"/>
    <w:rsid w:val="001107A3"/>
    <w:rsid w:val="00111CFD"/>
    <w:rsid w:val="0011768F"/>
    <w:rsid w:val="0012220A"/>
    <w:rsid w:val="00123A35"/>
    <w:rsid w:val="001321A4"/>
    <w:rsid w:val="00133B38"/>
    <w:rsid w:val="00133F13"/>
    <w:rsid w:val="00140480"/>
    <w:rsid w:val="001406C0"/>
    <w:rsid w:val="001429D3"/>
    <w:rsid w:val="00145710"/>
    <w:rsid w:val="00151C0A"/>
    <w:rsid w:val="00154320"/>
    <w:rsid w:val="00156F55"/>
    <w:rsid w:val="00157E63"/>
    <w:rsid w:val="001606CE"/>
    <w:rsid w:val="00162A46"/>
    <w:rsid w:val="00166145"/>
    <w:rsid w:val="00167145"/>
    <w:rsid w:val="001742A0"/>
    <w:rsid w:val="00174FEF"/>
    <w:rsid w:val="0017568B"/>
    <w:rsid w:val="001760CA"/>
    <w:rsid w:val="0018366A"/>
    <w:rsid w:val="00185512"/>
    <w:rsid w:val="00192102"/>
    <w:rsid w:val="00192826"/>
    <w:rsid w:val="00193DA4"/>
    <w:rsid w:val="00197293"/>
    <w:rsid w:val="001A070C"/>
    <w:rsid w:val="001A1059"/>
    <w:rsid w:val="001A31CD"/>
    <w:rsid w:val="001A3434"/>
    <w:rsid w:val="001A52BF"/>
    <w:rsid w:val="001A6A6B"/>
    <w:rsid w:val="001A6B91"/>
    <w:rsid w:val="001B20D9"/>
    <w:rsid w:val="001B713D"/>
    <w:rsid w:val="001E6BE4"/>
    <w:rsid w:val="001E7C8D"/>
    <w:rsid w:val="001F0D2D"/>
    <w:rsid w:val="001F109D"/>
    <w:rsid w:val="001F1244"/>
    <w:rsid w:val="001F27B2"/>
    <w:rsid w:val="001F7559"/>
    <w:rsid w:val="0020073F"/>
    <w:rsid w:val="0020472D"/>
    <w:rsid w:val="00213ED8"/>
    <w:rsid w:val="00226F40"/>
    <w:rsid w:val="0022769D"/>
    <w:rsid w:val="00237EC5"/>
    <w:rsid w:val="002454B8"/>
    <w:rsid w:val="002469F2"/>
    <w:rsid w:val="00254A43"/>
    <w:rsid w:val="00267C9B"/>
    <w:rsid w:val="00272A4C"/>
    <w:rsid w:val="002806A8"/>
    <w:rsid w:val="00292CA2"/>
    <w:rsid w:val="002A2A14"/>
    <w:rsid w:val="002B50F9"/>
    <w:rsid w:val="002E2BEC"/>
    <w:rsid w:val="002E58C9"/>
    <w:rsid w:val="002F12C7"/>
    <w:rsid w:val="003024C5"/>
    <w:rsid w:val="0030412A"/>
    <w:rsid w:val="00314907"/>
    <w:rsid w:val="0031736E"/>
    <w:rsid w:val="003229DD"/>
    <w:rsid w:val="003305F7"/>
    <w:rsid w:val="00331AE6"/>
    <w:rsid w:val="00332413"/>
    <w:rsid w:val="00334ED0"/>
    <w:rsid w:val="00343EFF"/>
    <w:rsid w:val="003542F8"/>
    <w:rsid w:val="00362F0E"/>
    <w:rsid w:val="003642F3"/>
    <w:rsid w:val="003669BB"/>
    <w:rsid w:val="003762C6"/>
    <w:rsid w:val="003763C1"/>
    <w:rsid w:val="003853C4"/>
    <w:rsid w:val="00391C7F"/>
    <w:rsid w:val="003A79A2"/>
    <w:rsid w:val="003B0752"/>
    <w:rsid w:val="003B076B"/>
    <w:rsid w:val="003B2386"/>
    <w:rsid w:val="003B43AD"/>
    <w:rsid w:val="003B75F4"/>
    <w:rsid w:val="003C3852"/>
    <w:rsid w:val="003D051F"/>
    <w:rsid w:val="003D1F3A"/>
    <w:rsid w:val="003D220F"/>
    <w:rsid w:val="003D2429"/>
    <w:rsid w:val="003E1291"/>
    <w:rsid w:val="003E1871"/>
    <w:rsid w:val="003F3EC6"/>
    <w:rsid w:val="00414559"/>
    <w:rsid w:val="00415A88"/>
    <w:rsid w:val="00433B89"/>
    <w:rsid w:val="00433E1A"/>
    <w:rsid w:val="0044212D"/>
    <w:rsid w:val="00443551"/>
    <w:rsid w:val="00446498"/>
    <w:rsid w:val="004471C2"/>
    <w:rsid w:val="0045062A"/>
    <w:rsid w:val="004556F8"/>
    <w:rsid w:val="00455A30"/>
    <w:rsid w:val="00456C8D"/>
    <w:rsid w:val="00460243"/>
    <w:rsid w:val="00460AD3"/>
    <w:rsid w:val="00461AA6"/>
    <w:rsid w:val="00470407"/>
    <w:rsid w:val="00477287"/>
    <w:rsid w:val="00485E2A"/>
    <w:rsid w:val="0049100B"/>
    <w:rsid w:val="00492899"/>
    <w:rsid w:val="00494ABD"/>
    <w:rsid w:val="00496ED8"/>
    <w:rsid w:val="004B551A"/>
    <w:rsid w:val="004B5B1F"/>
    <w:rsid w:val="004B6493"/>
    <w:rsid w:val="004C28D5"/>
    <w:rsid w:val="004C2E07"/>
    <w:rsid w:val="004C6D86"/>
    <w:rsid w:val="004C76DB"/>
    <w:rsid w:val="004D44DC"/>
    <w:rsid w:val="004D7946"/>
    <w:rsid w:val="004E20FB"/>
    <w:rsid w:val="004F0F14"/>
    <w:rsid w:val="004F6B38"/>
    <w:rsid w:val="004F6CD5"/>
    <w:rsid w:val="0051119F"/>
    <w:rsid w:val="005117CA"/>
    <w:rsid w:val="0051219E"/>
    <w:rsid w:val="005162D1"/>
    <w:rsid w:val="00516534"/>
    <w:rsid w:val="00517424"/>
    <w:rsid w:val="0052040B"/>
    <w:rsid w:val="00520936"/>
    <w:rsid w:val="00521C7E"/>
    <w:rsid w:val="005271B2"/>
    <w:rsid w:val="0053248B"/>
    <w:rsid w:val="0053300C"/>
    <w:rsid w:val="00534FDB"/>
    <w:rsid w:val="005356C2"/>
    <w:rsid w:val="0054232A"/>
    <w:rsid w:val="0054325B"/>
    <w:rsid w:val="00546520"/>
    <w:rsid w:val="0055252A"/>
    <w:rsid w:val="00556B80"/>
    <w:rsid w:val="00556E7C"/>
    <w:rsid w:val="005602CB"/>
    <w:rsid w:val="00567B44"/>
    <w:rsid w:val="0057369B"/>
    <w:rsid w:val="00575BA6"/>
    <w:rsid w:val="0058273E"/>
    <w:rsid w:val="00586516"/>
    <w:rsid w:val="00594DB1"/>
    <w:rsid w:val="00596F8C"/>
    <w:rsid w:val="005B02BE"/>
    <w:rsid w:val="005B5680"/>
    <w:rsid w:val="005C2D0A"/>
    <w:rsid w:val="005C6862"/>
    <w:rsid w:val="005D67A8"/>
    <w:rsid w:val="005D694A"/>
    <w:rsid w:val="005D78F0"/>
    <w:rsid w:val="005E4D11"/>
    <w:rsid w:val="005F561E"/>
    <w:rsid w:val="005F5D26"/>
    <w:rsid w:val="005F6F01"/>
    <w:rsid w:val="00602A11"/>
    <w:rsid w:val="00602EEE"/>
    <w:rsid w:val="00607706"/>
    <w:rsid w:val="00610A03"/>
    <w:rsid w:val="006121F1"/>
    <w:rsid w:val="00612750"/>
    <w:rsid w:val="00620444"/>
    <w:rsid w:val="006223F1"/>
    <w:rsid w:val="0062267D"/>
    <w:rsid w:val="0062403D"/>
    <w:rsid w:val="00625A7F"/>
    <w:rsid w:val="00626201"/>
    <w:rsid w:val="00627DE4"/>
    <w:rsid w:val="00634CD6"/>
    <w:rsid w:val="00634F83"/>
    <w:rsid w:val="00647BB0"/>
    <w:rsid w:val="0065267F"/>
    <w:rsid w:val="006529D3"/>
    <w:rsid w:val="0066170E"/>
    <w:rsid w:val="00661A29"/>
    <w:rsid w:val="00671567"/>
    <w:rsid w:val="00671AC5"/>
    <w:rsid w:val="0068792D"/>
    <w:rsid w:val="00692DC2"/>
    <w:rsid w:val="006958F7"/>
    <w:rsid w:val="006A0A26"/>
    <w:rsid w:val="006A644A"/>
    <w:rsid w:val="006B108F"/>
    <w:rsid w:val="006B6303"/>
    <w:rsid w:val="006C38D3"/>
    <w:rsid w:val="006C4743"/>
    <w:rsid w:val="006D08B4"/>
    <w:rsid w:val="006D27FE"/>
    <w:rsid w:val="006E589B"/>
    <w:rsid w:val="006F4B22"/>
    <w:rsid w:val="00702EFA"/>
    <w:rsid w:val="00704BA2"/>
    <w:rsid w:val="00706475"/>
    <w:rsid w:val="00707835"/>
    <w:rsid w:val="0071445A"/>
    <w:rsid w:val="00716BA0"/>
    <w:rsid w:val="00723921"/>
    <w:rsid w:val="00724404"/>
    <w:rsid w:val="00732E3D"/>
    <w:rsid w:val="007342C2"/>
    <w:rsid w:val="00736AF0"/>
    <w:rsid w:val="007427F4"/>
    <w:rsid w:val="0074433A"/>
    <w:rsid w:val="00745818"/>
    <w:rsid w:val="0075131A"/>
    <w:rsid w:val="00753219"/>
    <w:rsid w:val="00773E66"/>
    <w:rsid w:val="00776F12"/>
    <w:rsid w:val="007803D3"/>
    <w:rsid w:val="0078455E"/>
    <w:rsid w:val="00791EDC"/>
    <w:rsid w:val="00794B0E"/>
    <w:rsid w:val="00795E32"/>
    <w:rsid w:val="00796F11"/>
    <w:rsid w:val="007A5E59"/>
    <w:rsid w:val="007B55A3"/>
    <w:rsid w:val="007C125D"/>
    <w:rsid w:val="007D2E9D"/>
    <w:rsid w:val="007D6E57"/>
    <w:rsid w:val="007E32AE"/>
    <w:rsid w:val="007E55ED"/>
    <w:rsid w:val="007F0BEE"/>
    <w:rsid w:val="007F263C"/>
    <w:rsid w:val="007F2DCD"/>
    <w:rsid w:val="007F711A"/>
    <w:rsid w:val="00800519"/>
    <w:rsid w:val="0080581F"/>
    <w:rsid w:val="00806762"/>
    <w:rsid w:val="008100A9"/>
    <w:rsid w:val="00810D14"/>
    <w:rsid w:val="008114C3"/>
    <w:rsid w:val="008159C6"/>
    <w:rsid w:val="00816FC3"/>
    <w:rsid w:val="00822AA1"/>
    <w:rsid w:val="0082330E"/>
    <w:rsid w:val="0082359A"/>
    <w:rsid w:val="00827999"/>
    <w:rsid w:val="0083135D"/>
    <w:rsid w:val="0083390A"/>
    <w:rsid w:val="008422A9"/>
    <w:rsid w:val="00843397"/>
    <w:rsid w:val="0085068F"/>
    <w:rsid w:val="0085095C"/>
    <w:rsid w:val="008568EF"/>
    <w:rsid w:val="00862CCC"/>
    <w:rsid w:val="00867EE9"/>
    <w:rsid w:val="00873222"/>
    <w:rsid w:val="00873F57"/>
    <w:rsid w:val="00874E5A"/>
    <w:rsid w:val="0087622F"/>
    <w:rsid w:val="00877AE6"/>
    <w:rsid w:val="00881FB6"/>
    <w:rsid w:val="00885B2D"/>
    <w:rsid w:val="008907C3"/>
    <w:rsid w:val="008A12B3"/>
    <w:rsid w:val="008A2E04"/>
    <w:rsid w:val="008A5FA2"/>
    <w:rsid w:val="008B2AF3"/>
    <w:rsid w:val="008B2CE5"/>
    <w:rsid w:val="008B57C6"/>
    <w:rsid w:val="008B6695"/>
    <w:rsid w:val="008C0D8B"/>
    <w:rsid w:val="008D2266"/>
    <w:rsid w:val="008D5B97"/>
    <w:rsid w:val="008D7535"/>
    <w:rsid w:val="008E0740"/>
    <w:rsid w:val="008E0D0E"/>
    <w:rsid w:val="008E7DA1"/>
    <w:rsid w:val="008F7749"/>
    <w:rsid w:val="00901722"/>
    <w:rsid w:val="00916443"/>
    <w:rsid w:val="009342EF"/>
    <w:rsid w:val="00934B0A"/>
    <w:rsid w:val="0094096B"/>
    <w:rsid w:val="00940CFD"/>
    <w:rsid w:val="009518EE"/>
    <w:rsid w:val="009758F4"/>
    <w:rsid w:val="0098062F"/>
    <w:rsid w:val="009860F7"/>
    <w:rsid w:val="009919E0"/>
    <w:rsid w:val="0099457F"/>
    <w:rsid w:val="0099540B"/>
    <w:rsid w:val="0099572B"/>
    <w:rsid w:val="009A0439"/>
    <w:rsid w:val="009A1CC9"/>
    <w:rsid w:val="009A2892"/>
    <w:rsid w:val="009B1534"/>
    <w:rsid w:val="009B6A05"/>
    <w:rsid w:val="009C0670"/>
    <w:rsid w:val="009C0EC9"/>
    <w:rsid w:val="009C4869"/>
    <w:rsid w:val="009D0857"/>
    <w:rsid w:val="009D0B93"/>
    <w:rsid w:val="009D30C3"/>
    <w:rsid w:val="009F31EE"/>
    <w:rsid w:val="009F6A80"/>
    <w:rsid w:val="00A06889"/>
    <w:rsid w:val="00A077AC"/>
    <w:rsid w:val="00A07E3A"/>
    <w:rsid w:val="00A16467"/>
    <w:rsid w:val="00A20FD0"/>
    <w:rsid w:val="00A214EF"/>
    <w:rsid w:val="00A218EE"/>
    <w:rsid w:val="00A21910"/>
    <w:rsid w:val="00A23654"/>
    <w:rsid w:val="00A268AC"/>
    <w:rsid w:val="00A3455A"/>
    <w:rsid w:val="00A417A6"/>
    <w:rsid w:val="00A42A0A"/>
    <w:rsid w:val="00A54F46"/>
    <w:rsid w:val="00A671E5"/>
    <w:rsid w:val="00A8001F"/>
    <w:rsid w:val="00A844DB"/>
    <w:rsid w:val="00AA00D0"/>
    <w:rsid w:val="00AB1CC7"/>
    <w:rsid w:val="00AB33DD"/>
    <w:rsid w:val="00AC16C2"/>
    <w:rsid w:val="00AC23C5"/>
    <w:rsid w:val="00AC2F0A"/>
    <w:rsid w:val="00AC300B"/>
    <w:rsid w:val="00AC7272"/>
    <w:rsid w:val="00AD0936"/>
    <w:rsid w:val="00AD3294"/>
    <w:rsid w:val="00AD3F09"/>
    <w:rsid w:val="00AD459B"/>
    <w:rsid w:val="00AD4922"/>
    <w:rsid w:val="00AD59B3"/>
    <w:rsid w:val="00AD5EEF"/>
    <w:rsid w:val="00AE12E8"/>
    <w:rsid w:val="00AE40AA"/>
    <w:rsid w:val="00AE507B"/>
    <w:rsid w:val="00AE577B"/>
    <w:rsid w:val="00AE5B5E"/>
    <w:rsid w:val="00AE669A"/>
    <w:rsid w:val="00AF15B8"/>
    <w:rsid w:val="00AF33E4"/>
    <w:rsid w:val="00AF4402"/>
    <w:rsid w:val="00B0398D"/>
    <w:rsid w:val="00B11826"/>
    <w:rsid w:val="00B13B06"/>
    <w:rsid w:val="00B201C9"/>
    <w:rsid w:val="00B20657"/>
    <w:rsid w:val="00B24FAB"/>
    <w:rsid w:val="00B27AD0"/>
    <w:rsid w:val="00B31C29"/>
    <w:rsid w:val="00B3320F"/>
    <w:rsid w:val="00B34C11"/>
    <w:rsid w:val="00B47C90"/>
    <w:rsid w:val="00B52176"/>
    <w:rsid w:val="00B54AA6"/>
    <w:rsid w:val="00B56781"/>
    <w:rsid w:val="00B57E1F"/>
    <w:rsid w:val="00B622E7"/>
    <w:rsid w:val="00B676BE"/>
    <w:rsid w:val="00B70E82"/>
    <w:rsid w:val="00B74A72"/>
    <w:rsid w:val="00B82131"/>
    <w:rsid w:val="00B83B3E"/>
    <w:rsid w:val="00B87B89"/>
    <w:rsid w:val="00B96FF2"/>
    <w:rsid w:val="00BA3FAD"/>
    <w:rsid w:val="00BB4FE6"/>
    <w:rsid w:val="00BC1A12"/>
    <w:rsid w:val="00BC3A16"/>
    <w:rsid w:val="00BC5F7D"/>
    <w:rsid w:val="00BD3E16"/>
    <w:rsid w:val="00BD6B37"/>
    <w:rsid w:val="00BE04ED"/>
    <w:rsid w:val="00BE394B"/>
    <w:rsid w:val="00BE65B5"/>
    <w:rsid w:val="00BF1AA0"/>
    <w:rsid w:val="00BF3A60"/>
    <w:rsid w:val="00C04213"/>
    <w:rsid w:val="00C04B79"/>
    <w:rsid w:val="00C07DD5"/>
    <w:rsid w:val="00C102B6"/>
    <w:rsid w:val="00C1146A"/>
    <w:rsid w:val="00C21A6D"/>
    <w:rsid w:val="00C21C10"/>
    <w:rsid w:val="00C22643"/>
    <w:rsid w:val="00C2328D"/>
    <w:rsid w:val="00C23957"/>
    <w:rsid w:val="00C273F1"/>
    <w:rsid w:val="00C44967"/>
    <w:rsid w:val="00C505ED"/>
    <w:rsid w:val="00C512CD"/>
    <w:rsid w:val="00C51B8A"/>
    <w:rsid w:val="00C558DA"/>
    <w:rsid w:val="00C60B30"/>
    <w:rsid w:val="00C6656F"/>
    <w:rsid w:val="00C72BB7"/>
    <w:rsid w:val="00C75D60"/>
    <w:rsid w:val="00C80D1D"/>
    <w:rsid w:val="00C83A4B"/>
    <w:rsid w:val="00C83B87"/>
    <w:rsid w:val="00C87E99"/>
    <w:rsid w:val="00C920F7"/>
    <w:rsid w:val="00C92FC5"/>
    <w:rsid w:val="00C93A7A"/>
    <w:rsid w:val="00C94C47"/>
    <w:rsid w:val="00C95D48"/>
    <w:rsid w:val="00CA1075"/>
    <w:rsid w:val="00CA283B"/>
    <w:rsid w:val="00CA6EFF"/>
    <w:rsid w:val="00CB1D2A"/>
    <w:rsid w:val="00CB7BE2"/>
    <w:rsid w:val="00CC4734"/>
    <w:rsid w:val="00CD0DE7"/>
    <w:rsid w:val="00CD1C16"/>
    <w:rsid w:val="00CD3742"/>
    <w:rsid w:val="00CF53B9"/>
    <w:rsid w:val="00D064B0"/>
    <w:rsid w:val="00D068C9"/>
    <w:rsid w:val="00D1588D"/>
    <w:rsid w:val="00D24A52"/>
    <w:rsid w:val="00D26AAF"/>
    <w:rsid w:val="00D32A86"/>
    <w:rsid w:val="00D41576"/>
    <w:rsid w:val="00D42583"/>
    <w:rsid w:val="00D43E68"/>
    <w:rsid w:val="00D50370"/>
    <w:rsid w:val="00D51080"/>
    <w:rsid w:val="00D535D7"/>
    <w:rsid w:val="00D61580"/>
    <w:rsid w:val="00D61D21"/>
    <w:rsid w:val="00D627E7"/>
    <w:rsid w:val="00D659DE"/>
    <w:rsid w:val="00D668E6"/>
    <w:rsid w:val="00D70075"/>
    <w:rsid w:val="00D7767E"/>
    <w:rsid w:val="00D84FB1"/>
    <w:rsid w:val="00DA5A1C"/>
    <w:rsid w:val="00DB0D01"/>
    <w:rsid w:val="00DB65B0"/>
    <w:rsid w:val="00DC6AB4"/>
    <w:rsid w:val="00DD7814"/>
    <w:rsid w:val="00DF29CD"/>
    <w:rsid w:val="00DF5A04"/>
    <w:rsid w:val="00DF72FB"/>
    <w:rsid w:val="00E0039F"/>
    <w:rsid w:val="00E02BF8"/>
    <w:rsid w:val="00E03A91"/>
    <w:rsid w:val="00E100B6"/>
    <w:rsid w:val="00E17F6C"/>
    <w:rsid w:val="00E22CD7"/>
    <w:rsid w:val="00E236DD"/>
    <w:rsid w:val="00E27B1B"/>
    <w:rsid w:val="00E34A23"/>
    <w:rsid w:val="00E35D96"/>
    <w:rsid w:val="00E36AA5"/>
    <w:rsid w:val="00E405A9"/>
    <w:rsid w:val="00E440F8"/>
    <w:rsid w:val="00E453A6"/>
    <w:rsid w:val="00E46DAB"/>
    <w:rsid w:val="00E56A44"/>
    <w:rsid w:val="00E65E06"/>
    <w:rsid w:val="00E675D9"/>
    <w:rsid w:val="00E7479C"/>
    <w:rsid w:val="00E76DBD"/>
    <w:rsid w:val="00E8189F"/>
    <w:rsid w:val="00E90CBF"/>
    <w:rsid w:val="00E94BC8"/>
    <w:rsid w:val="00E94FC2"/>
    <w:rsid w:val="00EA025E"/>
    <w:rsid w:val="00EA156D"/>
    <w:rsid w:val="00EA2B9A"/>
    <w:rsid w:val="00EA526C"/>
    <w:rsid w:val="00EB5590"/>
    <w:rsid w:val="00EB56B9"/>
    <w:rsid w:val="00EC1B58"/>
    <w:rsid w:val="00EC1DC7"/>
    <w:rsid w:val="00EC4A47"/>
    <w:rsid w:val="00EC712C"/>
    <w:rsid w:val="00ED0F8F"/>
    <w:rsid w:val="00ED1AE7"/>
    <w:rsid w:val="00ED5DBB"/>
    <w:rsid w:val="00EE5DD4"/>
    <w:rsid w:val="00EF07BB"/>
    <w:rsid w:val="00F0654B"/>
    <w:rsid w:val="00F0757F"/>
    <w:rsid w:val="00F175DB"/>
    <w:rsid w:val="00F205CB"/>
    <w:rsid w:val="00F208A6"/>
    <w:rsid w:val="00F23D89"/>
    <w:rsid w:val="00F330BE"/>
    <w:rsid w:val="00F35DE8"/>
    <w:rsid w:val="00F407E1"/>
    <w:rsid w:val="00F4281A"/>
    <w:rsid w:val="00F531B9"/>
    <w:rsid w:val="00F543DD"/>
    <w:rsid w:val="00F54EAC"/>
    <w:rsid w:val="00F603DB"/>
    <w:rsid w:val="00F70CCC"/>
    <w:rsid w:val="00F7544D"/>
    <w:rsid w:val="00F75B24"/>
    <w:rsid w:val="00F807E5"/>
    <w:rsid w:val="00F81E96"/>
    <w:rsid w:val="00F85EDD"/>
    <w:rsid w:val="00F90C6C"/>
    <w:rsid w:val="00F95E99"/>
    <w:rsid w:val="00F95F8C"/>
    <w:rsid w:val="00F97E08"/>
    <w:rsid w:val="00FA3813"/>
    <w:rsid w:val="00FB45EB"/>
    <w:rsid w:val="00FB4BAC"/>
    <w:rsid w:val="00FB6C8C"/>
    <w:rsid w:val="00FB73BF"/>
    <w:rsid w:val="00FD2414"/>
    <w:rsid w:val="00FD24F9"/>
    <w:rsid w:val="00FD7789"/>
    <w:rsid w:val="00FE3EDA"/>
    <w:rsid w:val="00FE4973"/>
    <w:rsid w:val="00FE6369"/>
    <w:rsid w:val="00FE655D"/>
    <w:rsid w:val="00FE713F"/>
    <w:rsid w:val="00FE7557"/>
    <w:rsid w:val="00FF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8B8CB-8696-4E98-91EF-6987BCEB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67F"/>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267F"/>
    <w:pPr>
      <w:overflowPunct w:val="0"/>
      <w:autoSpaceDE w:val="0"/>
      <w:autoSpaceDN w:val="0"/>
      <w:adjustRightInd w:val="0"/>
      <w:spacing w:line="400" w:lineRule="atLeast"/>
      <w:ind w:firstLine="360"/>
      <w:jc w:val="both"/>
      <w:textAlignment w:val="baseline"/>
    </w:pPr>
    <w:rPr>
      <w:rFonts w:ascii="Arial" w:hAnsi="Arial"/>
      <w:spacing w:val="-5"/>
      <w:sz w:val="20"/>
    </w:rPr>
  </w:style>
  <w:style w:type="character" w:customStyle="1" w:styleId="BodyTextChar">
    <w:name w:val="Body Text Char"/>
    <w:basedOn w:val="DefaultParagraphFont"/>
    <w:link w:val="BodyText"/>
    <w:rsid w:val="0065267F"/>
    <w:rPr>
      <w:rFonts w:ascii="Arial" w:eastAsia="Times New Roman" w:hAnsi="Arial" w:cs="Times New Roman"/>
      <w:spacing w:val="-5"/>
      <w:sz w:val="20"/>
      <w:szCs w:val="20"/>
    </w:rPr>
  </w:style>
  <w:style w:type="character" w:customStyle="1" w:styleId="Lead-inEmphasis">
    <w:name w:val="Lead-in Emphasis"/>
    <w:rsid w:val="0065267F"/>
    <w:rPr>
      <w:rFonts w:ascii="Arial Black" w:hAnsi="Arial Black"/>
      <w:spacing w:val="-15"/>
    </w:rPr>
  </w:style>
  <w:style w:type="paragraph" w:styleId="ListNumber">
    <w:name w:val="List Number"/>
    <w:basedOn w:val="List"/>
    <w:rsid w:val="0065267F"/>
    <w:pPr>
      <w:overflowPunct w:val="0"/>
      <w:autoSpaceDE w:val="0"/>
      <w:autoSpaceDN w:val="0"/>
      <w:adjustRightInd w:val="0"/>
      <w:spacing w:line="400" w:lineRule="atLeast"/>
      <w:ind w:left="720" w:right="360"/>
      <w:contextualSpacing w:val="0"/>
      <w:jc w:val="both"/>
      <w:textAlignment w:val="baseline"/>
    </w:pPr>
    <w:rPr>
      <w:rFonts w:ascii="Arial" w:hAnsi="Arial"/>
      <w:spacing w:val="-5"/>
      <w:sz w:val="20"/>
    </w:rPr>
  </w:style>
  <w:style w:type="paragraph" w:styleId="List">
    <w:name w:val="List"/>
    <w:basedOn w:val="Normal"/>
    <w:uiPriority w:val="99"/>
    <w:semiHidden/>
    <w:unhideWhenUsed/>
    <w:rsid w:val="0065267F"/>
    <w:pPr>
      <w:ind w:left="360" w:hanging="360"/>
      <w:contextualSpacing/>
    </w:pPr>
  </w:style>
  <w:style w:type="paragraph" w:styleId="ListParagraph">
    <w:name w:val="List Paragraph"/>
    <w:basedOn w:val="Normal"/>
    <w:uiPriority w:val="34"/>
    <w:qFormat/>
    <w:rsid w:val="000F37A8"/>
    <w:pPr>
      <w:ind w:left="720"/>
      <w:contextualSpacing/>
    </w:pPr>
  </w:style>
  <w:style w:type="paragraph" w:styleId="BalloonText">
    <w:name w:val="Balloon Text"/>
    <w:basedOn w:val="Normal"/>
    <w:link w:val="BalloonTextChar"/>
    <w:uiPriority w:val="99"/>
    <w:semiHidden/>
    <w:unhideWhenUsed/>
    <w:rsid w:val="00A67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43A3-83E0-40E4-8500-E6094032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Donna LaRosa</cp:lastModifiedBy>
  <cp:revision>8</cp:revision>
  <cp:lastPrinted>2014-12-08T21:04:00Z</cp:lastPrinted>
  <dcterms:created xsi:type="dcterms:W3CDTF">2014-12-08T18:24:00Z</dcterms:created>
  <dcterms:modified xsi:type="dcterms:W3CDTF">2014-12-09T17:08:00Z</dcterms:modified>
</cp:coreProperties>
</file>