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1DB61" w14:textId="77777777" w:rsidR="008A5F0D" w:rsidRPr="00F72962" w:rsidRDefault="008A5F0D">
      <w:pPr>
        <w:rPr>
          <w:rFonts w:ascii="Arial" w:hAnsi="Arial" w:cs="Arial"/>
          <w:b/>
          <w:sz w:val="24"/>
          <w:szCs w:val="24"/>
        </w:rPr>
      </w:pPr>
      <w:bookmarkStart w:id="0" w:name="_GoBack"/>
      <w:bookmarkEnd w:id="0"/>
      <w:r w:rsidRPr="00F72962">
        <w:rPr>
          <w:rFonts w:ascii="Arial" w:hAnsi="Arial" w:cs="Arial"/>
          <w:b/>
          <w:noProof/>
          <w:sz w:val="24"/>
          <w:szCs w:val="24"/>
        </w:rPr>
        <w:drawing>
          <wp:anchor distT="0" distB="0" distL="114300" distR="114300" simplePos="0" relativeHeight="251658240" behindDoc="0" locked="0" layoutInCell="1" allowOverlap="1" wp14:anchorId="4D15A84F" wp14:editId="52E6CC78">
            <wp:simplePos x="0" y="0"/>
            <wp:positionH relativeFrom="column">
              <wp:posOffset>2486025</wp:posOffset>
            </wp:positionH>
            <wp:positionV relativeFrom="paragraph">
              <wp:posOffset>-542925</wp:posOffset>
            </wp:positionV>
            <wp:extent cx="914400" cy="647700"/>
            <wp:effectExtent l="19050" t="0" r="0" b="0"/>
            <wp:wrapSquare wrapText="bothSides"/>
            <wp:docPr id="1" name="Picture 0" descr="Warson Brands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son Brands logo copy.jpg"/>
                    <pic:cNvPicPr/>
                  </pic:nvPicPr>
                  <pic:blipFill>
                    <a:blip r:embed="rId7" cstate="print"/>
                    <a:stretch>
                      <a:fillRect/>
                    </a:stretch>
                  </pic:blipFill>
                  <pic:spPr>
                    <a:xfrm>
                      <a:off x="0" y="0"/>
                      <a:ext cx="914400" cy="647700"/>
                    </a:xfrm>
                    <a:prstGeom prst="rect">
                      <a:avLst/>
                    </a:prstGeom>
                  </pic:spPr>
                </pic:pic>
              </a:graphicData>
            </a:graphic>
          </wp:anchor>
        </w:drawing>
      </w:r>
    </w:p>
    <w:p w14:paraId="747A027C" w14:textId="77777777" w:rsidR="007F6E63" w:rsidRPr="00F72962" w:rsidRDefault="00BA31CA">
      <w:pPr>
        <w:rPr>
          <w:rFonts w:ascii="Arial" w:hAnsi="Arial" w:cs="Arial"/>
          <w:sz w:val="24"/>
          <w:szCs w:val="24"/>
        </w:rPr>
      </w:pPr>
      <w:r w:rsidRPr="00F72962">
        <w:rPr>
          <w:rFonts w:ascii="Arial" w:hAnsi="Arial" w:cs="Arial"/>
          <w:b/>
          <w:sz w:val="24"/>
          <w:szCs w:val="24"/>
        </w:rPr>
        <w:t>FOR IMMEDIATE RELEASE</w:t>
      </w:r>
    </w:p>
    <w:p w14:paraId="07BE3E9E" w14:textId="77777777" w:rsidR="00BA31CA" w:rsidRPr="00F72962" w:rsidRDefault="00BA31CA" w:rsidP="00DB1188">
      <w:pPr>
        <w:spacing w:after="0" w:line="240" w:lineRule="auto"/>
        <w:rPr>
          <w:rFonts w:ascii="Arial" w:hAnsi="Arial" w:cs="Arial"/>
          <w:sz w:val="24"/>
          <w:szCs w:val="24"/>
        </w:rPr>
      </w:pPr>
      <w:r w:rsidRPr="00F72962">
        <w:rPr>
          <w:rFonts w:ascii="Arial" w:hAnsi="Arial" w:cs="Arial"/>
          <w:sz w:val="24"/>
          <w:szCs w:val="24"/>
        </w:rPr>
        <w:t xml:space="preserve">Media Contact:  Charlie </w:t>
      </w:r>
      <w:proofErr w:type="spellStart"/>
      <w:r w:rsidRPr="00F72962">
        <w:rPr>
          <w:rFonts w:ascii="Arial" w:hAnsi="Arial" w:cs="Arial"/>
          <w:sz w:val="24"/>
          <w:szCs w:val="24"/>
        </w:rPr>
        <w:t>Claggett</w:t>
      </w:r>
      <w:proofErr w:type="spellEnd"/>
    </w:p>
    <w:p w14:paraId="2874F8B5" w14:textId="77777777" w:rsidR="00BA31CA" w:rsidRPr="00F72962" w:rsidRDefault="00BA31CA" w:rsidP="00DB1188">
      <w:pPr>
        <w:spacing w:after="0" w:line="240" w:lineRule="auto"/>
        <w:rPr>
          <w:rFonts w:ascii="Arial" w:hAnsi="Arial" w:cs="Arial"/>
          <w:sz w:val="24"/>
          <w:szCs w:val="24"/>
        </w:rPr>
      </w:pPr>
      <w:r w:rsidRPr="00F72962">
        <w:rPr>
          <w:rFonts w:ascii="Arial" w:hAnsi="Arial" w:cs="Arial"/>
          <w:sz w:val="24"/>
          <w:szCs w:val="24"/>
        </w:rPr>
        <w:t>314-754-0382</w:t>
      </w:r>
    </w:p>
    <w:p w14:paraId="2A761245" w14:textId="77777777" w:rsidR="00BA31CA" w:rsidRPr="00F72962" w:rsidRDefault="00146336" w:rsidP="00DB1188">
      <w:pPr>
        <w:spacing w:after="0" w:line="240" w:lineRule="auto"/>
        <w:rPr>
          <w:rFonts w:ascii="Arial" w:hAnsi="Arial" w:cs="Arial"/>
          <w:sz w:val="24"/>
          <w:szCs w:val="24"/>
        </w:rPr>
      </w:pPr>
      <w:hyperlink r:id="rId8" w:history="1">
        <w:r w:rsidR="00BA31CA" w:rsidRPr="00F72962">
          <w:rPr>
            <w:rStyle w:val="Hyperlink"/>
            <w:rFonts w:ascii="Arial" w:hAnsi="Arial" w:cs="Arial"/>
            <w:sz w:val="24"/>
            <w:szCs w:val="24"/>
          </w:rPr>
          <w:t>cclaggett@warsonbrands.com</w:t>
        </w:r>
      </w:hyperlink>
    </w:p>
    <w:p w14:paraId="0EA7A4BB" w14:textId="77777777" w:rsidR="00BA31CA" w:rsidRPr="00F72962" w:rsidRDefault="00BA31CA" w:rsidP="00DB1188">
      <w:pPr>
        <w:spacing w:after="0" w:line="240" w:lineRule="auto"/>
        <w:rPr>
          <w:rFonts w:ascii="Arial" w:hAnsi="Arial" w:cs="Arial"/>
          <w:sz w:val="24"/>
          <w:szCs w:val="24"/>
        </w:rPr>
      </w:pPr>
    </w:p>
    <w:p w14:paraId="50674E3C" w14:textId="77777777" w:rsidR="00BA31CA" w:rsidRPr="00F72962" w:rsidRDefault="00BA31CA" w:rsidP="00BA31CA">
      <w:pPr>
        <w:spacing w:after="0" w:line="240" w:lineRule="auto"/>
        <w:rPr>
          <w:rFonts w:ascii="Arial" w:hAnsi="Arial" w:cs="Arial"/>
          <w:sz w:val="24"/>
          <w:szCs w:val="24"/>
        </w:rPr>
      </w:pPr>
    </w:p>
    <w:p w14:paraId="26312565" w14:textId="3FB4F7F7" w:rsidR="00BA31CA" w:rsidRPr="00A70CEE" w:rsidRDefault="00C02B5C" w:rsidP="00BA31CA">
      <w:pPr>
        <w:spacing w:after="0" w:line="240" w:lineRule="auto"/>
        <w:jc w:val="center"/>
        <w:rPr>
          <w:rFonts w:ascii="Arial" w:hAnsi="Arial" w:cs="Arial"/>
          <w:b/>
          <w:sz w:val="28"/>
          <w:szCs w:val="24"/>
        </w:rPr>
      </w:pPr>
      <w:r w:rsidRPr="00A70CEE">
        <w:rPr>
          <w:rFonts w:ascii="Arial" w:hAnsi="Arial" w:cs="Arial"/>
          <w:b/>
          <w:sz w:val="28"/>
          <w:szCs w:val="24"/>
        </w:rPr>
        <w:t>Reebok athletic technology takes tactical footwear to the next level</w:t>
      </w:r>
    </w:p>
    <w:p w14:paraId="4674661D" w14:textId="4E4895F8" w:rsidR="00023601" w:rsidRPr="00F72962" w:rsidRDefault="00023601" w:rsidP="00BA31CA">
      <w:pPr>
        <w:spacing w:after="0" w:line="240" w:lineRule="auto"/>
        <w:jc w:val="center"/>
        <w:rPr>
          <w:rFonts w:ascii="Arial" w:hAnsi="Arial" w:cs="Arial"/>
          <w:i/>
          <w:sz w:val="24"/>
          <w:szCs w:val="24"/>
        </w:rPr>
      </w:pPr>
      <w:r w:rsidRPr="00F72962">
        <w:rPr>
          <w:rFonts w:ascii="Arial" w:hAnsi="Arial" w:cs="Arial"/>
          <w:i/>
          <w:sz w:val="24"/>
          <w:szCs w:val="24"/>
        </w:rPr>
        <w:t xml:space="preserve">See the new Reebok Dauntless Ultra-Light Series at </w:t>
      </w:r>
      <w:r w:rsidR="00813FE5" w:rsidRPr="00F72962">
        <w:rPr>
          <w:rFonts w:ascii="Arial" w:hAnsi="Arial" w:cs="Arial"/>
          <w:i/>
          <w:sz w:val="24"/>
          <w:szCs w:val="24"/>
        </w:rPr>
        <w:t xml:space="preserve">SHOT </w:t>
      </w:r>
      <w:r w:rsidR="005334E9" w:rsidRPr="00F72962">
        <w:rPr>
          <w:rFonts w:ascii="Arial" w:hAnsi="Arial" w:cs="Arial"/>
          <w:i/>
          <w:sz w:val="24"/>
          <w:szCs w:val="24"/>
        </w:rPr>
        <w:t>Show®</w:t>
      </w:r>
      <w:r w:rsidR="00813FE5" w:rsidRPr="00F72962">
        <w:rPr>
          <w:rFonts w:ascii="Arial" w:hAnsi="Arial" w:cs="Arial"/>
          <w:i/>
          <w:sz w:val="24"/>
          <w:szCs w:val="24"/>
        </w:rPr>
        <w:t xml:space="preserve"> 2015, </w:t>
      </w:r>
      <w:r w:rsidRPr="00F72962">
        <w:rPr>
          <w:rFonts w:ascii="Arial" w:hAnsi="Arial" w:cs="Arial"/>
          <w:i/>
          <w:sz w:val="24"/>
          <w:szCs w:val="24"/>
        </w:rPr>
        <w:t>booth #</w:t>
      </w:r>
      <w:r w:rsidR="00C02B5C" w:rsidRPr="00F72962">
        <w:rPr>
          <w:rFonts w:ascii="Arial" w:hAnsi="Arial" w:cs="Arial"/>
          <w:i/>
          <w:sz w:val="24"/>
          <w:szCs w:val="24"/>
        </w:rPr>
        <w:t>10179</w:t>
      </w:r>
    </w:p>
    <w:p w14:paraId="7A7E38E1" w14:textId="77777777" w:rsidR="00023601" w:rsidRPr="00F72962" w:rsidRDefault="00023601" w:rsidP="00023601">
      <w:pPr>
        <w:spacing w:after="0" w:line="240" w:lineRule="auto"/>
        <w:rPr>
          <w:rFonts w:ascii="Arial" w:hAnsi="Arial" w:cs="Arial"/>
          <w:sz w:val="24"/>
          <w:szCs w:val="24"/>
        </w:rPr>
      </w:pPr>
    </w:p>
    <w:p w14:paraId="5759017A" w14:textId="08625CC5" w:rsidR="00023601" w:rsidRPr="00F72962" w:rsidRDefault="005334E9" w:rsidP="004B6793">
      <w:pPr>
        <w:spacing w:after="0" w:line="360" w:lineRule="auto"/>
        <w:rPr>
          <w:rFonts w:ascii="Arial" w:hAnsi="Arial" w:cs="Arial"/>
          <w:sz w:val="24"/>
          <w:szCs w:val="24"/>
        </w:rPr>
      </w:pPr>
      <w:r w:rsidRPr="00F72962">
        <w:rPr>
          <w:rFonts w:ascii="Arial" w:hAnsi="Arial" w:cs="Arial"/>
          <w:b/>
          <w:sz w:val="24"/>
          <w:szCs w:val="24"/>
        </w:rPr>
        <w:t>St. Louis, MO</w:t>
      </w:r>
      <w:r w:rsidR="00023601" w:rsidRPr="00F72962">
        <w:rPr>
          <w:rFonts w:ascii="Arial" w:hAnsi="Arial" w:cs="Arial"/>
          <w:b/>
          <w:sz w:val="24"/>
          <w:szCs w:val="24"/>
        </w:rPr>
        <w:t xml:space="preserve"> (</w:t>
      </w:r>
      <w:r w:rsidR="009B2038">
        <w:rPr>
          <w:rFonts w:ascii="Arial" w:hAnsi="Arial" w:cs="Arial"/>
          <w:b/>
          <w:sz w:val="24"/>
          <w:szCs w:val="24"/>
        </w:rPr>
        <w:t>January 13, 2015</w:t>
      </w:r>
      <w:r w:rsidR="00023601" w:rsidRPr="00F72962">
        <w:rPr>
          <w:rFonts w:ascii="Arial" w:hAnsi="Arial" w:cs="Arial"/>
          <w:b/>
          <w:sz w:val="24"/>
          <w:szCs w:val="24"/>
        </w:rPr>
        <w:t>)</w:t>
      </w:r>
      <w:r w:rsidR="00023601" w:rsidRPr="00F72962">
        <w:rPr>
          <w:rFonts w:ascii="Arial" w:hAnsi="Arial" w:cs="Arial"/>
          <w:sz w:val="24"/>
          <w:szCs w:val="24"/>
        </w:rPr>
        <w:t xml:space="preserve"> – </w:t>
      </w:r>
      <w:hyperlink r:id="rId9" w:history="1">
        <w:r w:rsidR="00023601" w:rsidRPr="00F72962">
          <w:rPr>
            <w:rStyle w:val="Hyperlink"/>
            <w:rFonts w:ascii="Arial" w:hAnsi="Arial" w:cs="Arial"/>
            <w:sz w:val="24"/>
            <w:szCs w:val="24"/>
          </w:rPr>
          <w:t>Warson Brands</w:t>
        </w:r>
      </w:hyperlink>
      <w:r w:rsidR="00023601" w:rsidRPr="00F72962">
        <w:rPr>
          <w:rFonts w:ascii="Arial" w:hAnsi="Arial" w:cs="Arial"/>
          <w:sz w:val="24"/>
          <w:szCs w:val="24"/>
        </w:rPr>
        <w:t xml:space="preserve">, manufacturers of quality military and tactical footwear and exclusive licensee for Reebok military and tactical boots, recently announced a new line of Reebok branded tactical footwear, the </w:t>
      </w:r>
      <w:hyperlink r:id="rId10" w:history="1">
        <w:r w:rsidR="00023601" w:rsidRPr="00F72962">
          <w:rPr>
            <w:rStyle w:val="Hyperlink"/>
            <w:rFonts w:ascii="Arial" w:hAnsi="Arial" w:cs="Arial"/>
            <w:i/>
            <w:sz w:val="24"/>
            <w:szCs w:val="24"/>
          </w:rPr>
          <w:t>Dauntless</w:t>
        </w:r>
        <w:r w:rsidR="00023601" w:rsidRPr="00F72962">
          <w:rPr>
            <w:rStyle w:val="Hyperlink"/>
            <w:rFonts w:ascii="Arial" w:hAnsi="Arial" w:cs="Arial"/>
            <w:sz w:val="24"/>
            <w:szCs w:val="24"/>
          </w:rPr>
          <w:t xml:space="preserve"> </w:t>
        </w:r>
        <w:r w:rsidR="00023601" w:rsidRPr="00F72962">
          <w:rPr>
            <w:rStyle w:val="Hyperlink"/>
            <w:rFonts w:ascii="Arial" w:hAnsi="Arial" w:cs="Arial"/>
            <w:i/>
            <w:sz w:val="24"/>
            <w:szCs w:val="24"/>
          </w:rPr>
          <w:t xml:space="preserve">Ultra-Light </w:t>
        </w:r>
        <w:r w:rsidR="00023601" w:rsidRPr="00F72962">
          <w:rPr>
            <w:rStyle w:val="Hyperlink"/>
            <w:rFonts w:ascii="Arial" w:hAnsi="Arial" w:cs="Arial"/>
            <w:sz w:val="24"/>
            <w:szCs w:val="24"/>
          </w:rPr>
          <w:t>Series</w:t>
        </w:r>
      </w:hyperlink>
      <w:r w:rsidR="00023601" w:rsidRPr="00F72962">
        <w:rPr>
          <w:rFonts w:ascii="Arial" w:hAnsi="Arial" w:cs="Arial"/>
          <w:sz w:val="24"/>
          <w:szCs w:val="24"/>
        </w:rPr>
        <w:t xml:space="preserve">. </w:t>
      </w:r>
    </w:p>
    <w:p w14:paraId="0C9A9B56" w14:textId="77777777" w:rsidR="00023601" w:rsidRPr="00F72962" w:rsidRDefault="00023601" w:rsidP="004B6793">
      <w:pPr>
        <w:spacing w:after="0" w:line="360" w:lineRule="auto"/>
        <w:rPr>
          <w:rFonts w:ascii="Arial" w:hAnsi="Arial" w:cs="Arial"/>
          <w:sz w:val="24"/>
          <w:szCs w:val="24"/>
        </w:rPr>
      </w:pPr>
    </w:p>
    <w:p w14:paraId="2245E8F1" w14:textId="571A3CA3" w:rsidR="00023601" w:rsidRPr="00F72962" w:rsidRDefault="00023601" w:rsidP="004B6793">
      <w:pPr>
        <w:spacing w:after="0" w:line="360" w:lineRule="auto"/>
        <w:rPr>
          <w:rFonts w:ascii="Arial" w:hAnsi="Arial" w:cs="Arial"/>
          <w:sz w:val="24"/>
          <w:szCs w:val="24"/>
        </w:rPr>
      </w:pPr>
      <w:r w:rsidRPr="00F72962">
        <w:rPr>
          <w:rFonts w:ascii="Arial" w:hAnsi="Arial" w:cs="Arial"/>
          <w:sz w:val="24"/>
          <w:szCs w:val="24"/>
        </w:rPr>
        <w:t xml:space="preserve">“These boots are a perfect fusion of Reebok athletic technology and </w:t>
      </w:r>
      <w:proofErr w:type="spellStart"/>
      <w:r w:rsidRPr="00F72962">
        <w:rPr>
          <w:rFonts w:ascii="Arial" w:hAnsi="Arial" w:cs="Arial"/>
          <w:sz w:val="24"/>
          <w:szCs w:val="24"/>
        </w:rPr>
        <w:t>Warson’s</w:t>
      </w:r>
      <w:proofErr w:type="spellEnd"/>
      <w:r w:rsidRPr="00F72962">
        <w:rPr>
          <w:rFonts w:ascii="Arial" w:hAnsi="Arial" w:cs="Arial"/>
          <w:sz w:val="24"/>
          <w:szCs w:val="24"/>
        </w:rPr>
        <w:t xml:space="preserve"> tactical/military experience,” </w:t>
      </w:r>
      <w:r w:rsidR="00864A26">
        <w:rPr>
          <w:rFonts w:ascii="Arial" w:hAnsi="Arial" w:cs="Arial"/>
          <w:sz w:val="24"/>
          <w:szCs w:val="24"/>
        </w:rPr>
        <w:t>said</w:t>
      </w:r>
      <w:r w:rsidRPr="00F72962">
        <w:rPr>
          <w:rFonts w:ascii="Arial" w:hAnsi="Arial" w:cs="Arial"/>
          <w:sz w:val="24"/>
          <w:szCs w:val="24"/>
        </w:rPr>
        <w:t xml:space="preserve"> Jimmy Maritz, Warson Product Innovations.  </w:t>
      </w:r>
      <w:r w:rsidR="005A0834" w:rsidRPr="00F72962">
        <w:rPr>
          <w:rFonts w:ascii="Arial" w:hAnsi="Arial" w:cs="Arial"/>
          <w:sz w:val="24"/>
          <w:szCs w:val="24"/>
        </w:rPr>
        <w:t xml:space="preserve">“Seamless technology gives you </w:t>
      </w:r>
      <w:r w:rsidR="00E3715B" w:rsidRPr="00F72962">
        <w:rPr>
          <w:rFonts w:ascii="Arial" w:hAnsi="Arial" w:cs="Arial"/>
          <w:sz w:val="24"/>
          <w:szCs w:val="24"/>
        </w:rPr>
        <w:t xml:space="preserve">upper support, flexibility, and </w:t>
      </w:r>
      <w:r w:rsidR="005A0834" w:rsidRPr="00F72962">
        <w:rPr>
          <w:rFonts w:ascii="Arial" w:hAnsi="Arial" w:cs="Arial"/>
          <w:sz w:val="24"/>
          <w:szCs w:val="24"/>
        </w:rPr>
        <w:t>a glove-like fit</w:t>
      </w:r>
      <w:r w:rsidR="00E3715B" w:rsidRPr="00F72962">
        <w:rPr>
          <w:rFonts w:ascii="Arial" w:hAnsi="Arial" w:cs="Arial"/>
          <w:sz w:val="24"/>
          <w:szCs w:val="24"/>
        </w:rPr>
        <w:t>.  And a</w:t>
      </w:r>
      <w:r w:rsidR="005A0834" w:rsidRPr="00F72962">
        <w:rPr>
          <w:rFonts w:ascii="Arial" w:hAnsi="Arial" w:cs="Arial"/>
          <w:sz w:val="24"/>
          <w:szCs w:val="24"/>
        </w:rPr>
        <w:t>n injected EVA midsole</w:t>
      </w:r>
      <w:r w:rsidR="00E3715B" w:rsidRPr="00F72962">
        <w:rPr>
          <w:rFonts w:ascii="Arial" w:hAnsi="Arial" w:cs="Arial"/>
          <w:sz w:val="24"/>
          <w:szCs w:val="24"/>
        </w:rPr>
        <w:t xml:space="preserve"> adds stability and comfort while</w:t>
      </w:r>
      <w:r w:rsidR="005A0834" w:rsidRPr="00F72962">
        <w:rPr>
          <w:rFonts w:ascii="Arial" w:hAnsi="Arial" w:cs="Arial"/>
          <w:sz w:val="24"/>
          <w:szCs w:val="24"/>
        </w:rPr>
        <w:t xml:space="preserve"> remov</w:t>
      </w:r>
      <w:r w:rsidR="00E3715B" w:rsidRPr="00F72962">
        <w:rPr>
          <w:rFonts w:ascii="Arial" w:hAnsi="Arial" w:cs="Arial"/>
          <w:sz w:val="24"/>
          <w:szCs w:val="24"/>
        </w:rPr>
        <w:t>ing</w:t>
      </w:r>
      <w:r w:rsidR="005A0834" w:rsidRPr="00F72962">
        <w:rPr>
          <w:rFonts w:ascii="Arial" w:hAnsi="Arial" w:cs="Arial"/>
          <w:sz w:val="24"/>
          <w:szCs w:val="24"/>
        </w:rPr>
        <w:t xml:space="preserve"> weight.  That’s the athletic technology.  All t</w:t>
      </w:r>
      <w:r w:rsidR="00F72962">
        <w:rPr>
          <w:rFonts w:ascii="Arial" w:hAnsi="Arial" w:cs="Arial"/>
          <w:sz w:val="24"/>
          <w:szCs w:val="24"/>
        </w:rPr>
        <w:t xml:space="preserve">his is built on top of our </w:t>
      </w:r>
      <w:proofErr w:type="gramStart"/>
      <w:r w:rsidR="00F72962">
        <w:rPr>
          <w:rFonts w:ascii="Arial" w:hAnsi="Arial" w:cs="Arial"/>
          <w:sz w:val="24"/>
          <w:szCs w:val="24"/>
        </w:rPr>
        <w:t>long-</w:t>
      </w:r>
      <w:r w:rsidR="005A0834" w:rsidRPr="00F72962">
        <w:rPr>
          <w:rFonts w:ascii="Arial" w:hAnsi="Arial" w:cs="Arial"/>
          <w:sz w:val="24"/>
          <w:szCs w:val="24"/>
        </w:rPr>
        <w:t>wearing</w:t>
      </w:r>
      <w:proofErr w:type="gramEnd"/>
      <w:r w:rsidR="005A0834" w:rsidRPr="00F72962">
        <w:rPr>
          <w:rFonts w:ascii="Arial" w:hAnsi="Arial" w:cs="Arial"/>
          <w:sz w:val="24"/>
          <w:szCs w:val="24"/>
        </w:rPr>
        <w:t xml:space="preserve"> Dauntless All-Terrain </w:t>
      </w:r>
      <w:r w:rsidR="00C02B5C" w:rsidRPr="00F72962">
        <w:rPr>
          <w:rFonts w:ascii="Arial" w:hAnsi="Arial" w:cs="Arial"/>
          <w:sz w:val="24"/>
          <w:szCs w:val="24"/>
        </w:rPr>
        <w:t xml:space="preserve">rubber </w:t>
      </w:r>
      <w:r w:rsidR="005A0834" w:rsidRPr="00F72962">
        <w:rPr>
          <w:rFonts w:ascii="Arial" w:hAnsi="Arial" w:cs="Arial"/>
          <w:sz w:val="24"/>
          <w:szCs w:val="24"/>
        </w:rPr>
        <w:t>outsole with 360-degree traction on any surface.  These are high performance boots</w:t>
      </w:r>
      <w:r w:rsidR="001803E6" w:rsidRPr="00F72962">
        <w:rPr>
          <w:rFonts w:ascii="Arial" w:hAnsi="Arial" w:cs="Arial"/>
          <w:sz w:val="24"/>
          <w:szCs w:val="24"/>
        </w:rPr>
        <w:t xml:space="preserve"> designed for the extreme demands of law enforcement and military use</w:t>
      </w:r>
      <w:r w:rsidR="005A0834" w:rsidRPr="00F72962">
        <w:rPr>
          <w:rFonts w:ascii="Arial" w:hAnsi="Arial" w:cs="Arial"/>
          <w:sz w:val="24"/>
          <w:szCs w:val="24"/>
        </w:rPr>
        <w:t xml:space="preserve">.” </w:t>
      </w:r>
    </w:p>
    <w:p w14:paraId="6F062FF4" w14:textId="77777777" w:rsidR="005A0834" w:rsidRPr="00F72962" w:rsidRDefault="005A0834" w:rsidP="004B6793">
      <w:pPr>
        <w:spacing w:after="0" w:line="360" w:lineRule="auto"/>
        <w:rPr>
          <w:rFonts w:ascii="Arial" w:hAnsi="Arial" w:cs="Arial"/>
          <w:sz w:val="24"/>
          <w:szCs w:val="24"/>
        </w:rPr>
      </w:pPr>
    </w:p>
    <w:p w14:paraId="5B6A8BA4" w14:textId="570B6C06" w:rsidR="005A0834" w:rsidRPr="00F72962" w:rsidRDefault="005A0834" w:rsidP="004B6793">
      <w:pPr>
        <w:spacing w:after="0" w:line="360" w:lineRule="auto"/>
        <w:rPr>
          <w:rFonts w:ascii="Arial" w:hAnsi="Arial" w:cs="Arial"/>
          <w:sz w:val="24"/>
          <w:szCs w:val="24"/>
        </w:rPr>
      </w:pPr>
      <w:r w:rsidRPr="00F72962">
        <w:rPr>
          <w:rFonts w:ascii="Arial" w:hAnsi="Arial" w:cs="Arial"/>
          <w:sz w:val="24"/>
          <w:szCs w:val="24"/>
        </w:rPr>
        <w:t>The</w:t>
      </w:r>
      <w:r w:rsidRPr="00F72962">
        <w:rPr>
          <w:rFonts w:ascii="Arial" w:hAnsi="Arial" w:cs="Arial"/>
          <w:i/>
          <w:sz w:val="24"/>
          <w:szCs w:val="24"/>
        </w:rPr>
        <w:t xml:space="preserve"> Dauntless Ultra-Light</w:t>
      </w:r>
      <w:r w:rsidRPr="00F72962">
        <w:rPr>
          <w:rFonts w:ascii="Arial" w:hAnsi="Arial" w:cs="Arial"/>
          <w:sz w:val="24"/>
          <w:szCs w:val="24"/>
        </w:rPr>
        <w:t xml:space="preserve"> Series is available in </w:t>
      </w:r>
      <w:r w:rsidR="001803E6" w:rsidRPr="00F72962">
        <w:rPr>
          <w:rFonts w:ascii="Arial" w:hAnsi="Arial" w:cs="Arial"/>
          <w:sz w:val="24"/>
          <w:szCs w:val="24"/>
        </w:rPr>
        <w:t>an 8</w:t>
      </w:r>
      <w:r w:rsidRPr="00F72962">
        <w:rPr>
          <w:rFonts w:ascii="Arial" w:hAnsi="Arial" w:cs="Arial"/>
          <w:sz w:val="24"/>
          <w:szCs w:val="24"/>
        </w:rPr>
        <w:t xml:space="preserve">-inch tactical boot, 5-inch athletic hiker </w:t>
      </w:r>
      <w:r w:rsidR="005334E9" w:rsidRPr="00F72962">
        <w:rPr>
          <w:rFonts w:ascii="Arial" w:hAnsi="Arial" w:cs="Arial"/>
          <w:sz w:val="24"/>
          <w:szCs w:val="24"/>
        </w:rPr>
        <w:t>–</w:t>
      </w:r>
      <w:r w:rsidRPr="00F72962">
        <w:rPr>
          <w:rFonts w:ascii="Arial" w:hAnsi="Arial" w:cs="Arial"/>
          <w:sz w:val="24"/>
          <w:szCs w:val="24"/>
        </w:rPr>
        <w:t xml:space="preserve"> both with side zips </w:t>
      </w:r>
      <w:r w:rsidR="005334E9" w:rsidRPr="00F72962">
        <w:rPr>
          <w:rFonts w:ascii="Arial" w:hAnsi="Arial" w:cs="Arial"/>
          <w:sz w:val="24"/>
          <w:szCs w:val="24"/>
        </w:rPr>
        <w:t>–</w:t>
      </w:r>
      <w:r w:rsidR="00A70CEE">
        <w:rPr>
          <w:rFonts w:ascii="Arial" w:hAnsi="Arial" w:cs="Arial"/>
          <w:sz w:val="24"/>
          <w:szCs w:val="24"/>
        </w:rPr>
        <w:t xml:space="preserve"> and in an athletic oxford.  </w:t>
      </w:r>
      <w:r w:rsidR="00864A26">
        <w:rPr>
          <w:rFonts w:ascii="Arial" w:hAnsi="Arial" w:cs="Arial"/>
          <w:sz w:val="24"/>
          <w:szCs w:val="24"/>
        </w:rPr>
        <w:t xml:space="preserve">Each style is </w:t>
      </w:r>
      <w:proofErr w:type="gramStart"/>
      <w:r w:rsidR="00864A26">
        <w:rPr>
          <w:rFonts w:ascii="Arial" w:hAnsi="Arial" w:cs="Arial"/>
          <w:sz w:val="24"/>
          <w:szCs w:val="24"/>
        </w:rPr>
        <w:t>all-</w:t>
      </w:r>
      <w:r w:rsidR="008D5E80" w:rsidRPr="00F72962">
        <w:rPr>
          <w:rFonts w:ascii="Arial" w:hAnsi="Arial" w:cs="Arial"/>
          <w:sz w:val="24"/>
          <w:szCs w:val="24"/>
        </w:rPr>
        <w:t>black</w:t>
      </w:r>
      <w:proofErr w:type="gramEnd"/>
      <w:r w:rsidR="008D5E80" w:rsidRPr="00F72962">
        <w:rPr>
          <w:rFonts w:ascii="Arial" w:hAnsi="Arial" w:cs="Arial"/>
          <w:sz w:val="24"/>
          <w:szCs w:val="24"/>
        </w:rPr>
        <w:t>.  T</w:t>
      </w:r>
      <w:r w:rsidRPr="00F72962">
        <w:rPr>
          <w:rFonts w:ascii="Arial" w:hAnsi="Arial" w:cs="Arial"/>
          <w:sz w:val="24"/>
          <w:szCs w:val="24"/>
        </w:rPr>
        <w:t xml:space="preserve">hey offer </w:t>
      </w:r>
      <w:r w:rsidR="001803E6" w:rsidRPr="00F72962">
        <w:rPr>
          <w:rFonts w:ascii="Arial" w:hAnsi="Arial" w:cs="Arial"/>
          <w:sz w:val="24"/>
          <w:szCs w:val="24"/>
        </w:rPr>
        <w:t xml:space="preserve">NATO laces, </w:t>
      </w:r>
      <w:r w:rsidRPr="00F72962">
        <w:rPr>
          <w:rFonts w:ascii="Arial" w:hAnsi="Arial" w:cs="Arial"/>
          <w:sz w:val="24"/>
          <w:szCs w:val="24"/>
        </w:rPr>
        <w:t xml:space="preserve">moisture wicking nylon mesh </w:t>
      </w:r>
      <w:r w:rsidR="00E3715B" w:rsidRPr="00F72962">
        <w:rPr>
          <w:rFonts w:ascii="Arial" w:hAnsi="Arial" w:cs="Arial"/>
          <w:sz w:val="24"/>
          <w:szCs w:val="24"/>
        </w:rPr>
        <w:t xml:space="preserve">liner, </w:t>
      </w:r>
      <w:r w:rsidR="001803E6" w:rsidRPr="00F72962">
        <w:rPr>
          <w:rFonts w:ascii="Arial" w:hAnsi="Arial" w:cs="Arial"/>
          <w:sz w:val="24"/>
          <w:szCs w:val="24"/>
        </w:rPr>
        <w:t>removable injected EVA cushion insert, dual density rubber bottom</w:t>
      </w:r>
      <w:r w:rsidR="00E3715B" w:rsidRPr="00F72962">
        <w:rPr>
          <w:rFonts w:ascii="Arial" w:hAnsi="Arial" w:cs="Arial"/>
          <w:sz w:val="24"/>
          <w:szCs w:val="24"/>
        </w:rPr>
        <w:t>,</w:t>
      </w:r>
      <w:r w:rsidR="001803E6" w:rsidRPr="00F72962">
        <w:rPr>
          <w:rFonts w:ascii="Arial" w:hAnsi="Arial" w:cs="Arial"/>
          <w:sz w:val="24"/>
          <w:szCs w:val="24"/>
        </w:rPr>
        <w:t xml:space="preserve"> and lightweight injected EVA cushion midsole.  They are 100% non-metallic</w:t>
      </w:r>
      <w:r w:rsidR="008C1AFE" w:rsidRPr="00F72962">
        <w:rPr>
          <w:rFonts w:ascii="Arial" w:hAnsi="Arial" w:cs="Arial"/>
          <w:sz w:val="24"/>
          <w:szCs w:val="24"/>
        </w:rPr>
        <w:t>.</w:t>
      </w:r>
      <w:r w:rsidR="001803E6" w:rsidRPr="00F72962">
        <w:rPr>
          <w:rFonts w:ascii="Arial" w:hAnsi="Arial" w:cs="Arial"/>
          <w:sz w:val="24"/>
          <w:szCs w:val="24"/>
        </w:rPr>
        <w:t xml:space="preserve">  The athletic oxford has a TPU bruise plate</w:t>
      </w:r>
      <w:r w:rsidR="00F72962">
        <w:rPr>
          <w:rFonts w:ascii="Arial" w:hAnsi="Arial" w:cs="Arial"/>
          <w:sz w:val="24"/>
          <w:szCs w:val="24"/>
        </w:rPr>
        <w:t>,</w:t>
      </w:r>
      <w:r w:rsidR="001803E6" w:rsidRPr="00F72962">
        <w:rPr>
          <w:rFonts w:ascii="Arial" w:hAnsi="Arial" w:cs="Arial"/>
          <w:sz w:val="24"/>
          <w:szCs w:val="24"/>
        </w:rPr>
        <w:t xml:space="preserve"> which provides additional stability and protection on rocky terrain.  </w:t>
      </w:r>
      <w:r w:rsidR="008C1AFE" w:rsidRPr="00F72962">
        <w:rPr>
          <w:rFonts w:ascii="Arial" w:hAnsi="Arial" w:cs="Arial"/>
          <w:sz w:val="24"/>
          <w:szCs w:val="24"/>
        </w:rPr>
        <w:t xml:space="preserve">Also available in coyote and limited edition </w:t>
      </w:r>
      <w:proofErr w:type="spellStart"/>
      <w:r w:rsidR="008C1AFE" w:rsidRPr="00F72962">
        <w:rPr>
          <w:rFonts w:ascii="Arial" w:hAnsi="Arial" w:cs="Arial"/>
          <w:sz w:val="24"/>
          <w:szCs w:val="24"/>
        </w:rPr>
        <w:t>Kryptek</w:t>
      </w:r>
      <w:proofErr w:type="spellEnd"/>
      <w:r w:rsidR="008C1AFE" w:rsidRPr="00F72962">
        <w:rPr>
          <w:rFonts w:ascii="Arial" w:hAnsi="Arial" w:cs="Arial"/>
          <w:sz w:val="24"/>
          <w:szCs w:val="24"/>
        </w:rPr>
        <w:t xml:space="preserve">-Typhon camouflage.  </w:t>
      </w:r>
    </w:p>
    <w:p w14:paraId="217BF0EA" w14:textId="77777777" w:rsidR="00925457" w:rsidRPr="00F72962" w:rsidRDefault="00925457" w:rsidP="004B6793">
      <w:pPr>
        <w:spacing w:after="0" w:line="360" w:lineRule="auto"/>
        <w:rPr>
          <w:rFonts w:ascii="Arial" w:hAnsi="Arial" w:cs="Arial"/>
          <w:sz w:val="24"/>
          <w:szCs w:val="24"/>
        </w:rPr>
      </w:pPr>
    </w:p>
    <w:p w14:paraId="6828EA01" w14:textId="7E960772" w:rsidR="005334E9" w:rsidRPr="00F72962" w:rsidRDefault="008D5E80" w:rsidP="004B6793">
      <w:pPr>
        <w:spacing w:after="0" w:line="360" w:lineRule="auto"/>
        <w:rPr>
          <w:rFonts w:ascii="Arial" w:hAnsi="Arial" w:cs="Arial"/>
          <w:sz w:val="24"/>
          <w:szCs w:val="24"/>
        </w:rPr>
      </w:pPr>
      <w:r w:rsidRPr="00F72962">
        <w:rPr>
          <w:rFonts w:ascii="Arial" w:hAnsi="Arial" w:cs="Arial"/>
          <w:sz w:val="24"/>
          <w:szCs w:val="24"/>
        </w:rPr>
        <w:t xml:space="preserve">Reebok military and tactical footwear is available now through select duty uniform retailers throughout the United States.  For more information, visit </w:t>
      </w:r>
      <w:hyperlink r:id="rId11" w:history="1">
        <w:r w:rsidR="005334E9" w:rsidRPr="00B05711">
          <w:rPr>
            <w:rStyle w:val="Hyperlink"/>
            <w:rFonts w:ascii="Arial" w:hAnsi="Arial" w:cs="Arial"/>
            <w:sz w:val="24"/>
            <w:szCs w:val="24"/>
          </w:rPr>
          <w:t>ReebokWork.com</w:t>
        </w:r>
      </w:hyperlink>
    </w:p>
    <w:p w14:paraId="74F02114" w14:textId="77777777" w:rsidR="005334E9" w:rsidRPr="00F72962" w:rsidRDefault="005334E9" w:rsidP="004B6793">
      <w:pPr>
        <w:spacing w:after="0" w:line="360" w:lineRule="auto"/>
        <w:rPr>
          <w:rFonts w:ascii="Arial" w:hAnsi="Arial" w:cs="Arial"/>
          <w:color w:val="000000" w:themeColor="text1"/>
          <w:sz w:val="24"/>
          <w:szCs w:val="24"/>
        </w:rPr>
      </w:pPr>
    </w:p>
    <w:p w14:paraId="7101FD53" w14:textId="4A793136" w:rsidR="008D5E80" w:rsidRPr="00F72962" w:rsidRDefault="00BE720B" w:rsidP="004B6793">
      <w:pPr>
        <w:spacing w:after="0" w:line="360" w:lineRule="auto"/>
        <w:rPr>
          <w:rFonts w:ascii="Arial" w:hAnsi="Arial" w:cs="Arial"/>
          <w:color w:val="000000" w:themeColor="text1"/>
          <w:sz w:val="24"/>
          <w:szCs w:val="24"/>
        </w:rPr>
      </w:pPr>
      <w:r w:rsidRPr="00F72962">
        <w:rPr>
          <w:rFonts w:ascii="Arial" w:hAnsi="Arial" w:cs="Arial"/>
          <w:color w:val="000000" w:themeColor="text1"/>
          <w:sz w:val="24"/>
          <w:szCs w:val="24"/>
        </w:rPr>
        <w:t xml:space="preserve">Bill </w:t>
      </w:r>
      <w:r w:rsidR="008D5E80" w:rsidRPr="00F72962">
        <w:rPr>
          <w:rFonts w:ascii="Arial" w:hAnsi="Arial" w:cs="Arial"/>
          <w:color w:val="000000" w:themeColor="text1"/>
          <w:sz w:val="24"/>
          <w:szCs w:val="24"/>
        </w:rPr>
        <w:t xml:space="preserve">Mills, </w:t>
      </w:r>
      <w:r w:rsidRPr="00F72962">
        <w:rPr>
          <w:rFonts w:ascii="Arial" w:hAnsi="Arial" w:cs="Arial"/>
          <w:color w:val="000000" w:themeColor="text1"/>
          <w:sz w:val="24"/>
          <w:szCs w:val="24"/>
        </w:rPr>
        <w:t xml:space="preserve">President, </w:t>
      </w:r>
      <w:r w:rsidR="00C02B5C" w:rsidRPr="00F72962">
        <w:rPr>
          <w:rFonts w:ascii="Arial" w:hAnsi="Arial" w:cs="Arial"/>
          <w:color w:val="000000" w:themeColor="text1"/>
          <w:sz w:val="24"/>
          <w:szCs w:val="24"/>
        </w:rPr>
        <w:t xml:space="preserve">Jim </w:t>
      </w:r>
      <w:r w:rsidR="008D5E80" w:rsidRPr="00F72962">
        <w:rPr>
          <w:rFonts w:ascii="Arial" w:hAnsi="Arial" w:cs="Arial"/>
          <w:color w:val="000000" w:themeColor="text1"/>
          <w:sz w:val="24"/>
          <w:szCs w:val="24"/>
        </w:rPr>
        <w:t xml:space="preserve">Maritz, </w:t>
      </w:r>
      <w:r w:rsidRPr="00F72962">
        <w:rPr>
          <w:rFonts w:ascii="Arial" w:hAnsi="Arial" w:cs="Arial"/>
          <w:color w:val="000000" w:themeColor="text1"/>
          <w:sz w:val="24"/>
          <w:szCs w:val="24"/>
        </w:rPr>
        <w:t xml:space="preserve">CEO, </w:t>
      </w:r>
      <w:r w:rsidR="008D5E80" w:rsidRPr="00F72962">
        <w:rPr>
          <w:rFonts w:ascii="Arial" w:hAnsi="Arial" w:cs="Arial"/>
          <w:color w:val="000000" w:themeColor="text1"/>
          <w:sz w:val="24"/>
          <w:szCs w:val="24"/>
        </w:rPr>
        <w:t xml:space="preserve">and Warson Brands sales </w:t>
      </w:r>
      <w:r w:rsidR="00C02B5C" w:rsidRPr="00F72962">
        <w:rPr>
          <w:rFonts w:ascii="Arial" w:hAnsi="Arial" w:cs="Arial"/>
          <w:color w:val="000000" w:themeColor="text1"/>
          <w:sz w:val="24"/>
          <w:szCs w:val="24"/>
        </w:rPr>
        <w:t>and production t</w:t>
      </w:r>
      <w:r w:rsidR="008D5E80" w:rsidRPr="00F72962">
        <w:rPr>
          <w:rFonts w:ascii="Arial" w:hAnsi="Arial" w:cs="Arial"/>
          <w:color w:val="000000" w:themeColor="text1"/>
          <w:sz w:val="24"/>
          <w:szCs w:val="24"/>
        </w:rPr>
        <w:t>eam</w:t>
      </w:r>
      <w:r w:rsidR="00C02B5C" w:rsidRPr="00F72962">
        <w:rPr>
          <w:rFonts w:ascii="Arial" w:hAnsi="Arial" w:cs="Arial"/>
          <w:color w:val="000000" w:themeColor="text1"/>
          <w:sz w:val="24"/>
          <w:szCs w:val="24"/>
        </w:rPr>
        <w:t>s</w:t>
      </w:r>
      <w:r w:rsidR="008D5E80" w:rsidRPr="00F72962">
        <w:rPr>
          <w:rFonts w:ascii="Arial" w:hAnsi="Arial" w:cs="Arial"/>
          <w:color w:val="000000" w:themeColor="text1"/>
          <w:sz w:val="24"/>
          <w:szCs w:val="24"/>
        </w:rPr>
        <w:t xml:space="preserve"> will be available at </w:t>
      </w:r>
      <w:hyperlink r:id="rId12" w:history="1">
        <w:r w:rsidR="005334E9" w:rsidRPr="00A70CEE">
          <w:rPr>
            <w:rStyle w:val="Hyperlink"/>
            <w:rFonts w:ascii="Arial" w:hAnsi="Arial" w:cs="Arial"/>
            <w:sz w:val="24"/>
            <w:szCs w:val="24"/>
          </w:rPr>
          <w:t>SHOT Show® 2015</w:t>
        </w:r>
      </w:hyperlink>
      <w:r w:rsidR="005334E9" w:rsidRPr="00F72962">
        <w:rPr>
          <w:rFonts w:ascii="Arial" w:hAnsi="Arial" w:cs="Arial"/>
          <w:color w:val="000000" w:themeColor="text1"/>
          <w:sz w:val="24"/>
          <w:szCs w:val="24"/>
        </w:rPr>
        <w:t xml:space="preserve">, booth #10179 </w:t>
      </w:r>
      <w:r w:rsidR="008D5E80" w:rsidRPr="00F72962">
        <w:rPr>
          <w:rFonts w:ascii="Arial" w:hAnsi="Arial" w:cs="Arial"/>
          <w:color w:val="000000" w:themeColor="text1"/>
          <w:sz w:val="24"/>
          <w:szCs w:val="24"/>
        </w:rPr>
        <w:t xml:space="preserve">to answer any questions.  </w:t>
      </w:r>
    </w:p>
    <w:p w14:paraId="3B31E671" w14:textId="77777777" w:rsidR="005334E9" w:rsidRPr="00F72962" w:rsidRDefault="005334E9" w:rsidP="005334E9">
      <w:pPr>
        <w:spacing w:after="0"/>
        <w:jc w:val="center"/>
        <w:rPr>
          <w:rFonts w:ascii="Arial" w:hAnsi="Arial" w:cs="Arial"/>
          <w:color w:val="000000" w:themeColor="text1"/>
          <w:sz w:val="24"/>
          <w:szCs w:val="24"/>
        </w:rPr>
      </w:pPr>
    </w:p>
    <w:p w14:paraId="74603DDA" w14:textId="77777777" w:rsidR="00925457" w:rsidRPr="00F72962" w:rsidRDefault="00925457" w:rsidP="005334E9">
      <w:pPr>
        <w:spacing w:after="0"/>
        <w:jc w:val="center"/>
        <w:rPr>
          <w:rFonts w:ascii="Arial" w:hAnsi="Arial" w:cs="Arial"/>
          <w:color w:val="000000" w:themeColor="text1"/>
          <w:sz w:val="24"/>
          <w:szCs w:val="24"/>
        </w:rPr>
      </w:pPr>
      <w:r w:rsidRPr="00F72962">
        <w:rPr>
          <w:rFonts w:ascii="Arial" w:hAnsi="Arial" w:cs="Arial"/>
          <w:color w:val="000000" w:themeColor="text1"/>
          <w:sz w:val="24"/>
          <w:szCs w:val="24"/>
        </w:rPr>
        <w:t>**************</w:t>
      </w:r>
    </w:p>
    <w:p w14:paraId="04623F5E" w14:textId="77777777" w:rsidR="005334E9" w:rsidRPr="00F72962" w:rsidRDefault="005334E9" w:rsidP="005334E9">
      <w:pPr>
        <w:spacing w:after="0"/>
        <w:jc w:val="center"/>
        <w:rPr>
          <w:rFonts w:ascii="Arial" w:hAnsi="Arial" w:cs="Arial"/>
          <w:color w:val="000000" w:themeColor="text1"/>
          <w:sz w:val="24"/>
          <w:szCs w:val="24"/>
        </w:rPr>
      </w:pPr>
    </w:p>
    <w:p w14:paraId="2B31D932" w14:textId="77777777" w:rsidR="00925457" w:rsidRPr="00F72962" w:rsidRDefault="00925457" w:rsidP="005334E9">
      <w:pPr>
        <w:spacing w:after="0" w:line="240" w:lineRule="auto"/>
        <w:rPr>
          <w:rFonts w:ascii="Arial" w:eastAsia="Times New Roman" w:hAnsi="Arial" w:cs="Arial"/>
          <w:color w:val="000000" w:themeColor="text1"/>
          <w:szCs w:val="24"/>
        </w:rPr>
      </w:pPr>
      <w:r w:rsidRPr="00F72962">
        <w:rPr>
          <w:rFonts w:ascii="Arial" w:eastAsia="Times New Roman" w:hAnsi="Arial" w:cs="Arial"/>
          <w:b/>
          <w:color w:val="000000" w:themeColor="text1"/>
          <w:szCs w:val="24"/>
        </w:rPr>
        <w:t>Warson Brands,</w:t>
      </w:r>
      <w:r w:rsidRPr="00F72962">
        <w:rPr>
          <w:rFonts w:ascii="Arial" w:eastAsia="Times New Roman" w:hAnsi="Arial" w:cs="Arial"/>
          <w:color w:val="000000" w:themeColor="text1"/>
          <w:szCs w:val="24"/>
        </w:rPr>
        <w:t xml:space="preserve"> also known as Warson Group, Inc., is headquartered in St. Louis, MO.  Warson Brands is a global manufacturer and marketer of military, tactical, and industrial safety footwear since 1989, and provides a variety of work and duty footwear under the world’s finest brand names, Reebok, Rockport Works, Florsheim, Iron Age, Grabbers, and Knapp.</w:t>
      </w:r>
    </w:p>
    <w:p w14:paraId="32661687" w14:textId="77777777" w:rsidR="00925457" w:rsidRPr="00F72962" w:rsidRDefault="00925457" w:rsidP="00925457">
      <w:pPr>
        <w:spacing w:after="360" w:line="240" w:lineRule="auto"/>
        <w:rPr>
          <w:rFonts w:ascii="Arial" w:eastAsia="Times New Roman" w:hAnsi="Arial" w:cs="Arial"/>
          <w:color w:val="000000" w:themeColor="text1"/>
          <w:szCs w:val="24"/>
        </w:rPr>
      </w:pPr>
      <w:r w:rsidRPr="00F72962">
        <w:rPr>
          <w:rFonts w:ascii="Arial" w:eastAsia="Times New Roman" w:hAnsi="Arial" w:cs="Arial"/>
          <w:color w:val="000000" w:themeColor="text1"/>
          <w:szCs w:val="24"/>
        </w:rPr>
        <w:t xml:space="preserve">Warson Brands is best known for innovation in the areas of foot protection and comfort. Its innovative comfort technology provides superior cushioning and impact protection in long wearing protective footwear that is both </w:t>
      </w:r>
      <w:proofErr w:type="gramStart"/>
      <w:r w:rsidRPr="00F72962">
        <w:rPr>
          <w:rFonts w:ascii="Arial" w:eastAsia="Times New Roman" w:hAnsi="Arial" w:cs="Arial"/>
          <w:color w:val="000000" w:themeColor="text1"/>
          <w:szCs w:val="24"/>
        </w:rPr>
        <w:t>light weight</w:t>
      </w:r>
      <w:proofErr w:type="gramEnd"/>
      <w:r w:rsidRPr="00F72962">
        <w:rPr>
          <w:rFonts w:ascii="Arial" w:eastAsia="Times New Roman" w:hAnsi="Arial" w:cs="Arial"/>
          <w:color w:val="000000" w:themeColor="text1"/>
          <w:szCs w:val="24"/>
        </w:rPr>
        <w:t xml:space="preserve"> and flexible. Warson Brands innovations in the area of foot protection include developing 100% non-metallic protective toe caps made from composite material that is stronger and lighter than steel, and also will not conduct heat, cold, or electricity. Innovations also include protective arch, heel, and metatarsal guards; outsoles that resist chemicals, abrasion, slick surfaces, and extreme heat; and patented devices to protect workers and equipment from static discharge. For more information, visit </w:t>
      </w:r>
      <w:r w:rsidR="00A70CEE" w:rsidRPr="00F72962">
        <w:rPr>
          <w:rFonts w:ascii="Arial" w:hAnsi="Arial" w:cs="Arial"/>
          <w:color w:val="000000" w:themeColor="text1"/>
          <w:szCs w:val="24"/>
        </w:rPr>
        <w:fldChar w:fldCharType="begin"/>
      </w:r>
      <w:r w:rsidR="00A70CEE" w:rsidRPr="00F72962">
        <w:rPr>
          <w:rFonts w:ascii="Arial" w:hAnsi="Arial" w:cs="Arial"/>
          <w:color w:val="000000" w:themeColor="text1"/>
          <w:szCs w:val="24"/>
        </w:rPr>
        <w:instrText xml:space="preserve"> HYPERLINK "http://www.warsonbrands.com" \t "_blank" </w:instrText>
      </w:r>
      <w:r w:rsidR="00A70CEE" w:rsidRPr="00F72962">
        <w:rPr>
          <w:rFonts w:ascii="Arial" w:hAnsi="Arial" w:cs="Arial"/>
          <w:color w:val="000000" w:themeColor="text1"/>
          <w:szCs w:val="24"/>
        </w:rPr>
        <w:fldChar w:fldCharType="separate"/>
      </w:r>
      <w:r w:rsidRPr="00F72962">
        <w:rPr>
          <w:rFonts w:ascii="Arial" w:eastAsia="Times New Roman" w:hAnsi="Arial" w:cs="Arial"/>
          <w:color w:val="000000" w:themeColor="text1"/>
          <w:szCs w:val="24"/>
        </w:rPr>
        <w:t>www.warsonbrands.com</w:t>
      </w:r>
      <w:r w:rsidR="00A70CEE" w:rsidRPr="00F72962">
        <w:rPr>
          <w:rFonts w:ascii="Arial" w:eastAsia="Times New Roman" w:hAnsi="Arial" w:cs="Arial"/>
          <w:color w:val="000000" w:themeColor="text1"/>
          <w:szCs w:val="24"/>
        </w:rPr>
        <w:fldChar w:fldCharType="end"/>
      </w:r>
      <w:r w:rsidRPr="00F72962">
        <w:rPr>
          <w:rFonts w:ascii="Arial" w:eastAsia="Times New Roman" w:hAnsi="Arial" w:cs="Arial"/>
          <w:color w:val="000000" w:themeColor="text1"/>
          <w:szCs w:val="24"/>
        </w:rPr>
        <w:t>.</w:t>
      </w:r>
    </w:p>
    <w:p w14:paraId="117AF7D6" w14:textId="77777777" w:rsidR="008477D8" w:rsidRPr="00F72962" w:rsidRDefault="008477D8" w:rsidP="008477D8">
      <w:pPr>
        <w:rPr>
          <w:rFonts w:ascii="Arial" w:hAnsi="Arial" w:cs="Arial"/>
          <w:b/>
          <w:bCs/>
          <w:color w:val="000000" w:themeColor="text1"/>
          <w:szCs w:val="24"/>
        </w:rPr>
      </w:pPr>
      <w:r w:rsidRPr="00F72962">
        <w:rPr>
          <w:rFonts w:ascii="Arial" w:hAnsi="Arial" w:cs="Arial"/>
          <w:b/>
          <w:bCs/>
          <w:color w:val="000000" w:themeColor="text1"/>
          <w:szCs w:val="24"/>
        </w:rPr>
        <w:t>About Reebok</w:t>
      </w:r>
    </w:p>
    <w:p w14:paraId="35828876" w14:textId="49BFC576" w:rsidR="008477D8" w:rsidRPr="00F72962" w:rsidRDefault="008477D8" w:rsidP="008477D8">
      <w:pPr>
        <w:spacing w:line="240" w:lineRule="auto"/>
        <w:rPr>
          <w:rFonts w:ascii="Arial" w:hAnsi="Arial" w:cs="Arial"/>
          <w:color w:val="000000" w:themeColor="text1"/>
          <w:szCs w:val="24"/>
        </w:rPr>
      </w:pPr>
      <w:r w:rsidRPr="00F72962">
        <w:rPr>
          <w:rFonts w:ascii="Arial" w:hAnsi="Arial" w:cs="Arial"/>
          <w:color w:val="000000" w:themeColor="text1"/>
          <w:szCs w:val="24"/>
        </w:rPr>
        <w:t xml:space="preserve">Reebok International Ltd., headquartered in Canton, MA, USA, is a leading worldwide designer, marketer and distributor of fitness and lifestyle footwear, apparel and equipment. An American-inspired global brand, Reebok is a pioneer in the sporting goods industry with a rich and storied heritage in running, training and fitness. Reebok is committed to helping consumers </w:t>
      </w:r>
      <w:r w:rsidR="005334E9" w:rsidRPr="00F72962">
        <w:rPr>
          <w:rFonts w:ascii="Arial" w:hAnsi="Arial" w:cs="Arial"/>
          <w:color w:val="000000" w:themeColor="text1"/>
          <w:szCs w:val="24"/>
        </w:rPr>
        <w:t>fulfill</w:t>
      </w:r>
      <w:r w:rsidRPr="00F72962">
        <w:rPr>
          <w:rFonts w:ascii="Arial" w:hAnsi="Arial" w:cs="Arial"/>
          <w:color w:val="000000" w:themeColor="text1"/>
          <w:szCs w:val="24"/>
        </w:rPr>
        <w:t xml:space="preserve"> their potential and be “fit for life.” Reebok develops products, technologies and programming which enable consumers to live a healthy lifestyle and have fun doing it. Reebok connects with the fitness consumer wherever they are and however they choose to stay fit – whether it’s training, running, walking, dance, yoga or aerobics. Reebok Classics leverages the brand’s fitness heritage and represents the roots of the brand in the sports lifestyle market. A subsidiary of the </w:t>
      </w:r>
      <w:proofErr w:type="spellStart"/>
      <w:r w:rsidRPr="00F72962">
        <w:rPr>
          <w:rFonts w:ascii="Arial" w:hAnsi="Arial" w:cs="Arial"/>
          <w:color w:val="000000" w:themeColor="text1"/>
          <w:szCs w:val="24"/>
        </w:rPr>
        <w:t>adidas</w:t>
      </w:r>
      <w:proofErr w:type="spellEnd"/>
      <w:r w:rsidRPr="00F72962">
        <w:rPr>
          <w:rFonts w:ascii="Arial" w:hAnsi="Arial" w:cs="Arial"/>
          <w:color w:val="000000" w:themeColor="text1"/>
          <w:szCs w:val="24"/>
        </w:rPr>
        <w:t xml:space="preserve"> Group, Reebok operates under the multiple divisions of the Reebok brand, Reebok-CCM Hockey and the Sports Licensed Division.  Reebok is the exclusive outfitter of </w:t>
      </w:r>
      <w:proofErr w:type="spellStart"/>
      <w:r w:rsidRPr="00F72962">
        <w:rPr>
          <w:rFonts w:ascii="Arial" w:hAnsi="Arial" w:cs="Arial"/>
          <w:color w:val="000000" w:themeColor="text1"/>
          <w:szCs w:val="24"/>
        </w:rPr>
        <w:t>CrossFit</w:t>
      </w:r>
      <w:proofErr w:type="spellEnd"/>
      <w:r w:rsidRPr="00F72962">
        <w:rPr>
          <w:rFonts w:ascii="Arial" w:hAnsi="Arial" w:cs="Arial"/>
          <w:color w:val="000000" w:themeColor="text1"/>
          <w:szCs w:val="24"/>
        </w:rPr>
        <w:t xml:space="preserve"> and the Reebok </w:t>
      </w:r>
      <w:proofErr w:type="spellStart"/>
      <w:r w:rsidRPr="00F72962">
        <w:rPr>
          <w:rFonts w:ascii="Arial" w:hAnsi="Arial" w:cs="Arial"/>
          <w:color w:val="000000" w:themeColor="text1"/>
          <w:szCs w:val="24"/>
        </w:rPr>
        <w:t>CrossFit</w:t>
      </w:r>
      <w:proofErr w:type="spellEnd"/>
      <w:r w:rsidRPr="00F72962">
        <w:rPr>
          <w:rFonts w:ascii="Arial" w:hAnsi="Arial" w:cs="Arial"/>
          <w:color w:val="000000" w:themeColor="text1"/>
          <w:szCs w:val="24"/>
        </w:rPr>
        <w:t xml:space="preserve"> Games, the official title sponsor of the Reebok Spartan Race, and exclusive apparel provider for Les Mills.</w:t>
      </w:r>
    </w:p>
    <w:p w14:paraId="6BB9E7CA" w14:textId="77777777" w:rsidR="008477D8" w:rsidRPr="00F72962" w:rsidRDefault="008477D8" w:rsidP="008477D8">
      <w:pPr>
        <w:spacing w:line="240" w:lineRule="auto"/>
        <w:rPr>
          <w:rFonts w:ascii="Arial" w:hAnsi="Arial" w:cs="Arial"/>
          <w:color w:val="000000" w:themeColor="text1"/>
          <w:szCs w:val="24"/>
        </w:rPr>
      </w:pPr>
    </w:p>
    <w:p w14:paraId="55FE10D1" w14:textId="77777777" w:rsidR="008477D8" w:rsidRPr="00F72962" w:rsidRDefault="008477D8" w:rsidP="008477D8">
      <w:pPr>
        <w:spacing w:line="240" w:lineRule="auto"/>
        <w:rPr>
          <w:rFonts w:ascii="Arial" w:hAnsi="Arial" w:cs="Arial"/>
          <w:color w:val="000000" w:themeColor="text1"/>
          <w:szCs w:val="24"/>
        </w:rPr>
      </w:pPr>
      <w:r w:rsidRPr="00F72962">
        <w:rPr>
          <w:rFonts w:ascii="Arial" w:hAnsi="Arial" w:cs="Arial"/>
          <w:color w:val="000000" w:themeColor="text1"/>
          <w:szCs w:val="24"/>
        </w:rPr>
        <w:t>Or, discover Reebok at the following locations:</w:t>
      </w:r>
    </w:p>
    <w:p w14:paraId="0ED7F314" w14:textId="77777777" w:rsidR="008477D8" w:rsidRPr="00F72962" w:rsidRDefault="00146336" w:rsidP="008477D8">
      <w:pPr>
        <w:spacing w:line="240" w:lineRule="auto"/>
        <w:rPr>
          <w:rFonts w:ascii="Arial" w:hAnsi="Arial" w:cs="Arial"/>
          <w:szCs w:val="24"/>
        </w:rPr>
      </w:pPr>
      <w:hyperlink r:id="rId13" w:history="1">
        <w:r w:rsidR="008477D8" w:rsidRPr="00F72962">
          <w:rPr>
            <w:rStyle w:val="Hyperlink"/>
            <w:rFonts w:ascii="Arial" w:hAnsi="Arial" w:cs="Arial"/>
            <w:szCs w:val="24"/>
          </w:rPr>
          <w:t>http://facebook.com/reebok</w:t>
        </w:r>
      </w:hyperlink>
    </w:p>
    <w:p w14:paraId="0D94EEE1" w14:textId="77777777" w:rsidR="008477D8" w:rsidRPr="00F72962" w:rsidRDefault="00146336" w:rsidP="008477D8">
      <w:pPr>
        <w:spacing w:line="240" w:lineRule="auto"/>
        <w:rPr>
          <w:rFonts w:ascii="Arial" w:hAnsi="Arial" w:cs="Arial"/>
          <w:szCs w:val="24"/>
        </w:rPr>
      </w:pPr>
      <w:hyperlink r:id="rId14" w:history="1">
        <w:r w:rsidR="008477D8" w:rsidRPr="00F72962">
          <w:rPr>
            <w:rStyle w:val="Hyperlink"/>
            <w:rFonts w:ascii="Arial" w:hAnsi="Arial" w:cs="Arial"/>
            <w:szCs w:val="24"/>
          </w:rPr>
          <w:t>http://twitter.com/reebok</w:t>
        </w:r>
      </w:hyperlink>
    </w:p>
    <w:p w14:paraId="259CF273" w14:textId="77777777" w:rsidR="008477D8" w:rsidRPr="00F72962" w:rsidRDefault="00146336" w:rsidP="008477D8">
      <w:pPr>
        <w:spacing w:line="240" w:lineRule="auto"/>
        <w:rPr>
          <w:rFonts w:ascii="Arial" w:hAnsi="Arial" w:cs="Arial"/>
          <w:szCs w:val="24"/>
        </w:rPr>
      </w:pPr>
      <w:hyperlink r:id="rId15" w:history="1">
        <w:r w:rsidR="008477D8" w:rsidRPr="00F72962">
          <w:rPr>
            <w:rStyle w:val="Hyperlink"/>
            <w:rFonts w:ascii="Arial" w:hAnsi="Arial" w:cs="Arial"/>
            <w:szCs w:val="24"/>
          </w:rPr>
          <w:t>http://youtube.com/reebok</w:t>
        </w:r>
      </w:hyperlink>
    </w:p>
    <w:p w14:paraId="110DEEE9" w14:textId="77777777" w:rsidR="008477D8" w:rsidRPr="00F72962" w:rsidRDefault="00146336" w:rsidP="008477D8">
      <w:pPr>
        <w:spacing w:line="240" w:lineRule="auto"/>
        <w:rPr>
          <w:rFonts w:ascii="Arial" w:hAnsi="Arial" w:cs="Arial"/>
          <w:szCs w:val="24"/>
        </w:rPr>
      </w:pPr>
      <w:hyperlink r:id="rId16" w:history="1">
        <w:r w:rsidR="008477D8" w:rsidRPr="00F72962">
          <w:rPr>
            <w:rStyle w:val="Hyperlink"/>
            <w:rFonts w:ascii="Arial" w:hAnsi="Arial" w:cs="Arial"/>
            <w:szCs w:val="24"/>
          </w:rPr>
          <w:t>http://news.reebok.com/</w:t>
        </w:r>
      </w:hyperlink>
    </w:p>
    <w:p w14:paraId="5E931EE9" w14:textId="77777777" w:rsidR="00023601" w:rsidRPr="00F72962" w:rsidRDefault="00023601" w:rsidP="008477D8">
      <w:pPr>
        <w:rPr>
          <w:rFonts w:ascii="Arial" w:hAnsi="Arial" w:cs="Arial"/>
          <w:color w:val="595959" w:themeColor="text1" w:themeTint="A6"/>
          <w:szCs w:val="24"/>
          <w:u w:val="single"/>
        </w:rPr>
      </w:pPr>
    </w:p>
    <w:sectPr w:rsidR="00023601" w:rsidRPr="00F72962" w:rsidSect="007F6E63">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E13C5" w14:textId="77777777" w:rsidR="00EE0D1B" w:rsidRDefault="00EE0D1B" w:rsidP="00C02B5C">
      <w:pPr>
        <w:spacing w:after="0" w:line="240" w:lineRule="auto"/>
      </w:pPr>
      <w:r>
        <w:separator/>
      </w:r>
    </w:p>
  </w:endnote>
  <w:endnote w:type="continuationSeparator" w:id="0">
    <w:p w14:paraId="3DBA6BA4" w14:textId="77777777" w:rsidR="00EE0D1B" w:rsidRDefault="00EE0D1B" w:rsidP="00C0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85172"/>
      <w:docPartObj>
        <w:docPartGallery w:val="Page Numbers (Bottom of Page)"/>
        <w:docPartUnique/>
      </w:docPartObj>
    </w:sdtPr>
    <w:sdtEndPr/>
    <w:sdtContent>
      <w:p w14:paraId="7340768A" w14:textId="77777777" w:rsidR="00C02B5C" w:rsidRDefault="00C02B5C">
        <w:pPr>
          <w:pStyle w:val="Footer"/>
          <w:jc w:val="center"/>
        </w:pPr>
        <w:r w:rsidRPr="00C02B5C">
          <w:rPr>
            <w:color w:val="808080" w:themeColor="background1" w:themeShade="80"/>
            <w:sz w:val="20"/>
            <w:szCs w:val="20"/>
          </w:rPr>
          <w:t xml:space="preserve">Pg. </w:t>
        </w:r>
        <w:r w:rsidR="00852EF4" w:rsidRPr="00C02B5C">
          <w:rPr>
            <w:color w:val="808080" w:themeColor="background1" w:themeShade="80"/>
            <w:sz w:val="20"/>
            <w:szCs w:val="20"/>
          </w:rPr>
          <w:fldChar w:fldCharType="begin"/>
        </w:r>
        <w:r w:rsidRPr="00C02B5C">
          <w:rPr>
            <w:color w:val="808080" w:themeColor="background1" w:themeShade="80"/>
            <w:sz w:val="20"/>
            <w:szCs w:val="20"/>
          </w:rPr>
          <w:instrText xml:space="preserve"> PAGE   \* MERGEFORMAT </w:instrText>
        </w:r>
        <w:r w:rsidR="00852EF4" w:rsidRPr="00C02B5C">
          <w:rPr>
            <w:color w:val="808080" w:themeColor="background1" w:themeShade="80"/>
            <w:sz w:val="20"/>
            <w:szCs w:val="20"/>
          </w:rPr>
          <w:fldChar w:fldCharType="separate"/>
        </w:r>
        <w:r w:rsidR="00146336">
          <w:rPr>
            <w:noProof/>
            <w:color w:val="808080" w:themeColor="background1" w:themeShade="80"/>
            <w:sz w:val="20"/>
            <w:szCs w:val="20"/>
          </w:rPr>
          <w:t>1</w:t>
        </w:r>
        <w:r w:rsidR="00852EF4" w:rsidRPr="00C02B5C">
          <w:rPr>
            <w:color w:val="808080" w:themeColor="background1" w:themeShade="80"/>
            <w:sz w:val="20"/>
            <w:szCs w:val="20"/>
          </w:rPr>
          <w:fldChar w:fldCharType="end"/>
        </w:r>
        <w:r w:rsidRPr="00C02B5C">
          <w:rPr>
            <w:color w:val="808080" w:themeColor="background1" w:themeShade="80"/>
            <w:sz w:val="20"/>
            <w:szCs w:val="20"/>
          </w:rPr>
          <w:t xml:space="preserve"> of 2</w:t>
        </w:r>
      </w:p>
    </w:sdtContent>
  </w:sdt>
  <w:p w14:paraId="0B108BE4" w14:textId="77777777" w:rsidR="00C02B5C" w:rsidRDefault="00C02B5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EF567" w14:textId="77777777" w:rsidR="00EE0D1B" w:rsidRDefault="00EE0D1B" w:rsidP="00C02B5C">
      <w:pPr>
        <w:spacing w:after="0" w:line="240" w:lineRule="auto"/>
      </w:pPr>
      <w:r>
        <w:separator/>
      </w:r>
    </w:p>
  </w:footnote>
  <w:footnote w:type="continuationSeparator" w:id="0">
    <w:p w14:paraId="33E3FC4F" w14:textId="77777777" w:rsidR="00EE0D1B" w:rsidRDefault="00EE0D1B" w:rsidP="00C02B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CA"/>
    <w:rsid w:val="00023601"/>
    <w:rsid w:val="00044276"/>
    <w:rsid w:val="00146336"/>
    <w:rsid w:val="001803E6"/>
    <w:rsid w:val="00243BE4"/>
    <w:rsid w:val="004A44F4"/>
    <w:rsid w:val="004B6793"/>
    <w:rsid w:val="005334E9"/>
    <w:rsid w:val="005A0834"/>
    <w:rsid w:val="007F6E63"/>
    <w:rsid w:val="00813FE5"/>
    <w:rsid w:val="008275ED"/>
    <w:rsid w:val="008477D8"/>
    <w:rsid w:val="00852EF4"/>
    <w:rsid w:val="00864A26"/>
    <w:rsid w:val="008A5F0D"/>
    <w:rsid w:val="008C1AFE"/>
    <w:rsid w:val="008D5E80"/>
    <w:rsid w:val="00925457"/>
    <w:rsid w:val="00960387"/>
    <w:rsid w:val="009B2038"/>
    <w:rsid w:val="00A70CEE"/>
    <w:rsid w:val="00AA4D4C"/>
    <w:rsid w:val="00B05711"/>
    <w:rsid w:val="00BA31CA"/>
    <w:rsid w:val="00BE720B"/>
    <w:rsid w:val="00C02B5C"/>
    <w:rsid w:val="00D62B44"/>
    <w:rsid w:val="00DB1188"/>
    <w:rsid w:val="00DD416B"/>
    <w:rsid w:val="00E03EEE"/>
    <w:rsid w:val="00E3715B"/>
    <w:rsid w:val="00EE0D1B"/>
    <w:rsid w:val="00F53008"/>
    <w:rsid w:val="00F72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9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1CA"/>
    <w:rPr>
      <w:color w:val="0000FF" w:themeColor="hyperlink"/>
      <w:u w:val="single"/>
    </w:rPr>
  </w:style>
  <w:style w:type="paragraph" w:styleId="BalloonText">
    <w:name w:val="Balloon Text"/>
    <w:basedOn w:val="Normal"/>
    <w:link w:val="BalloonTextChar"/>
    <w:uiPriority w:val="99"/>
    <w:semiHidden/>
    <w:unhideWhenUsed/>
    <w:rsid w:val="008A5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F0D"/>
    <w:rPr>
      <w:rFonts w:ascii="Tahoma" w:hAnsi="Tahoma" w:cs="Tahoma"/>
      <w:sz w:val="16"/>
      <w:szCs w:val="16"/>
    </w:rPr>
  </w:style>
  <w:style w:type="paragraph" w:styleId="PlainText">
    <w:name w:val="Plain Text"/>
    <w:basedOn w:val="Normal"/>
    <w:link w:val="PlainTextChar"/>
    <w:uiPriority w:val="99"/>
    <w:semiHidden/>
    <w:unhideWhenUsed/>
    <w:rsid w:val="0092545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25457"/>
    <w:rPr>
      <w:rFonts w:ascii="Consolas" w:hAnsi="Consolas"/>
      <w:sz w:val="21"/>
      <w:szCs w:val="21"/>
    </w:rPr>
  </w:style>
  <w:style w:type="paragraph" w:styleId="Header">
    <w:name w:val="header"/>
    <w:basedOn w:val="Normal"/>
    <w:link w:val="HeaderChar"/>
    <w:uiPriority w:val="99"/>
    <w:semiHidden/>
    <w:unhideWhenUsed/>
    <w:rsid w:val="00C02B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2B5C"/>
  </w:style>
  <w:style w:type="paragraph" w:styleId="Footer">
    <w:name w:val="footer"/>
    <w:basedOn w:val="Normal"/>
    <w:link w:val="FooterChar"/>
    <w:uiPriority w:val="99"/>
    <w:unhideWhenUsed/>
    <w:rsid w:val="00C0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B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1CA"/>
    <w:rPr>
      <w:color w:val="0000FF" w:themeColor="hyperlink"/>
      <w:u w:val="single"/>
    </w:rPr>
  </w:style>
  <w:style w:type="paragraph" w:styleId="BalloonText">
    <w:name w:val="Balloon Text"/>
    <w:basedOn w:val="Normal"/>
    <w:link w:val="BalloonTextChar"/>
    <w:uiPriority w:val="99"/>
    <w:semiHidden/>
    <w:unhideWhenUsed/>
    <w:rsid w:val="008A5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F0D"/>
    <w:rPr>
      <w:rFonts w:ascii="Tahoma" w:hAnsi="Tahoma" w:cs="Tahoma"/>
      <w:sz w:val="16"/>
      <w:szCs w:val="16"/>
    </w:rPr>
  </w:style>
  <w:style w:type="paragraph" w:styleId="PlainText">
    <w:name w:val="Plain Text"/>
    <w:basedOn w:val="Normal"/>
    <w:link w:val="PlainTextChar"/>
    <w:uiPriority w:val="99"/>
    <w:semiHidden/>
    <w:unhideWhenUsed/>
    <w:rsid w:val="0092545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25457"/>
    <w:rPr>
      <w:rFonts w:ascii="Consolas" w:hAnsi="Consolas"/>
      <w:sz w:val="21"/>
      <w:szCs w:val="21"/>
    </w:rPr>
  </w:style>
  <w:style w:type="paragraph" w:styleId="Header">
    <w:name w:val="header"/>
    <w:basedOn w:val="Normal"/>
    <w:link w:val="HeaderChar"/>
    <w:uiPriority w:val="99"/>
    <w:semiHidden/>
    <w:unhideWhenUsed/>
    <w:rsid w:val="00C02B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2B5C"/>
  </w:style>
  <w:style w:type="paragraph" w:styleId="Footer">
    <w:name w:val="footer"/>
    <w:basedOn w:val="Normal"/>
    <w:link w:val="FooterChar"/>
    <w:uiPriority w:val="99"/>
    <w:unhideWhenUsed/>
    <w:rsid w:val="00C0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eebokwork.com" TargetMode="External"/><Relationship Id="rId12" Type="http://schemas.openxmlformats.org/officeDocument/2006/relationships/hyperlink" Target="http://shotshow.org" TargetMode="External"/><Relationship Id="rId13" Type="http://schemas.openxmlformats.org/officeDocument/2006/relationships/hyperlink" Target="http://facebook.com/reebok" TargetMode="External"/><Relationship Id="rId14" Type="http://schemas.openxmlformats.org/officeDocument/2006/relationships/hyperlink" Target="http://twitter.com/reebok" TargetMode="External"/><Relationship Id="rId15" Type="http://schemas.openxmlformats.org/officeDocument/2006/relationships/hyperlink" Target="http://youtube.com/reebok" TargetMode="External"/><Relationship Id="rId16" Type="http://schemas.openxmlformats.org/officeDocument/2006/relationships/hyperlink" Target="http://news.reebok.com/"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cclaggett@warsonbrands.com" TargetMode="External"/><Relationship Id="rId9" Type="http://schemas.openxmlformats.org/officeDocument/2006/relationships/hyperlink" Target="http://www.warsonbrands.com" TargetMode="External"/><Relationship Id="rId10" Type="http://schemas.openxmlformats.org/officeDocument/2006/relationships/hyperlink" Target="https://www.reebokwork.com/291/Reebok-Dauntless-Kryptek-RB8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4202</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claggett</dc:creator>
  <cp:lastModifiedBy>Doris Darocha</cp:lastModifiedBy>
  <cp:revision>2</cp:revision>
  <dcterms:created xsi:type="dcterms:W3CDTF">2015-01-12T20:21:00Z</dcterms:created>
  <dcterms:modified xsi:type="dcterms:W3CDTF">2015-01-12T20:21:00Z</dcterms:modified>
</cp:coreProperties>
</file>