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01505" w14:textId="77777777" w:rsidR="009F72D5" w:rsidRPr="001D4AE3" w:rsidRDefault="009F72D5" w:rsidP="009F72D5">
      <w:pPr>
        <w:spacing w:line="240" w:lineRule="auto"/>
        <w:contextualSpacing/>
        <w:jc w:val="right"/>
        <w:rPr>
          <w:rFonts w:ascii="Times New Roman" w:hAnsi="Times New Roman" w:cs="Times New Roman"/>
        </w:rPr>
      </w:pPr>
      <w:r w:rsidRPr="001D4AE3">
        <w:rPr>
          <w:rFonts w:ascii="Times New Roman" w:hAnsi="Times New Roman" w:cs="Times New Roman"/>
        </w:rPr>
        <w:t>Bedell Guitars</w:t>
      </w:r>
    </w:p>
    <w:p w14:paraId="615346F1" w14:textId="77777777" w:rsidR="009F72D5" w:rsidRPr="001D4AE3" w:rsidRDefault="009F72D5" w:rsidP="009F72D5">
      <w:pPr>
        <w:spacing w:line="240" w:lineRule="auto"/>
        <w:contextualSpacing/>
        <w:jc w:val="right"/>
        <w:rPr>
          <w:rFonts w:ascii="Times New Roman" w:hAnsi="Times New Roman" w:cs="Times New Roman"/>
        </w:rPr>
      </w:pPr>
      <w:r w:rsidRPr="001D4AE3">
        <w:rPr>
          <w:rFonts w:ascii="Times New Roman" w:hAnsi="Times New Roman" w:cs="Times New Roman"/>
        </w:rPr>
        <w:t>Media Contact:  Sami Mulhern</w:t>
      </w:r>
    </w:p>
    <w:p w14:paraId="52D57B7E" w14:textId="77777777" w:rsidR="009F72D5" w:rsidRPr="001D4AE3" w:rsidRDefault="009F72D5" w:rsidP="009F72D5">
      <w:pPr>
        <w:spacing w:line="240" w:lineRule="auto"/>
        <w:contextualSpacing/>
        <w:jc w:val="right"/>
        <w:rPr>
          <w:rFonts w:ascii="Times New Roman" w:hAnsi="Times New Roman" w:cs="Times New Roman"/>
        </w:rPr>
      </w:pPr>
      <w:r w:rsidRPr="001D4AE3">
        <w:rPr>
          <w:rFonts w:ascii="Times New Roman" w:hAnsi="Times New Roman" w:cs="Times New Roman"/>
        </w:rPr>
        <w:t xml:space="preserve"> (541) 385-8339 ext. 346</w:t>
      </w:r>
    </w:p>
    <w:p w14:paraId="62EF78D9" w14:textId="77777777" w:rsidR="009F72D5" w:rsidRPr="001D4AE3" w:rsidRDefault="009F72D5" w:rsidP="009F72D5">
      <w:pPr>
        <w:spacing w:line="240" w:lineRule="auto"/>
        <w:contextualSpacing/>
        <w:jc w:val="right"/>
        <w:rPr>
          <w:rFonts w:ascii="Times New Roman" w:hAnsi="Times New Roman" w:cs="Times New Roman"/>
        </w:rPr>
      </w:pPr>
      <w:r w:rsidRPr="001D4AE3">
        <w:rPr>
          <w:rFonts w:ascii="Times New Roman" w:hAnsi="Times New Roman" w:cs="Times New Roman"/>
        </w:rPr>
        <w:t>samimulhern@twooldhippies.com</w:t>
      </w:r>
    </w:p>
    <w:p w14:paraId="17FC0223" w14:textId="77777777" w:rsidR="009F72D5" w:rsidRPr="001D4AE3" w:rsidRDefault="009F72D5" w:rsidP="009F72D5">
      <w:pPr>
        <w:spacing w:line="240" w:lineRule="auto"/>
        <w:contextualSpacing/>
        <w:jc w:val="right"/>
        <w:rPr>
          <w:rFonts w:ascii="Times New Roman" w:hAnsi="Times New Roman" w:cs="Times New Roman"/>
        </w:rPr>
      </w:pPr>
      <w:r w:rsidRPr="001D4AE3">
        <w:rPr>
          <w:rFonts w:ascii="Times New Roman" w:hAnsi="Times New Roman" w:cs="Times New Roman"/>
        </w:rPr>
        <w:t>www.bedellguitars.com</w:t>
      </w:r>
    </w:p>
    <w:p w14:paraId="39EAC25F" w14:textId="77777777" w:rsidR="009F72D5" w:rsidRPr="001D4AE3" w:rsidRDefault="009F72D5" w:rsidP="009F72D5">
      <w:pPr>
        <w:rPr>
          <w:rFonts w:ascii="Times New Roman" w:hAnsi="Times New Roman" w:cs="Times New Roman"/>
        </w:rPr>
      </w:pPr>
    </w:p>
    <w:p w14:paraId="7E2F7F30" w14:textId="77777777" w:rsidR="009F72D5" w:rsidRPr="001D4AE3" w:rsidRDefault="009F72D5" w:rsidP="009F72D5">
      <w:pPr>
        <w:rPr>
          <w:rFonts w:ascii="Times New Roman" w:hAnsi="Times New Roman" w:cs="Times New Roman"/>
          <w:b/>
        </w:rPr>
      </w:pPr>
      <w:r w:rsidRPr="001D4AE3">
        <w:rPr>
          <w:rFonts w:ascii="Times New Roman" w:hAnsi="Times New Roman" w:cs="Times New Roman"/>
          <w:b/>
        </w:rPr>
        <w:t>FOR IMMEDIATE RELEASE:</w:t>
      </w:r>
    </w:p>
    <w:p w14:paraId="7F2F5BFB" w14:textId="77777777" w:rsidR="009F72D5" w:rsidRPr="001D4AE3" w:rsidRDefault="009F72D5" w:rsidP="009F72D5">
      <w:pPr>
        <w:jc w:val="center"/>
        <w:rPr>
          <w:rFonts w:ascii="Times New Roman" w:hAnsi="Times New Roman" w:cs="Times New Roman"/>
          <w:sz w:val="36"/>
          <w:szCs w:val="36"/>
        </w:rPr>
      </w:pPr>
      <w:r w:rsidRPr="001D4AE3">
        <w:rPr>
          <w:rFonts w:ascii="Times New Roman" w:hAnsi="Times New Roman" w:cs="Times New Roman"/>
          <w:b/>
          <w:sz w:val="36"/>
          <w:szCs w:val="36"/>
        </w:rPr>
        <w:t>Bedell Guitars, Guster and REVERB Bring Awareness to the Lacey Act</w:t>
      </w:r>
      <w:bookmarkStart w:id="0" w:name="_GoBack"/>
      <w:bookmarkEnd w:id="0"/>
    </w:p>
    <w:p w14:paraId="56E89CA6" w14:textId="77777777" w:rsidR="009F72D5" w:rsidRPr="001D4AE3" w:rsidRDefault="009F72D5" w:rsidP="009F72D5">
      <w:pPr>
        <w:jc w:val="center"/>
        <w:rPr>
          <w:rFonts w:ascii="Times New Roman" w:hAnsi="Times New Roman" w:cs="Times New Roman"/>
          <w:i/>
        </w:rPr>
      </w:pPr>
      <w:r w:rsidRPr="001D4AE3">
        <w:rPr>
          <w:rFonts w:ascii="Times New Roman" w:hAnsi="Times New Roman" w:cs="Times New Roman"/>
          <w:i/>
        </w:rPr>
        <w:t>Together three organizations are showcasing the importance of legal wood.</w:t>
      </w:r>
    </w:p>
    <w:p w14:paraId="34CE7EDF" w14:textId="06922034" w:rsidR="009F72D5" w:rsidRPr="001D4AE3" w:rsidRDefault="009F72D5" w:rsidP="009F72D5">
      <w:pPr>
        <w:rPr>
          <w:rFonts w:ascii="Times New Roman" w:hAnsi="Times New Roman" w:cs="Times New Roman"/>
        </w:rPr>
      </w:pPr>
      <w:r w:rsidRPr="001D4AE3">
        <w:rPr>
          <w:rFonts w:ascii="Times New Roman" w:hAnsi="Times New Roman" w:cs="Times New Roman"/>
        </w:rPr>
        <w:t>Bend, OR (</w:t>
      </w:r>
      <w:r w:rsidR="003A4AAD">
        <w:rPr>
          <w:rFonts w:ascii="Times New Roman" w:hAnsi="Times New Roman" w:cs="Times New Roman"/>
        </w:rPr>
        <w:t>February 4</w:t>
      </w:r>
      <w:r>
        <w:rPr>
          <w:rFonts w:ascii="Times New Roman" w:hAnsi="Times New Roman" w:cs="Times New Roman"/>
        </w:rPr>
        <w:t>, 2015</w:t>
      </w:r>
      <w:r w:rsidRPr="001D4AE3">
        <w:rPr>
          <w:rFonts w:ascii="Times New Roman" w:hAnsi="Times New Roman" w:cs="Times New Roman"/>
        </w:rPr>
        <w:t xml:space="preserve">) – </w:t>
      </w:r>
      <w:r w:rsidRPr="001D4AE3">
        <w:rPr>
          <w:rFonts w:ascii="Times New Roman" w:hAnsi="Times New Roman" w:cs="Times New Roman"/>
          <w:b/>
        </w:rPr>
        <w:t>Guster</w:t>
      </w:r>
      <w:r>
        <w:rPr>
          <w:rFonts w:ascii="Times New Roman" w:hAnsi="Times New Roman" w:cs="Times New Roman"/>
          <w:b/>
        </w:rPr>
        <w:t xml:space="preserve"> </w:t>
      </w:r>
      <w:r>
        <w:rPr>
          <w:rFonts w:ascii="Times New Roman" w:hAnsi="Times New Roman" w:cs="Times New Roman"/>
        </w:rPr>
        <w:t xml:space="preserve">released their new album </w:t>
      </w:r>
      <w:proofErr w:type="spellStart"/>
      <w:r>
        <w:rPr>
          <w:rFonts w:ascii="Times New Roman" w:hAnsi="Times New Roman" w:cs="Times New Roman"/>
          <w:i/>
        </w:rPr>
        <w:t>Evermotion</w:t>
      </w:r>
      <w:proofErr w:type="spellEnd"/>
      <w:r>
        <w:rPr>
          <w:rFonts w:ascii="Times New Roman" w:hAnsi="Times New Roman" w:cs="Times New Roman"/>
        </w:rPr>
        <w:t xml:space="preserve"> on January 13, its highest charting album on the Billboard 200 in the </w:t>
      </w:r>
      <w:proofErr w:type="gramStart"/>
      <w:r>
        <w:rPr>
          <w:rFonts w:ascii="Times New Roman" w:hAnsi="Times New Roman" w:cs="Times New Roman"/>
        </w:rPr>
        <w:t>band’s</w:t>
      </w:r>
      <w:proofErr w:type="gramEnd"/>
      <w:r>
        <w:rPr>
          <w:rFonts w:ascii="Times New Roman" w:hAnsi="Times New Roman" w:cs="Times New Roman"/>
        </w:rPr>
        <w:t xml:space="preserve"> 23 year career, and</w:t>
      </w:r>
      <w:r w:rsidRPr="001D4AE3">
        <w:rPr>
          <w:rFonts w:ascii="Times New Roman" w:hAnsi="Times New Roman" w:cs="Times New Roman"/>
        </w:rPr>
        <w:t xml:space="preserve"> is</w:t>
      </w:r>
      <w:r>
        <w:rPr>
          <w:rFonts w:ascii="Times New Roman" w:hAnsi="Times New Roman" w:cs="Times New Roman"/>
        </w:rPr>
        <w:t xml:space="preserve"> currently on a North American and European</w:t>
      </w:r>
      <w:r w:rsidRPr="001D4AE3">
        <w:rPr>
          <w:rFonts w:ascii="Times New Roman" w:hAnsi="Times New Roman" w:cs="Times New Roman"/>
        </w:rPr>
        <w:t xml:space="preserve"> </w:t>
      </w:r>
      <w:hyperlink r:id="rId5" w:history="1">
        <w:r w:rsidRPr="0066392B">
          <w:rPr>
            <w:rStyle w:val="Hyperlink"/>
            <w:rFonts w:ascii="Times New Roman" w:hAnsi="Times New Roman" w:cs="Times New Roman"/>
          </w:rPr>
          <w:t>tour</w:t>
        </w:r>
      </w:hyperlink>
      <w:r>
        <w:rPr>
          <w:rFonts w:ascii="Times New Roman" w:hAnsi="Times New Roman" w:cs="Times New Roman"/>
        </w:rPr>
        <w:t xml:space="preserve">.  As part of REVERB’s ongoing environmental efforts in partnership with the band, each tour stop </w:t>
      </w:r>
      <w:r w:rsidRPr="001D4AE3">
        <w:rPr>
          <w:rFonts w:ascii="Times New Roman" w:hAnsi="Times New Roman" w:cs="Times New Roman"/>
        </w:rPr>
        <w:t>will have a</w:t>
      </w:r>
      <w:r>
        <w:rPr>
          <w:rFonts w:ascii="Times New Roman" w:hAnsi="Times New Roman" w:cs="Times New Roman"/>
        </w:rPr>
        <w:t xml:space="preserve"> fan engagement</w:t>
      </w:r>
      <w:r w:rsidRPr="001D4AE3">
        <w:rPr>
          <w:rFonts w:ascii="Times New Roman" w:hAnsi="Times New Roman" w:cs="Times New Roman"/>
        </w:rPr>
        <w:t xml:space="preserve"> Eco Village.  </w:t>
      </w:r>
      <w:r w:rsidRPr="001D4AE3">
        <w:rPr>
          <w:rFonts w:ascii="Times New Roman" w:hAnsi="Times New Roman" w:cs="Times New Roman"/>
          <w:b/>
        </w:rPr>
        <w:t>Bedell Guitars</w:t>
      </w:r>
      <w:r w:rsidRPr="001D4AE3">
        <w:rPr>
          <w:rFonts w:ascii="Times New Roman" w:hAnsi="Times New Roman" w:cs="Times New Roman"/>
        </w:rPr>
        <w:t xml:space="preserve"> is proud to be a sponsor and help raise awareness for </w:t>
      </w:r>
      <w:r>
        <w:rPr>
          <w:rFonts w:ascii="Times New Roman" w:hAnsi="Times New Roman" w:cs="Times New Roman"/>
        </w:rPr>
        <w:t>the Lacey Act</w:t>
      </w:r>
      <w:r w:rsidRPr="001D4AE3">
        <w:rPr>
          <w:rFonts w:ascii="Times New Roman" w:hAnsi="Times New Roman" w:cs="Times New Roman"/>
        </w:rPr>
        <w:t xml:space="preserve">.  By signing a postcard pledging your support to the Lacey Act and/or taking a photo in the </w:t>
      </w:r>
      <w:proofErr w:type="spellStart"/>
      <w:r w:rsidRPr="001D4AE3">
        <w:rPr>
          <w:rFonts w:ascii="Times New Roman" w:hAnsi="Times New Roman" w:cs="Times New Roman"/>
        </w:rPr>
        <w:t>photobooth</w:t>
      </w:r>
      <w:proofErr w:type="spellEnd"/>
      <w:r w:rsidRPr="001D4AE3">
        <w:rPr>
          <w:rFonts w:ascii="Times New Roman" w:hAnsi="Times New Roman" w:cs="Times New Roman"/>
        </w:rPr>
        <w:t xml:space="preserve"> and </w:t>
      </w:r>
      <w:r>
        <w:rPr>
          <w:rFonts w:ascii="Times New Roman" w:hAnsi="Times New Roman" w:cs="Times New Roman"/>
        </w:rPr>
        <w:t xml:space="preserve">posting to social media </w:t>
      </w:r>
      <w:r w:rsidRPr="001D4AE3">
        <w:rPr>
          <w:rFonts w:ascii="Times New Roman" w:hAnsi="Times New Roman" w:cs="Times New Roman"/>
        </w:rPr>
        <w:t>using #</w:t>
      </w:r>
      <w:proofErr w:type="spellStart"/>
      <w:r w:rsidRPr="001D4AE3">
        <w:rPr>
          <w:rFonts w:ascii="Times New Roman" w:hAnsi="Times New Roman" w:cs="Times New Roman"/>
        </w:rPr>
        <w:t>StopIllegalLogging</w:t>
      </w:r>
      <w:proofErr w:type="spellEnd"/>
      <w:r>
        <w:rPr>
          <w:rFonts w:ascii="Times New Roman" w:hAnsi="Times New Roman" w:cs="Times New Roman"/>
        </w:rPr>
        <w:t>,</w:t>
      </w:r>
      <w:r w:rsidRPr="001D4AE3">
        <w:rPr>
          <w:rFonts w:ascii="Times New Roman" w:hAnsi="Times New Roman" w:cs="Times New Roman"/>
        </w:rPr>
        <w:t xml:space="preserve"> concert goers will have the opportunity to win one of the </w:t>
      </w:r>
      <w:hyperlink r:id="rId6" w:history="1">
        <w:r w:rsidRPr="001D4AE3">
          <w:rPr>
            <w:rStyle w:val="Hyperlink"/>
            <w:rFonts w:ascii="Times New Roman" w:hAnsi="Times New Roman" w:cs="Times New Roman"/>
          </w:rPr>
          <w:t xml:space="preserve">Bedell </w:t>
        </w:r>
        <w:proofErr w:type="spellStart"/>
        <w:r w:rsidRPr="001D4AE3">
          <w:rPr>
            <w:rStyle w:val="Hyperlink"/>
            <w:rFonts w:ascii="Times New Roman" w:hAnsi="Times New Roman" w:cs="Times New Roman"/>
          </w:rPr>
          <w:t>Earthsong</w:t>
        </w:r>
        <w:proofErr w:type="spellEnd"/>
        <w:r w:rsidRPr="001D4AE3">
          <w:rPr>
            <w:rStyle w:val="Hyperlink"/>
            <w:rFonts w:ascii="Times New Roman" w:hAnsi="Times New Roman" w:cs="Times New Roman"/>
          </w:rPr>
          <w:t xml:space="preserve"> </w:t>
        </w:r>
        <w:r w:rsidRPr="001D4AE3">
          <w:rPr>
            <w:rStyle w:val="Hyperlink"/>
            <w:rFonts w:ascii="Times New Roman" w:hAnsi="Times New Roman" w:cs="Times New Roman"/>
          </w:rPr>
          <w:t>O</w:t>
        </w:r>
        <w:r w:rsidRPr="001D4AE3">
          <w:rPr>
            <w:rStyle w:val="Hyperlink"/>
            <w:rFonts w:ascii="Times New Roman" w:hAnsi="Times New Roman" w:cs="Times New Roman"/>
          </w:rPr>
          <w:t>rchestra</w:t>
        </w:r>
      </w:hyperlink>
      <w:r w:rsidRPr="001D4AE3">
        <w:rPr>
          <w:rFonts w:ascii="Times New Roman" w:hAnsi="Times New Roman" w:cs="Times New Roman"/>
        </w:rPr>
        <w:t xml:space="preserve"> guitars that Adam Gardner</w:t>
      </w:r>
      <w:r>
        <w:rPr>
          <w:rFonts w:ascii="Times New Roman" w:hAnsi="Times New Roman" w:cs="Times New Roman"/>
        </w:rPr>
        <w:t xml:space="preserve"> and the band</w:t>
      </w:r>
      <w:r w:rsidRPr="001D4AE3">
        <w:rPr>
          <w:rFonts w:ascii="Times New Roman" w:hAnsi="Times New Roman" w:cs="Times New Roman"/>
        </w:rPr>
        <w:t xml:space="preserve"> will be playing on tour.  </w:t>
      </w:r>
      <w:r w:rsidRPr="001D4AE3">
        <w:rPr>
          <w:rFonts w:ascii="Times New Roman" w:hAnsi="Times New Roman" w:cs="Times New Roman"/>
          <w:i/>
        </w:rPr>
        <w:t xml:space="preserve">“The Bedell </w:t>
      </w:r>
      <w:proofErr w:type="spellStart"/>
      <w:r w:rsidRPr="001D4AE3">
        <w:rPr>
          <w:rFonts w:ascii="Times New Roman" w:hAnsi="Times New Roman" w:cs="Times New Roman"/>
          <w:i/>
        </w:rPr>
        <w:t>Earthsong</w:t>
      </w:r>
      <w:proofErr w:type="spellEnd"/>
      <w:r w:rsidRPr="001D4AE3">
        <w:rPr>
          <w:rFonts w:ascii="Times New Roman" w:hAnsi="Times New Roman" w:cs="Times New Roman"/>
          <w:i/>
        </w:rPr>
        <w:t xml:space="preserve"> is a beautiful guitar built of sustainably harvested American woods. From the salvaged Sitka spruce top to the individually cut Western </w:t>
      </w:r>
      <w:proofErr w:type="spellStart"/>
      <w:r w:rsidRPr="001D4AE3">
        <w:rPr>
          <w:rFonts w:ascii="Times New Roman" w:hAnsi="Times New Roman" w:cs="Times New Roman"/>
          <w:i/>
        </w:rPr>
        <w:t>bigleaf</w:t>
      </w:r>
      <w:proofErr w:type="spellEnd"/>
      <w:r w:rsidRPr="001D4AE3">
        <w:rPr>
          <w:rFonts w:ascii="Times New Roman" w:hAnsi="Times New Roman" w:cs="Times New Roman"/>
          <w:i/>
        </w:rPr>
        <w:t xml:space="preserve"> maple trees we’ve been able to created an amazing sounding guitar that can be built for generations,” </w:t>
      </w:r>
      <w:r w:rsidRPr="001D4AE3">
        <w:rPr>
          <w:rFonts w:ascii="Times New Roman" w:hAnsi="Times New Roman" w:cs="Times New Roman"/>
        </w:rPr>
        <w:t xml:space="preserve">said </w:t>
      </w:r>
      <w:r w:rsidRPr="001D4AE3">
        <w:rPr>
          <w:rFonts w:ascii="Times New Roman" w:hAnsi="Times New Roman" w:cs="Times New Roman"/>
          <w:b/>
        </w:rPr>
        <w:t>Sami Mulhern, Artist and External Relations for Bedell Guitars</w:t>
      </w:r>
      <w:r w:rsidRPr="001D4AE3">
        <w:rPr>
          <w:rFonts w:ascii="Times New Roman" w:hAnsi="Times New Roman" w:cs="Times New Roman"/>
        </w:rPr>
        <w:t>.</w:t>
      </w:r>
    </w:p>
    <w:p w14:paraId="70E6006F" w14:textId="77777777" w:rsidR="009F72D5" w:rsidRPr="001D4AE3" w:rsidRDefault="009F72D5" w:rsidP="009F72D5">
      <w:pPr>
        <w:rPr>
          <w:rFonts w:ascii="Times New Roman" w:hAnsi="Times New Roman" w:cs="Times New Roman"/>
        </w:rPr>
      </w:pPr>
      <w:r w:rsidRPr="001D4AE3">
        <w:rPr>
          <w:rFonts w:ascii="Times New Roman" w:hAnsi="Times New Roman" w:cs="Times New Roman"/>
        </w:rPr>
        <w:t xml:space="preserve">REVERB has had a </w:t>
      </w:r>
      <w:r>
        <w:rPr>
          <w:rFonts w:ascii="Times New Roman" w:hAnsi="Times New Roman" w:cs="Times New Roman"/>
        </w:rPr>
        <w:t xml:space="preserve">decade-long </w:t>
      </w:r>
      <w:r w:rsidRPr="001D4AE3">
        <w:rPr>
          <w:rFonts w:ascii="Times New Roman" w:hAnsi="Times New Roman" w:cs="Times New Roman"/>
        </w:rPr>
        <w:t xml:space="preserve">history of creating awareness </w:t>
      </w:r>
      <w:r>
        <w:rPr>
          <w:rFonts w:ascii="Times New Roman" w:hAnsi="Times New Roman" w:cs="Times New Roman"/>
        </w:rPr>
        <w:t xml:space="preserve">and action around </w:t>
      </w:r>
      <w:r w:rsidRPr="001D4AE3">
        <w:rPr>
          <w:rFonts w:ascii="Times New Roman" w:hAnsi="Times New Roman" w:cs="Times New Roman"/>
        </w:rPr>
        <w:t>a variety of environmental concerns but the legal harvesting of woods is one that is particularly close to REVERB co-founder and guitarist for Guster, Adam Gardner. REVERB</w:t>
      </w:r>
      <w:r>
        <w:rPr>
          <w:rFonts w:ascii="Times New Roman" w:hAnsi="Times New Roman" w:cs="Times New Roman"/>
        </w:rPr>
        <w:t>’s No More Blood Wood Campaign</w:t>
      </w:r>
      <w:r w:rsidRPr="001D4AE3">
        <w:rPr>
          <w:rFonts w:ascii="Times New Roman" w:hAnsi="Times New Roman" w:cs="Times New Roman"/>
        </w:rPr>
        <w:t xml:space="preserve"> is bringing together artist</w:t>
      </w:r>
      <w:r>
        <w:rPr>
          <w:rFonts w:ascii="Times New Roman" w:hAnsi="Times New Roman" w:cs="Times New Roman"/>
        </w:rPr>
        <w:t>s</w:t>
      </w:r>
      <w:r w:rsidRPr="001D4AE3">
        <w:rPr>
          <w:rFonts w:ascii="Times New Roman" w:hAnsi="Times New Roman" w:cs="Times New Roman"/>
        </w:rPr>
        <w:t xml:space="preserve"> to speak out in support of the Lacey Act</w:t>
      </w:r>
      <w:r>
        <w:rPr>
          <w:rFonts w:ascii="Times New Roman" w:hAnsi="Times New Roman" w:cs="Times New Roman"/>
        </w:rPr>
        <w:t>, including Gardner’s testimony to Congress to keep the law strong</w:t>
      </w:r>
      <w:r w:rsidRPr="001D4AE3">
        <w:rPr>
          <w:rFonts w:ascii="Times New Roman" w:hAnsi="Times New Roman" w:cs="Times New Roman"/>
        </w:rPr>
        <w:t xml:space="preserve">. They recently produced a </w:t>
      </w:r>
      <w:hyperlink r:id="rId7" w:history="1">
        <w:r w:rsidRPr="001D4AE3">
          <w:rPr>
            <w:rStyle w:val="Hyperlink"/>
            <w:rFonts w:ascii="Times New Roman" w:hAnsi="Times New Roman" w:cs="Times New Roman"/>
          </w:rPr>
          <w:t>video</w:t>
        </w:r>
      </w:hyperlink>
      <w:r w:rsidRPr="001D4AE3">
        <w:rPr>
          <w:rFonts w:ascii="Times New Roman" w:hAnsi="Times New Roman" w:cs="Times New Roman"/>
        </w:rPr>
        <w:t xml:space="preserve"> in partnership with the </w:t>
      </w:r>
      <w:r w:rsidRPr="00DA3D9D">
        <w:rPr>
          <w:rFonts w:ascii="Times New Roman" w:hAnsi="Times New Roman" w:cs="Times New Roman"/>
          <w:b/>
        </w:rPr>
        <w:t xml:space="preserve">Environmental Investigation Agency (EIA) </w:t>
      </w:r>
      <w:r w:rsidRPr="0073297A">
        <w:rPr>
          <w:rFonts w:ascii="Times New Roman" w:hAnsi="Times New Roman" w:cs="Times New Roman"/>
        </w:rPr>
        <w:t>where artist</w:t>
      </w:r>
      <w:r>
        <w:rPr>
          <w:rFonts w:ascii="Times New Roman" w:hAnsi="Times New Roman" w:cs="Times New Roman"/>
        </w:rPr>
        <w:t>s</w:t>
      </w:r>
      <w:r w:rsidRPr="0073297A">
        <w:rPr>
          <w:rFonts w:ascii="Times New Roman" w:hAnsi="Times New Roman" w:cs="Times New Roman"/>
        </w:rPr>
        <w:t xml:space="preserve"> like</w:t>
      </w:r>
      <w:r w:rsidRPr="00DA3D9D">
        <w:rPr>
          <w:rFonts w:ascii="Times New Roman" w:hAnsi="Times New Roman" w:cs="Times New Roman"/>
          <w:b/>
        </w:rPr>
        <w:t xml:space="preserve"> </w:t>
      </w:r>
      <w:r w:rsidRPr="002F6B8C">
        <w:rPr>
          <w:rFonts w:ascii="Times New Roman" w:hAnsi="Times New Roman" w:cs="Times New Roman"/>
          <w:b/>
        </w:rPr>
        <w:t xml:space="preserve">Jason </w:t>
      </w:r>
      <w:proofErr w:type="spellStart"/>
      <w:r w:rsidRPr="002F6B8C">
        <w:rPr>
          <w:rFonts w:ascii="Times New Roman" w:hAnsi="Times New Roman" w:cs="Times New Roman"/>
          <w:b/>
        </w:rPr>
        <w:t>Mraz</w:t>
      </w:r>
      <w:proofErr w:type="spellEnd"/>
      <w:r w:rsidRPr="00DA3D9D">
        <w:rPr>
          <w:rFonts w:ascii="Times New Roman" w:hAnsi="Times New Roman" w:cs="Times New Roman"/>
          <w:b/>
        </w:rPr>
        <w:t xml:space="preserve">, </w:t>
      </w:r>
      <w:r w:rsidRPr="002F6B8C">
        <w:rPr>
          <w:rFonts w:ascii="Times New Roman" w:hAnsi="Times New Roman" w:cs="Times New Roman"/>
          <w:b/>
        </w:rPr>
        <w:t xml:space="preserve">Michael </w:t>
      </w:r>
      <w:proofErr w:type="spellStart"/>
      <w:r w:rsidRPr="002F6B8C">
        <w:rPr>
          <w:rFonts w:ascii="Times New Roman" w:hAnsi="Times New Roman" w:cs="Times New Roman"/>
          <w:b/>
        </w:rPr>
        <w:t>Franti</w:t>
      </w:r>
      <w:proofErr w:type="spellEnd"/>
      <w:r w:rsidRPr="00DA3D9D">
        <w:rPr>
          <w:rFonts w:ascii="Times New Roman" w:hAnsi="Times New Roman" w:cs="Times New Roman"/>
          <w:b/>
        </w:rPr>
        <w:t>, Maroon 5</w:t>
      </w:r>
      <w:r>
        <w:rPr>
          <w:rFonts w:ascii="Times New Roman" w:hAnsi="Times New Roman" w:cs="Times New Roman"/>
        </w:rPr>
        <w:t xml:space="preserve">, </w:t>
      </w:r>
      <w:proofErr w:type="spellStart"/>
      <w:r w:rsidRPr="00DA3D9D">
        <w:rPr>
          <w:rFonts w:ascii="Times New Roman" w:hAnsi="Times New Roman" w:cs="Times New Roman"/>
          <w:b/>
        </w:rPr>
        <w:t>Linkin</w:t>
      </w:r>
      <w:proofErr w:type="spellEnd"/>
      <w:r w:rsidRPr="00DA3D9D">
        <w:rPr>
          <w:rFonts w:ascii="Times New Roman" w:hAnsi="Times New Roman" w:cs="Times New Roman"/>
          <w:b/>
        </w:rPr>
        <w:t xml:space="preserve"> Park</w:t>
      </w:r>
      <w:r>
        <w:rPr>
          <w:rFonts w:ascii="Times New Roman" w:hAnsi="Times New Roman" w:cs="Times New Roman"/>
        </w:rPr>
        <w:t xml:space="preserve"> </w:t>
      </w:r>
      <w:r w:rsidRPr="001D4AE3">
        <w:rPr>
          <w:rFonts w:ascii="Times New Roman" w:hAnsi="Times New Roman" w:cs="Times New Roman"/>
        </w:rPr>
        <w:t xml:space="preserve">and more speak out on the legality of wood.  </w:t>
      </w:r>
    </w:p>
    <w:p w14:paraId="42AB90D8" w14:textId="77777777" w:rsidR="009F72D5" w:rsidRPr="001D4AE3" w:rsidRDefault="009F72D5" w:rsidP="009F72D5">
      <w:pPr>
        <w:rPr>
          <w:rFonts w:ascii="Times New Roman" w:hAnsi="Times New Roman" w:cs="Times New Roman"/>
        </w:rPr>
      </w:pPr>
      <w:r w:rsidRPr="001D4AE3">
        <w:rPr>
          <w:rFonts w:ascii="Times New Roman" w:hAnsi="Times New Roman" w:cs="Times New Roman"/>
        </w:rPr>
        <w:t xml:space="preserve">Adam took some time out of his busy tour schedule to talk with Bedell Guitars.  </w:t>
      </w:r>
    </w:p>
    <w:p w14:paraId="4AE0854F" w14:textId="77777777" w:rsidR="009F72D5" w:rsidRPr="001D4AE3" w:rsidRDefault="009F72D5" w:rsidP="009F72D5">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sidRPr="001D4AE3">
        <w:rPr>
          <w:rFonts w:ascii="Times New Roman" w:hAnsi="Times New Roman" w:cs="Times New Roman"/>
          <w:b/>
        </w:rPr>
        <w:t xml:space="preserve">Bedell: </w:t>
      </w:r>
      <w:r w:rsidRPr="001D4AE3">
        <w:rPr>
          <w:rFonts w:ascii="Times New Roman" w:eastAsiaTheme="minorEastAsia" w:hAnsi="Times New Roman" w:cs="Times New Roman"/>
          <w:b/>
          <w:sz w:val="28"/>
          <w:szCs w:val="28"/>
        </w:rPr>
        <w:t xml:space="preserve">  </w:t>
      </w:r>
      <w:r w:rsidRPr="001D4AE3">
        <w:rPr>
          <w:rFonts w:ascii="Times New Roman" w:eastAsiaTheme="minorEastAsia" w:hAnsi="Times New Roman" w:cs="Times New Roman"/>
        </w:rPr>
        <w:t xml:space="preserve">First of all – congrats on the release of </w:t>
      </w:r>
      <w:proofErr w:type="spellStart"/>
      <w:r w:rsidRPr="001D4AE3">
        <w:rPr>
          <w:rFonts w:ascii="Times New Roman" w:eastAsiaTheme="minorEastAsia" w:hAnsi="Times New Roman" w:cs="Times New Roman"/>
          <w:i/>
          <w:iCs/>
        </w:rPr>
        <w:t>Evermotion</w:t>
      </w:r>
      <w:proofErr w:type="spellEnd"/>
      <w:r w:rsidRPr="001D4AE3">
        <w:rPr>
          <w:rFonts w:ascii="Times New Roman" w:eastAsiaTheme="minorEastAsia" w:hAnsi="Times New Roman" w:cs="Times New Roman"/>
        </w:rPr>
        <w:t>.</w:t>
      </w:r>
      <w:r>
        <w:rPr>
          <w:rFonts w:ascii="Times New Roman" w:eastAsiaTheme="minorEastAsia" w:hAnsi="Times New Roman" w:cs="Times New Roman"/>
        </w:rPr>
        <w:t xml:space="preserve">  You launched it by </w:t>
      </w:r>
      <w:hyperlink r:id="rId8" w:history="1">
        <w:r>
          <w:rPr>
            <w:rStyle w:val="Hyperlink"/>
            <w:rFonts w:ascii="Times New Roman" w:eastAsiaTheme="minorEastAsia" w:hAnsi="Times New Roman" w:cs="Times New Roman"/>
          </w:rPr>
          <w:t>a number of surprise “pop-up” shows</w:t>
        </w:r>
        <w:r w:rsidRPr="00E7624E">
          <w:rPr>
            <w:rStyle w:val="Hyperlink"/>
            <w:rFonts w:ascii="Times New Roman" w:eastAsiaTheme="minorEastAsia" w:hAnsi="Times New Roman" w:cs="Times New Roman"/>
          </w:rPr>
          <w:t xml:space="preserve"> in the streets </w:t>
        </w:r>
        <w:r>
          <w:rPr>
            <w:rStyle w:val="Hyperlink"/>
            <w:rFonts w:ascii="Times New Roman" w:eastAsiaTheme="minorEastAsia" w:hAnsi="Times New Roman" w:cs="Times New Roman"/>
          </w:rPr>
          <w:t>of</w:t>
        </w:r>
        <w:r w:rsidRPr="00E7624E">
          <w:rPr>
            <w:rStyle w:val="Hyperlink"/>
            <w:rFonts w:ascii="Times New Roman" w:eastAsiaTheme="minorEastAsia" w:hAnsi="Times New Roman" w:cs="Times New Roman"/>
          </w:rPr>
          <w:t xml:space="preserve"> Boston</w:t>
        </w:r>
      </w:hyperlink>
      <w:r>
        <w:rPr>
          <w:rFonts w:ascii="Times New Roman" w:eastAsiaTheme="minorEastAsia" w:hAnsi="Times New Roman" w:cs="Times New Roman"/>
        </w:rPr>
        <w:t xml:space="preserve"> on what the Mayor deemed “Guster Day.” You </w:t>
      </w:r>
      <w:r w:rsidRPr="001D4AE3">
        <w:rPr>
          <w:rFonts w:ascii="Times New Roman" w:eastAsiaTheme="minorEastAsia" w:hAnsi="Times New Roman" w:cs="Times New Roman"/>
        </w:rPr>
        <w:t xml:space="preserve">recorded </w:t>
      </w:r>
      <w:proofErr w:type="spellStart"/>
      <w:r w:rsidRPr="00DA3D9D">
        <w:rPr>
          <w:rFonts w:ascii="Times New Roman" w:eastAsiaTheme="minorEastAsia" w:hAnsi="Times New Roman" w:cs="Times New Roman"/>
          <w:i/>
        </w:rPr>
        <w:t>Evermotion</w:t>
      </w:r>
      <w:proofErr w:type="spellEnd"/>
      <w:r>
        <w:rPr>
          <w:rFonts w:ascii="Times New Roman" w:eastAsiaTheme="minorEastAsia" w:hAnsi="Times New Roman" w:cs="Times New Roman"/>
        </w:rPr>
        <w:t xml:space="preserve"> </w:t>
      </w:r>
      <w:r w:rsidRPr="001D4AE3">
        <w:rPr>
          <w:rFonts w:ascii="Times New Roman" w:eastAsiaTheme="minorEastAsia" w:hAnsi="Times New Roman" w:cs="Times New Roman"/>
        </w:rPr>
        <w:t>in Oregon last year – how does it feel to have it out there now?</w:t>
      </w:r>
    </w:p>
    <w:p w14:paraId="2267158C" w14:textId="77777777" w:rsidR="009F72D5" w:rsidRPr="001D4AE3" w:rsidRDefault="009F72D5" w:rsidP="009F72D5">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b/>
        </w:rPr>
      </w:pPr>
    </w:p>
    <w:p w14:paraId="67B25A46" w14:textId="77777777" w:rsidR="009F72D5" w:rsidRPr="001D4AE3" w:rsidRDefault="009F72D5" w:rsidP="009F72D5">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b/>
          <w:sz w:val="28"/>
          <w:szCs w:val="28"/>
        </w:rPr>
      </w:pPr>
      <w:r w:rsidRPr="001D4AE3">
        <w:rPr>
          <w:rFonts w:ascii="Times New Roman" w:eastAsiaTheme="minorEastAsia" w:hAnsi="Times New Roman" w:cs="Times New Roman"/>
          <w:b/>
        </w:rPr>
        <w:t xml:space="preserve">Adam Gardner: </w:t>
      </w:r>
      <w:r w:rsidRPr="001D4AE3">
        <w:rPr>
          <w:rFonts w:ascii="Times New Roman" w:eastAsiaTheme="minorEastAsia" w:hAnsi="Times New Roman" w:cs="Times New Roman"/>
          <w:b/>
          <w:sz w:val="28"/>
          <w:szCs w:val="28"/>
        </w:rPr>
        <w:t xml:space="preserve"> </w:t>
      </w:r>
      <w:r w:rsidRPr="001D4AE3">
        <w:rPr>
          <w:rFonts w:ascii="Times New Roman" w:eastAsiaTheme="minorEastAsia" w:hAnsi="Times New Roman" w:cs="Times New Roman"/>
        </w:rPr>
        <w:t>Thanks!  We’ve been excited to have people finally hear this album.  We finished way ahead of schedule so we weren’t lined up with a label or release plan…we finished recording it almost a year ago.  Having the new songs in the set have added a lot more colors to the palette live and new songs help a lot toward keeping the live thing fresh and fun for us.</w:t>
      </w:r>
    </w:p>
    <w:p w14:paraId="403E1508"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p>
    <w:p w14:paraId="28B9B970"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r w:rsidRPr="001D4AE3">
        <w:rPr>
          <w:rFonts w:ascii="Times New Roman" w:eastAsiaTheme="minorEastAsia" w:hAnsi="Times New Roman" w:cs="Times New Roman"/>
          <w:b/>
        </w:rPr>
        <w:t xml:space="preserve">Bedell:  </w:t>
      </w:r>
      <w:r w:rsidRPr="001D4AE3">
        <w:rPr>
          <w:rFonts w:ascii="Times New Roman" w:eastAsiaTheme="minorEastAsia" w:hAnsi="Times New Roman" w:cs="Times New Roman"/>
        </w:rPr>
        <w:t>Is there a stand out song for you?</w:t>
      </w:r>
    </w:p>
    <w:p w14:paraId="780BB5E1"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p>
    <w:p w14:paraId="744D81C7"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r w:rsidRPr="001D4AE3">
        <w:rPr>
          <w:rFonts w:ascii="Times New Roman" w:eastAsiaTheme="minorEastAsia" w:hAnsi="Times New Roman" w:cs="Times New Roman"/>
          <w:b/>
        </w:rPr>
        <w:t xml:space="preserve">AG:  </w:t>
      </w:r>
      <w:r w:rsidRPr="001D4AE3">
        <w:rPr>
          <w:rFonts w:ascii="Times New Roman" w:eastAsiaTheme="minorEastAsia" w:hAnsi="Times New Roman" w:cs="Times New Roman"/>
        </w:rPr>
        <w:t>Right now I’m really enjoying playing “</w:t>
      </w:r>
      <w:hyperlink r:id="rId9" w:history="1">
        <w:r w:rsidRPr="001D4AE3">
          <w:rPr>
            <w:rStyle w:val="Hyperlink"/>
            <w:rFonts w:ascii="Times New Roman" w:eastAsiaTheme="minorEastAsia" w:hAnsi="Times New Roman" w:cs="Times New Roman"/>
          </w:rPr>
          <w:t>Long Night</w:t>
        </w:r>
      </w:hyperlink>
      <w:r w:rsidRPr="001D4AE3">
        <w:rPr>
          <w:rFonts w:ascii="Times New Roman" w:eastAsiaTheme="minorEastAsia" w:hAnsi="Times New Roman" w:cs="Times New Roman"/>
        </w:rPr>
        <w:t>.”  We’ve been opening the show with that, which is a little unusual, as it’s a fairly mellow song, but it sucks people in and then gets larger and larger as the song progresses.</w:t>
      </w:r>
    </w:p>
    <w:p w14:paraId="5C78B809"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p>
    <w:p w14:paraId="1E391E25"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r w:rsidRPr="001D4AE3">
        <w:rPr>
          <w:rFonts w:ascii="Times New Roman" w:eastAsiaTheme="minorEastAsia" w:hAnsi="Times New Roman" w:cs="Times New Roman"/>
          <w:b/>
        </w:rPr>
        <w:t xml:space="preserve">Bedell: </w:t>
      </w:r>
      <w:r>
        <w:rPr>
          <w:rFonts w:ascii="Times New Roman" w:eastAsiaTheme="minorEastAsia" w:hAnsi="Times New Roman" w:cs="Times New Roman"/>
        </w:rPr>
        <w:t>Y</w:t>
      </w:r>
      <w:r w:rsidRPr="001D4AE3">
        <w:rPr>
          <w:rFonts w:ascii="Times New Roman" w:eastAsiaTheme="minorEastAsia" w:hAnsi="Times New Roman" w:cs="Times New Roman"/>
        </w:rPr>
        <w:t xml:space="preserve">ou started </w:t>
      </w:r>
      <w:r>
        <w:rPr>
          <w:rFonts w:ascii="Times New Roman" w:eastAsiaTheme="minorEastAsia" w:hAnsi="Times New Roman" w:cs="Times New Roman"/>
        </w:rPr>
        <w:t>the</w:t>
      </w:r>
      <w:r w:rsidRPr="001D4AE3">
        <w:rPr>
          <w:rFonts w:ascii="Times New Roman" w:eastAsiaTheme="minorEastAsia" w:hAnsi="Times New Roman" w:cs="Times New Roman"/>
        </w:rPr>
        <w:t xml:space="preserve"> non-profit organization, REVERB, with your wife</w:t>
      </w:r>
      <w:r>
        <w:rPr>
          <w:rFonts w:ascii="Times New Roman" w:eastAsiaTheme="minorEastAsia" w:hAnsi="Times New Roman" w:cs="Times New Roman"/>
        </w:rPr>
        <w:t>.</w:t>
      </w:r>
      <w:r w:rsidRPr="001D4AE3">
        <w:rPr>
          <w:rFonts w:ascii="Times New Roman" w:eastAsiaTheme="minorEastAsia" w:hAnsi="Times New Roman" w:cs="Times New Roman"/>
        </w:rPr>
        <w:t xml:space="preserve"> </w:t>
      </w:r>
      <w:r>
        <w:rPr>
          <w:rFonts w:ascii="Times New Roman" w:eastAsiaTheme="minorEastAsia" w:hAnsi="Times New Roman" w:cs="Times New Roman"/>
        </w:rPr>
        <w:t xml:space="preserve"> </w:t>
      </w:r>
      <w:r w:rsidRPr="001D4AE3">
        <w:rPr>
          <w:rFonts w:ascii="Times New Roman" w:eastAsiaTheme="minorEastAsia" w:hAnsi="Times New Roman" w:cs="Times New Roman"/>
        </w:rPr>
        <w:t>What inspired starting REVERB?</w:t>
      </w:r>
    </w:p>
    <w:p w14:paraId="10462200"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p>
    <w:p w14:paraId="6D930216"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r w:rsidRPr="001D4AE3">
        <w:rPr>
          <w:rFonts w:ascii="Times New Roman" w:eastAsiaTheme="minorEastAsia" w:hAnsi="Times New Roman" w:cs="Times New Roman"/>
          <w:b/>
        </w:rPr>
        <w:t xml:space="preserve">AG:  </w:t>
      </w:r>
      <w:r w:rsidRPr="001D4AE3">
        <w:rPr>
          <w:rFonts w:ascii="Times New Roman" w:eastAsiaTheme="minorEastAsia" w:hAnsi="Times New Roman" w:cs="Times New Roman"/>
        </w:rPr>
        <w:t xml:space="preserve">It was born out of me complaining to my wife (who </w:t>
      </w:r>
      <w:r>
        <w:rPr>
          <w:rFonts w:ascii="Times New Roman" w:eastAsiaTheme="minorEastAsia" w:hAnsi="Times New Roman" w:cs="Times New Roman"/>
        </w:rPr>
        <w:t>h</w:t>
      </w:r>
      <w:r w:rsidRPr="001D4AE3">
        <w:rPr>
          <w:rFonts w:ascii="Times New Roman" w:eastAsiaTheme="minorEastAsia" w:hAnsi="Times New Roman" w:cs="Times New Roman"/>
        </w:rPr>
        <w:t>a</w:t>
      </w:r>
      <w:r>
        <w:rPr>
          <w:rFonts w:ascii="Times New Roman" w:eastAsiaTheme="minorEastAsia" w:hAnsi="Times New Roman" w:cs="Times New Roman"/>
        </w:rPr>
        <w:t>s</w:t>
      </w:r>
      <w:r w:rsidRPr="001D4AE3">
        <w:rPr>
          <w:rFonts w:ascii="Times New Roman" w:eastAsiaTheme="minorEastAsia" w:hAnsi="Times New Roman" w:cs="Times New Roman"/>
        </w:rPr>
        <w:t xml:space="preserve"> been working in the environmental realm as long as I’ve been in music) about what a mess the touring music world is with all of the plastic trash, fuel guzzling busses and trucks, etc.  Guster felt badly about the negative impact we were having on the environment and a lot of the bands we were touring with felt the same way.  In 2004, my wife and I started REVERB to make it easier for bands to tour more sustainably</w:t>
      </w:r>
      <w:r>
        <w:rPr>
          <w:rFonts w:ascii="Times New Roman" w:eastAsiaTheme="minorEastAsia" w:hAnsi="Times New Roman" w:cs="Times New Roman"/>
        </w:rPr>
        <w:t xml:space="preserve"> and engage their fans to take action</w:t>
      </w:r>
      <w:r w:rsidRPr="001D4AE3">
        <w:rPr>
          <w:rFonts w:ascii="Times New Roman" w:eastAsiaTheme="minorEastAsia" w:hAnsi="Times New Roman" w:cs="Times New Roman"/>
        </w:rPr>
        <w:t>.  </w:t>
      </w:r>
    </w:p>
    <w:p w14:paraId="3BC3E6A6"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p>
    <w:p w14:paraId="6574546E"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r w:rsidRPr="001D4AE3">
        <w:rPr>
          <w:rFonts w:ascii="Times New Roman" w:eastAsiaTheme="minorEastAsia" w:hAnsi="Times New Roman" w:cs="Times New Roman"/>
          <w:b/>
        </w:rPr>
        <w:t xml:space="preserve">Bedell: </w:t>
      </w:r>
      <w:r w:rsidRPr="001D4AE3">
        <w:rPr>
          <w:rFonts w:ascii="Times New Roman" w:eastAsiaTheme="minorEastAsia" w:hAnsi="Times New Roman" w:cs="Times New Roman"/>
        </w:rPr>
        <w:t>Why do you think so many artists sign on and want to be a part of the program?</w:t>
      </w:r>
    </w:p>
    <w:p w14:paraId="3AD7EFE8"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p>
    <w:p w14:paraId="091B58FF"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r w:rsidRPr="001D4AE3">
        <w:rPr>
          <w:rFonts w:ascii="Times New Roman" w:eastAsiaTheme="minorEastAsia" w:hAnsi="Times New Roman" w:cs="Times New Roman"/>
          <w:b/>
        </w:rPr>
        <w:t xml:space="preserve">AG: </w:t>
      </w:r>
      <w:r w:rsidRPr="001D4AE3">
        <w:rPr>
          <w:rFonts w:ascii="Times New Roman" w:eastAsiaTheme="minorEastAsia" w:hAnsi="Times New Roman" w:cs="Times New Roman"/>
        </w:rPr>
        <w:t>Most bands want to be more responsible with their touring; they just don’t have the people or knowledge to do it.  Everyone out on the road already has more than they can handle on their plates just putting on a show every night. We make it turn-key for bands by placing our staff on their tours just like a guitar tech or sound guy—difference is the REVERB staff’s only job is to make sure the tour is green.  They’ll handle all of the efforts backstage with waste management, composting, biodiesel fueling for the busses and trucks, local farm food for catering, etc.  Our staff also set up the fan engagement program that takes place in the mobile REVERB Eco-Village with local and national environmental groups, technologies, eco-friendly product sampling, and opportunities to take action that adds up to real measurable change.</w:t>
      </w:r>
    </w:p>
    <w:p w14:paraId="7931ED93"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p>
    <w:p w14:paraId="0B74106C"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r w:rsidRPr="001D4AE3">
        <w:rPr>
          <w:rFonts w:ascii="Times New Roman" w:eastAsiaTheme="minorEastAsia" w:hAnsi="Times New Roman" w:cs="Times New Roman"/>
          <w:b/>
        </w:rPr>
        <w:t xml:space="preserve">Bedell:  </w:t>
      </w:r>
      <w:r w:rsidRPr="001D4AE3">
        <w:rPr>
          <w:rFonts w:ascii="Times New Roman" w:eastAsiaTheme="minorEastAsia" w:hAnsi="Times New Roman" w:cs="Times New Roman"/>
        </w:rPr>
        <w:t>Part of the shows is an Eco-Village that sets up at each show and talks about specific issues.  They have ranged from GMO labeling to water issues and for the Guster tour – the importance of legal wood.   Why do you think knowing where your wood comes from is so important?</w:t>
      </w:r>
    </w:p>
    <w:p w14:paraId="7EA6C7FC"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p>
    <w:p w14:paraId="5F531D0F"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r w:rsidRPr="001D4AE3">
        <w:rPr>
          <w:rFonts w:ascii="Times New Roman" w:eastAsiaTheme="minorEastAsia" w:hAnsi="Times New Roman" w:cs="Times New Roman"/>
          <w:b/>
        </w:rPr>
        <w:t xml:space="preserve">AG:  </w:t>
      </w:r>
      <w:r w:rsidRPr="001D4AE3">
        <w:rPr>
          <w:rFonts w:ascii="Times New Roman" w:eastAsiaTheme="minorEastAsia" w:hAnsi="Times New Roman" w:cs="Times New Roman"/>
        </w:rPr>
        <w:t>The issue of legal and sustainable wood is very near and dear, as it directly affects the very instruments through which we express our music.  How ironic would it be to do all of these environmental things join the road only to have the guitar you’re playing on stage be made from wood stolen out of a World Heritage site by slave labor?  This is blood diamonds all over again and it’s important for consumers— not just musicians — to be aware that they may be supporting organized criminals when they purchase wood products.  That’s anything from furniture to flooring to kids toys.</w:t>
      </w:r>
    </w:p>
    <w:p w14:paraId="128EB4E0"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p>
    <w:p w14:paraId="07BDA27C" w14:textId="77777777" w:rsidR="009F72D5" w:rsidRPr="001D4AE3" w:rsidRDefault="009F72D5" w:rsidP="009F72D5">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sidRPr="001D4AE3">
        <w:rPr>
          <w:rFonts w:ascii="Times New Roman" w:eastAsiaTheme="minorEastAsia" w:hAnsi="Times New Roman" w:cs="Times New Roman"/>
          <w:b/>
        </w:rPr>
        <w:t xml:space="preserve">Bedell:  </w:t>
      </w:r>
      <w:r>
        <w:rPr>
          <w:rFonts w:ascii="Times New Roman" w:eastAsiaTheme="minorEastAsia" w:hAnsi="Times New Roman" w:cs="Times New Roman"/>
        </w:rPr>
        <w:t xml:space="preserve">On tour you play our </w:t>
      </w:r>
      <w:proofErr w:type="spellStart"/>
      <w:r>
        <w:rPr>
          <w:rFonts w:ascii="Times New Roman" w:eastAsiaTheme="minorEastAsia" w:hAnsi="Times New Roman" w:cs="Times New Roman"/>
        </w:rPr>
        <w:t>Earthsong</w:t>
      </w:r>
      <w:proofErr w:type="spellEnd"/>
      <w:r>
        <w:rPr>
          <w:rFonts w:ascii="Times New Roman" w:eastAsiaTheme="minorEastAsia" w:hAnsi="Times New Roman" w:cs="Times New Roman"/>
        </w:rPr>
        <w:t xml:space="preserve"> Orchestra, which is sustainably sourced.  Why did that guitar speak to you?</w:t>
      </w:r>
    </w:p>
    <w:p w14:paraId="110F2FDD"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p>
    <w:p w14:paraId="0EABE956"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r w:rsidRPr="001D4AE3">
        <w:rPr>
          <w:rFonts w:ascii="Times New Roman" w:eastAsiaTheme="minorEastAsia" w:hAnsi="Times New Roman" w:cs="Times New Roman"/>
          <w:b/>
        </w:rPr>
        <w:t xml:space="preserve">AG: </w:t>
      </w:r>
      <w:r w:rsidRPr="001D4AE3">
        <w:rPr>
          <w:rFonts w:ascii="Times New Roman" w:eastAsiaTheme="minorEastAsia" w:hAnsi="Times New Roman" w:cs="Times New Roman"/>
        </w:rPr>
        <w:t xml:space="preserve">I love what Bedell is doing with their practices and transparency about where the wood is coming from.  But none of that would matter of they guitars didn’t sound good.  The </w:t>
      </w:r>
      <w:proofErr w:type="spellStart"/>
      <w:r w:rsidRPr="001D4AE3">
        <w:rPr>
          <w:rFonts w:ascii="Times New Roman" w:eastAsiaTheme="minorEastAsia" w:hAnsi="Times New Roman" w:cs="Times New Roman"/>
        </w:rPr>
        <w:t>Earthsong</w:t>
      </w:r>
      <w:proofErr w:type="spellEnd"/>
      <w:r w:rsidRPr="001D4AE3">
        <w:rPr>
          <w:rFonts w:ascii="Times New Roman" w:eastAsiaTheme="minorEastAsia" w:hAnsi="Times New Roman" w:cs="Times New Roman"/>
        </w:rPr>
        <w:t xml:space="preserve"> not only sounds good, it sounds GREAT!  I love the orchestra for it’s power in the mid-range and the way it feels in my arms.  Sounds romantic, doesn’t it?</w:t>
      </w:r>
    </w:p>
    <w:p w14:paraId="7423369F"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p>
    <w:p w14:paraId="05F35C50" w14:textId="77777777" w:rsidR="009F72D5" w:rsidRPr="001D4AE3" w:rsidRDefault="009F72D5" w:rsidP="009F72D5">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sidRPr="001D4AE3">
        <w:rPr>
          <w:rFonts w:ascii="Times New Roman" w:eastAsiaTheme="minorEastAsia" w:hAnsi="Times New Roman" w:cs="Times New Roman"/>
          <w:b/>
        </w:rPr>
        <w:t xml:space="preserve">Bedell: </w:t>
      </w:r>
      <w:r w:rsidRPr="001D4AE3">
        <w:rPr>
          <w:rFonts w:ascii="Times New Roman" w:eastAsiaTheme="minorEastAsia" w:hAnsi="Times New Roman" w:cs="Times New Roman"/>
        </w:rPr>
        <w:t>If people want to get involved they can volunteer at a show.  Can you tell us some more about that?</w:t>
      </w:r>
    </w:p>
    <w:p w14:paraId="642927ED" w14:textId="77777777" w:rsidR="009F72D5" w:rsidRPr="001D4AE3" w:rsidRDefault="009F72D5" w:rsidP="009F72D5">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p>
    <w:p w14:paraId="19ED9826"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r w:rsidRPr="001D4AE3">
        <w:rPr>
          <w:rFonts w:ascii="Times New Roman" w:eastAsiaTheme="minorEastAsia" w:hAnsi="Times New Roman" w:cs="Times New Roman"/>
          <w:b/>
        </w:rPr>
        <w:t xml:space="preserve">AG:  </w:t>
      </w:r>
      <w:r w:rsidRPr="001D4AE3">
        <w:rPr>
          <w:rFonts w:ascii="Times New Roman" w:eastAsiaTheme="minorEastAsia" w:hAnsi="Times New Roman" w:cs="Times New Roman"/>
        </w:rPr>
        <w:t>REVERB volunteers are a huge part of making what we do possible.  We vet and train over 3,500 volunteers a year to come out to shows and engage fans to take action. The peer-to-peer interaction is a powerful and natural way for fans to get involved.  The fact that say, Dave Matthews Band fans are talking to their peer fans about how they can make a difference tightens the community and adds this really cool element to the concert experience.</w:t>
      </w:r>
    </w:p>
    <w:p w14:paraId="4AF2B69B"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p>
    <w:p w14:paraId="5C54391D" w14:textId="77777777" w:rsidR="009F72D5" w:rsidRPr="001D4AE3" w:rsidRDefault="009F72D5" w:rsidP="009F72D5">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r w:rsidRPr="001D4AE3">
        <w:rPr>
          <w:rFonts w:ascii="Times New Roman" w:eastAsiaTheme="minorEastAsia" w:hAnsi="Times New Roman" w:cs="Times New Roman"/>
          <w:b/>
        </w:rPr>
        <w:t xml:space="preserve">Bedell: </w:t>
      </w:r>
      <w:r w:rsidRPr="001D4AE3">
        <w:rPr>
          <w:rFonts w:ascii="Times New Roman" w:eastAsiaTheme="minorEastAsia" w:hAnsi="Times New Roman" w:cs="Times New Roman"/>
        </w:rPr>
        <w:t>What’s the one thing you think people could do to be more aware and make a positive impact on the environment?</w:t>
      </w:r>
    </w:p>
    <w:p w14:paraId="26200173" w14:textId="77777777" w:rsidR="009F72D5" w:rsidRPr="001D4AE3" w:rsidRDefault="009F72D5" w:rsidP="009F72D5">
      <w:pPr>
        <w:widowControl w:val="0"/>
        <w:tabs>
          <w:tab w:val="left" w:pos="220"/>
          <w:tab w:val="left" w:pos="720"/>
        </w:tabs>
        <w:autoSpaceDE w:val="0"/>
        <w:autoSpaceDN w:val="0"/>
        <w:adjustRightInd w:val="0"/>
        <w:spacing w:after="0" w:line="240" w:lineRule="auto"/>
        <w:rPr>
          <w:rFonts w:ascii="Times New Roman" w:eastAsiaTheme="minorEastAsia" w:hAnsi="Times New Roman" w:cs="Times New Roman"/>
        </w:rPr>
      </w:pPr>
    </w:p>
    <w:p w14:paraId="34E4728B" w14:textId="77777777" w:rsidR="009F72D5" w:rsidRPr="001D4AE3" w:rsidRDefault="009F72D5" w:rsidP="009F72D5">
      <w:pPr>
        <w:widowControl w:val="0"/>
        <w:autoSpaceDE w:val="0"/>
        <w:autoSpaceDN w:val="0"/>
        <w:adjustRightInd w:val="0"/>
        <w:spacing w:after="0" w:line="240" w:lineRule="auto"/>
        <w:rPr>
          <w:rFonts w:ascii="Times New Roman" w:eastAsiaTheme="minorEastAsia" w:hAnsi="Times New Roman" w:cs="Times New Roman"/>
        </w:rPr>
      </w:pPr>
      <w:r w:rsidRPr="001D4AE3">
        <w:rPr>
          <w:rFonts w:ascii="Times New Roman" w:eastAsiaTheme="minorEastAsia" w:hAnsi="Times New Roman" w:cs="Times New Roman"/>
          <w:b/>
        </w:rPr>
        <w:t xml:space="preserve">AG: </w:t>
      </w:r>
      <w:r w:rsidRPr="001D4AE3">
        <w:rPr>
          <w:rFonts w:ascii="Times New Roman" w:eastAsiaTheme="minorEastAsia" w:hAnsi="Times New Roman" w:cs="Times New Roman"/>
        </w:rPr>
        <w:t>There’s no silver bullet. The most important thing is to start somewhere—anywhere.  Choose something you think is doable and start there.  Maybe it’s using a reusable water bottle and not buying disposable water bottles.  Maybe it’s making sure you turn off all the lights when leaving a room.  Maybe it’s not leaving the faucet running when brushing your teeth.  </w:t>
      </w:r>
      <w:proofErr w:type="gramStart"/>
      <w:r w:rsidRPr="001D4AE3">
        <w:rPr>
          <w:rFonts w:ascii="Times New Roman" w:eastAsiaTheme="minorEastAsia" w:hAnsi="Times New Roman" w:cs="Times New Roman"/>
        </w:rPr>
        <w:t>Simple little things.</w:t>
      </w:r>
      <w:proofErr w:type="gramEnd"/>
      <w:r w:rsidRPr="001D4AE3">
        <w:rPr>
          <w:rFonts w:ascii="Times New Roman" w:eastAsiaTheme="minorEastAsia" w:hAnsi="Times New Roman" w:cs="Times New Roman"/>
        </w:rPr>
        <w:t xml:space="preserve">  Once you start thinking about your impact and looking through the lens of sustainability, other things start clicking in your brain and you start to take bigger steps…how much fuel and money would I save if I insulated my home?  Why doesn’t my work place recycle?  Where does my kid’s school lunch come from?</w:t>
      </w:r>
      <w:r>
        <w:rPr>
          <w:rFonts w:ascii="Times New Roman" w:eastAsiaTheme="minorEastAsia" w:hAnsi="Times New Roman" w:cs="Times New Roman"/>
        </w:rPr>
        <w:t xml:space="preserve">  </w:t>
      </w:r>
    </w:p>
    <w:p w14:paraId="3B0B0933" w14:textId="77777777" w:rsidR="009F72D5" w:rsidRPr="001D4AE3" w:rsidRDefault="009F72D5" w:rsidP="009F72D5">
      <w:pPr>
        <w:rPr>
          <w:rFonts w:ascii="Times New Roman" w:hAnsi="Times New Roman" w:cs="Times New Roman"/>
        </w:rPr>
      </w:pPr>
    </w:p>
    <w:p w14:paraId="316CC70A" w14:textId="77777777" w:rsidR="009F72D5" w:rsidRPr="001D4AE3" w:rsidRDefault="009F72D5" w:rsidP="009F72D5">
      <w:pPr>
        <w:rPr>
          <w:rFonts w:ascii="Times New Roman" w:hAnsi="Times New Roman" w:cs="Times New Roman"/>
        </w:rPr>
      </w:pPr>
      <w:r w:rsidRPr="001D4AE3">
        <w:rPr>
          <w:rFonts w:ascii="Times New Roman" w:hAnsi="Times New Roman" w:cs="Times New Roman"/>
        </w:rPr>
        <w:t xml:space="preserve">Want to help?  Volunteers are needed at each stop to help educate </w:t>
      </w:r>
      <w:proofErr w:type="gramStart"/>
      <w:r w:rsidRPr="001D4AE3">
        <w:rPr>
          <w:rFonts w:ascii="Times New Roman" w:hAnsi="Times New Roman" w:cs="Times New Roman"/>
        </w:rPr>
        <w:t>concert goers</w:t>
      </w:r>
      <w:proofErr w:type="gramEnd"/>
      <w:r w:rsidRPr="001D4AE3">
        <w:rPr>
          <w:rFonts w:ascii="Times New Roman" w:hAnsi="Times New Roman" w:cs="Times New Roman"/>
        </w:rPr>
        <w:t xml:space="preserve"> on why knowing where your wood comes from is important.  Spots are limited but those selected will also receive a ticket to the show.  </w:t>
      </w:r>
      <w:proofErr w:type="gramStart"/>
      <w:r w:rsidRPr="001D4AE3">
        <w:rPr>
          <w:rFonts w:ascii="Times New Roman" w:hAnsi="Times New Roman" w:cs="Times New Roman"/>
        </w:rPr>
        <w:t xml:space="preserve">For more info click </w:t>
      </w:r>
      <w:hyperlink r:id="rId10" w:history="1">
        <w:r w:rsidRPr="001D4AE3">
          <w:rPr>
            <w:rStyle w:val="Hyperlink"/>
            <w:rFonts w:ascii="Times New Roman" w:hAnsi="Times New Roman" w:cs="Times New Roman"/>
          </w:rPr>
          <w:t>here</w:t>
        </w:r>
      </w:hyperlink>
      <w:r w:rsidRPr="001D4AE3">
        <w:rPr>
          <w:rFonts w:ascii="Times New Roman" w:hAnsi="Times New Roman" w:cs="Times New Roman"/>
        </w:rPr>
        <w:t>.</w:t>
      </w:r>
      <w:proofErr w:type="gramEnd"/>
    </w:p>
    <w:p w14:paraId="351C987C" w14:textId="77777777" w:rsidR="009F72D5" w:rsidRPr="001D4AE3" w:rsidRDefault="009F72D5" w:rsidP="009F72D5">
      <w:pPr>
        <w:widowControl w:val="0"/>
        <w:autoSpaceDE w:val="0"/>
        <w:autoSpaceDN w:val="0"/>
        <w:adjustRightInd w:val="0"/>
        <w:spacing w:after="213"/>
        <w:jc w:val="center"/>
        <w:rPr>
          <w:rFonts w:ascii="Times New Roman" w:eastAsiaTheme="minorEastAsia" w:hAnsi="Times New Roman" w:cs="Times New Roman"/>
        </w:rPr>
      </w:pPr>
      <w:r w:rsidRPr="001D4AE3">
        <w:rPr>
          <w:rFonts w:ascii="Times New Roman" w:eastAsiaTheme="minorEastAsia" w:hAnsi="Times New Roman" w:cs="Times New Roman"/>
        </w:rPr>
        <w:t>#  #  #</w:t>
      </w:r>
    </w:p>
    <w:p w14:paraId="25129C53" w14:textId="77777777" w:rsidR="009F72D5" w:rsidRPr="001D4AE3" w:rsidRDefault="009F72D5" w:rsidP="009F72D5">
      <w:pPr>
        <w:spacing w:line="240" w:lineRule="auto"/>
        <w:contextualSpacing/>
        <w:rPr>
          <w:rFonts w:ascii="Times New Roman" w:hAnsi="Times New Roman" w:cs="Times New Roman"/>
          <w:b/>
        </w:rPr>
      </w:pPr>
      <w:r w:rsidRPr="001D4AE3">
        <w:rPr>
          <w:rFonts w:ascii="Times New Roman" w:hAnsi="Times New Roman" w:cs="Times New Roman"/>
          <w:b/>
        </w:rPr>
        <w:t>Bedell Guitars:</w:t>
      </w:r>
    </w:p>
    <w:p w14:paraId="5603D65F" w14:textId="77777777" w:rsidR="009F72D5" w:rsidRPr="001D4AE3" w:rsidRDefault="009F72D5" w:rsidP="009F72D5">
      <w:pPr>
        <w:spacing w:after="0" w:line="240" w:lineRule="auto"/>
        <w:contextualSpacing/>
        <w:rPr>
          <w:rFonts w:ascii="Times New Roman" w:hAnsi="Times New Roman" w:cs="Times New Roman"/>
        </w:rPr>
      </w:pPr>
      <w:r w:rsidRPr="001D4AE3">
        <w:rPr>
          <w:rFonts w:ascii="Times New Roman" w:hAnsi="Times New Roman" w:cs="Times New Roman"/>
        </w:rPr>
        <w:t xml:space="preserve">Launched in 1964 and after a four-decade hiatus, Bedell Guitars re-launched in 2009 and is located in Bend, Oregon sourcing rare and special tonewoods, designing instruments and working with exceptionally talented craftspeople. Driven by passion, the company prides itself in its respect and reverence for the connection between the woods of its forests and music to create unique and quality guitars.  For more information about Bedell Guitars: visit, </w:t>
      </w:r>
      <w:hyperlink r:id="rId11" w:history="1">
        <w:r w:rsidRPr="001D4AE3">
          <w:rPr>
            <w:rStyle w:val="Hyperlink"/>
            <w:rFonts w:ascii="Times New Roman" w:hAnsi="Times New Roman" w:cs="Times New Roman"/>
          </w:rPr>
          <w:t>bedellguitars.com.</w:t>
        </w:r>
      </w:hyperlink>
    </w:p>
    <w:p w14:paraId="6C43D985" w14:textId="77777777" w:rsidR="009F72D5" w:rsidRPr="001D4AE3" w:rsidRDefault="009F72D5" w:rsidP="009F72D5">
      <w:pPr>
        <w:rPr>
          <w:rFonts w:ascii="Times New Roman" w:hAnsi="Times New Roman" w:cs="Times New Roman"/>
        </w:rPr>
      </w:pPr>
    </w:p>
    <w:p w14:paraId="01FCA973" w14:textId="77777777" w:rsidR="009F72D5" w:rsidRPr="001D4AE3" w:rsidRDefault="009F72D5" w:rsidP="009F72D5">
      <w:pPr>
        <w:rPr>
          <w:rFonts w:ascii="Times New Roman" w:hAnsi="Times New Roman" w:cs="Times New Roman"/>
        </w:rPr>
      </w:pPr>
      <w:r w:rsidRPr="001D4AE3">
        <w:rPr>
          <w:rFonts w:ascii="Times New Roman" w:hAnsi="Times New Roman" w:cs="Times New Roman"/>
          <w:b/>
        </w:rPr>
        <w:t>REVERB</w:t>
      </w:r>
      <w:r w:rsidRPr="001D4AE3">
        <w:rPr>
          <w:rFonts w:ascii="Times New Roman" w:hAnsi="Times New Roman" w:cs="Times New Roman"/>
        </w:rPr>
        <w:t>:</w:t>
      </w:r>
    </w:p>
    <w:p w14:paraId="54FD4411" w14:textId="77777777" w:rsidR="009F72D5" w:rsidRPr="001D4AE3" w:rsidRDefault="009F72D5" w:rsidP="009F72D5">
      <w:pPr>
        <w:rPr>
          <w:rFonts w:ascii="Times New Roman" w:hAnsi="Times New Roman" w:cs="Times New Roman"/>
        </w:rPr>
      </w:pPr>
      <w:r w:rsidRPr="001D4AE3">
        <w:rPr>
          <w:rFonts w:ascii="Times New Roman" w:hAnsi="Times New Roman" w:cs="Times New Roman"/>
        </w:rPr>
        <w:t>Deeply rooted within the music and environmental communities, REVERB is a 501 (c) (3) environmental organization dedicated to educating and engaging musicians and their fans to take action toward a more sustainable future.  Founded in 2004 by environmentalist Lauren Sullivan and her musician husband, Guster guitarist/vocalist Adam Gardner, REVERB has greened more than 150 major tours including Dave Matthews Band, Jack Johnson, Maroon 5, fun</w:t>
      </w:r>
      <w:proofErr w:type="gramStart"/>
      <w:r w:rsidRPr="001D4AE3">
        <w:rPr>
          <w:rFonts w:ascii="Times New Roman" w:hAnsi="Times New Roman" w:cs="Times New Roman"/>
        </w:rPr>
        <w:t>.,</w:t>
      </w:r>
      <w:proofErr w:type="gramEnd"/>
      <w:r w:rsidRPr="001D4AE3">
        <w:rPr>
          <w:rFonts w:ascii="Times New Roman" w:hAnsi="Times New Roman" w:cs="Times New Roman"/>
        </w:rPr>
        <w:t xml:space="preserve"> </w:t>
      </w:r>
      <w:proofErr w:type="spellStart"/>
      <w:r w:rsidRPr="001D4AE3">
        <w:rPr>
          <w:rFonts w:ascii="Times New Roman" w:hAnsi="Times New Roman" w:cs="Times New Roman"/>
        </w:rPr>
        <w:t>Linkin</w:t>
      </w:r>
      <w:proofErr w:type="spellEnd"/>
      <w:r w:rsidRPr="001D4AE3">
        <w:rPr>
          <w:rFonts w:ascii="Times New Roman" w:hAnsi="Times New Roman" w:cs="Times New Roman"/>
        </w:rPr>
        <w:t xml:space="preserve"> Park and Jason </w:t>
      </w:r>
      <w:proofErr w:type="spellStart"/>
      <w:r w:rsidRPr="001D4AE3">
        <w:rPr>
          <w:rFonts w:ascii="Times New Roman" w:hAnsi="Times New Roman" w:cs="Times New Roman"/>
        </w:rPr>
        <w:t>Mraz</w:t>
      </w:r>
      <w:proofErr w:type="spellEnd"/>
      <w:r w:rsidRPr="001D4AE3">
        <w:rPr>
          <w:rFonts w:ascii="Times New Roman" w:hAnsi="Times New Roman" w:cs="Times New Roman"/>
        </w:rPr>
        <w:t xml:space="preserve">.  </w:t>
      </w:r>
      <w:hyperlink r:id="rId12" w:history="1">
        <w:r w:rsidRPr="001D4AE3">
          <w:rPr>
            <w:rStyle w:val="Hyperlink"/>
            <w:rFonts w:ascii="Times New Roman" w:hAnsi="Times New Roman" w:cs="Times New Roman"/>
          </w:rPr>
          <w:t>www.reverb.org</w:t>
        </w:r>
      </w:hyperlink>
    </w:p>
    <w:p w14:paraId="13292F3A" w14:textId="77777777" w:rsidR="009F72D5" w:rsidRPr="001D4AE3" w:rsidRDefault="009F72D5" w:rsidP="009F72D5">
      <w:pPr>
        <w:rPr>
          <w:rFonts w:ascii="Times New Roman" w:hAnsi="Times New Roman" w:cs="Times New Roman"/>
        </w:rPr>
      </w:pPr>
    </w:p>
    <w:p w14:paraId="0FC29C2A" w14:textId="77777777" w:rsidR="00074B9D" w:rsidRPr="009F72D5" w:rsidRDefault="00074B9D" w:rsidP="009F72D5"/>
    <w:sectPr w:rsidR="00074B9D" w:rsidRPr="009F72D5" w:rsidSect="001314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38"/>
    <w:rsid w:val="00074B9D"/>
    <w:rsid w:val="00131457"/>
    <w:rsid w:val="001D4AE3"/>
    <w:rsid w:val="003A388D"/>
    <w:rsid w:val="003A4AAD"/>
    <w:rsid w:val="004231BA"/>
    <w:rsid w:val="005D0038"/>
    <w:rsid w:val="0066392B"/>
    <w:rsid w:val="007118F3"/>
    <w:rsid w:val="008F4166"/>
    <w:rsid w:val="00944A8D"/>
    <w:rsid w:val="0094678C"/>
    <w:rsid w:val="009F72D5"/>
    <w:rsid w:val="00B06C03"/>
    <w:rsid w:val="00C92AA8"/>
    <w:rsid w:val="00DF3DA7"/>
    <w:rsid w:val="00E7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6B43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03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B9D"/>
    <w:rPr>
      <w:color w:val="0000FF" w:themeColor="hyperlink"/>
      <w:u w:val="single"/>
    </w:rPr>
  </w:style>
  <w:style w:type="character" w:styleId="FollowedHyperlink">
    <w:name w:val="FollowedHyperlink"/>
    <w:basedOn w:val="DefaultParagraphFont"/>
    <w:uiPriority w:val="99"/>
    <w:semiHidden/>
    <w:unhideWhenUsed/>
    <w:rsid w:val="0094678C"/>
    <w:rPr>
      <w:color w:val="800080" w:themeColor="followedHyperlink"/>
      <w:u w:val="single"/>
    </w:rPr>
  </w:style>
  <w:style w:type="character" w:styleId="CommentReference">
    <w:name w:val="annotation reference"/>
    <w:basedOn w:val="DefaultParagraphFont"/>
    <w:uiPriority w:val="99"/>
    <w:semiHidden/>
    <w:unhideWhenUsed/>
    <w:rsid w:val="00B06C03"/>
    <w:rPr>
      <w:sz w:val="18"/>
      <w:szCs w:val="18"/>
    </w:rPr>
  </w:style>
  <w:style w:type="paragraph" w:styleId="CommentText">
    <w:name w:val="annotation text"/>
    <w:basedOn w:val="Normal"/>
    <w:link w:val="CommentTextChar"/>
    <w:uiPriority w:val="99"/>
    <w:semiHidden/>
    <w:unhideWhenUsed/>
    <w:rsid w:val="00B06C03"/>
    <w:pPr>
      <w:spacing w:line="240" w:lineRule="auto"/>
    </w:pPr>
    <w:rPr>
      <w:sz w:val="24"/>
      <w:szCs w:val="24"/>
    </w:rPr>
  </w:style>
  <w:style w:type="character" w:customStyle="1" w:styleId="CommentTextChar">
    <w:name w:val="Comment Text Char"/>
    <w:basedOn w:val="DefaultParagraphFont"/>
    <w:link w:val="CommentText"/>
    <w:uiPriority w:val="99"/>
    <w:semiHidden/>
    <w:rsid w:val="00B06C03"/>
    <w:rPr>
      <w:rFonts w:eastAsiaTheme="minorHAnsi"/>
    </w:rPr>
  </w:style>
  <w:style w:type="paragraph" w:styleId="CommentSubject">
    <w:name w:val="annotation subject"/>
    <w:basedOn w:val="CommentText"/>
    <w:next w:val="CommentText"/>
    <w:link w:val="CommentSubjectChar"/>
    <w:uiPriority w:val="99"/>
    <w:semiHidden/>
    <w:unhideWhenUsed/>
    <w:rsid w:val="00B06C03"/>
    <w:rPr>
      <w:b/>
      <w:bCs/>
      <w:sz w:val="20"/>
      <w:szCs w:val="20"/>
    </w:rPr>
  </w:style>
  <w:style w:type="character" w:customStyle="1" w:styleId="CommentSubjectChar">
    <w:name w:val="Comment Subject Char"/>
    <w:basedOn w:val="CommentTextChar"/>
    <w:link w:val="CommentSubject"/>
    <w:uiPriority w:val="99"/>
    <w:semiHidden/>
    <w:rsid w:val="00B06C03"/>
    <w:rPr>
      <w:rFonts w:eastAsiaTheme="minorHAnsi"/>
      <w:b/>
      <w:bCs/>
      <w:sz w:val="20"/>
      <w:szCs w:val="20"/>
    </w:rPr>
  </w:style>
  <w:style w:type="paragraph" w:styleId="BalloonText">
    <w:name w:val="Balloon Text"/>
    <w:basedOn w:val="Normal"/>
    <w:link w:val="BalloonTextChar"/>
    <w:uiPriority w:val="99"/>
    <w:semiHidden/>
    <w:unhideWhenUsed/>
    <w:rsid w:val="00B06C0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06C03"/>
    <w:rPr>
      <w:rFonts w:ascii="Lucida Grande" w:eastAsiaTheme="minorHAnsi"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03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B9D"/>
    <w:rPr>
      <w:color w:val="0000FF" w:themeColor="hyperlink"/>
      <w:u w:val="single"/>
    </w:rPr>
  </w:style>
  <w:style w:type="character" w:styleId="FollowedHyperlink">
    <w:name w:val="FollowedHyperlink"/>
    <w:basedOn w:val="DefaultParagraphFont"/>
    <w:uiPriority w:val="99"/>
    <w:semiHidden/>
    <w:unhideWhenUsed/>
    <w:rsid w:val="0094678C"/>
    <w:rPr>
      <w:color w:val="800080" w:themeColor="followedHyperlink"/>
      <w:u w:val="single"/>
    </w:rPr>
  </w:style>
  <w:style w:type="character" w:styleId="CommentReference">
    <w:name w:val="annotation reference"/>
    <w:basedOn w:val="DefaultParagraphFont"/>
    <w:uiPriority w:val="99"/>
    <w:semiHidden/>
    <w:unhideWhenUsed/>
    <w:rsid w:val="00B06C03"/>
    <w:rPr>
      <w:sz w:val="18"/>
      <w:szCs w:val="18"/>
    </w:rPr>
  </w:style>
  <w:style w:type="paragraph" w:styleId="CommentText">
    <w:name w:val="annotation text"/>
    <w:basedOn w:val="Normal"/>
    <w:link w:val="CommentTextChar"/>
    <w:uiPriority w:val="99"/>
    <w:semiHidden/>
    <w:unhideWhenUsed/>
    <w:rsid w:val="00B06C03"/>
    <w:pPr>
      <w:spacing w:line="240" w:lineRule="auto"/>
    </w:pPr>
    <w:rPr>
      <w:sz w:val="24"/>
      <w:szCs w:val="24"/>
    </w:rPr>
  </w:style>
  <w:style w:type="character" w:customStyle="1" w:styleId="CommentTextChar">
    <w:name w:val="Comment Text Char"/>
    <w:basedOn w:val="DefaultParagraphFont"/>
    <w:link w:val="CommentText"/>
    <w:uiPriority w:val="99"/>
    <w:semiHidden/>
    <w:rsid w:val="00B06C03"/>
    <w:rPr>
      <w:rFonts w:eastAsiaTheme="minorHAnsi"/>
    </w:rPr>
  </w:style>
  <w:style w:type="paragraph" w:styleId="CommentSubject">
    <w:name w:val="annotation subject"/>
    <w:basedOn w:val="CommentText"/>
    <w:next w:val="CommentText"/>
    <w:link w:val="CommentSubjectChar"/>
    <w:uiPriority w:val="99"/>
    <w:semiHidden/>
    <w:unhideWhenUsed/>
    <w:rsid w:val="00B06C03"/>
    <w:rPr>
      <w:b/>
      <w:bCs/>
      <w:sz w:val="20"/>
      <w:szCs w:val="20"/>
    </w:rPr>
  </w:style>
  <w:style w:type="character" w:customStyle="1" w:styleId="CommentSubjectChar">
    <w:name w:val="Comment Subject Char"/>
    <w:basedOn w:val="CommentTextChar"/>
    <w:link w:val="CommentSubject"/>
    <w:uiPriority w:val="99"/>
    <w:semiHidden/>
    <w:rsid w:val="00B06C03"/>
    <w:rPr>
      <w:rFonts w:eastAsiaTheme="minorHAnsi"/>
      <w:b/>
      <w:bCs/>
      <w:sz w:val="20"/>
      <w:szCs w:val="20"/>
    </w:rPr>
  </w:style>
  <w:style w:type="paragraph" w:styleId="BalloonText">
    <w:name w:val="Balloon Text"/>
    <w:basedOn w:val="Normal"/>
    <w:link w:val="BalloonTextChar"/>
    <w:uiPriority w:val="99"/>
    <w:semiHidden/>
    <w:unhideWhenUsed/>
    <w:rsid w:val="00B06C0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06C03"/>
    <w:rPr>
      <w:rFonts w:ascii="Lucida Grande" w:eastAsiaTheme="minorHAnsi"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bedellguitars.com" TargetMode="External"/><Relationship Id="rId12" Type="http://schemas.openxmlformats.org/officeDocument/2006/relationships/hyperlink" Target="http://www.reverb.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uster.com/tour" TargetMode="External"/><Relationship Id="rId6" Type="http://schemas.openxmlformats.org/officeDocument/2006/relationships/hyperlink" Target="http://bedellguitars.com/guitars/earthsong-orchestra" TargetMode="External"/><Relationship Id="rId7" Type="http://schemas.openxmlformats.org/officeDocument/2006/relationships/hyperlink" Target="https://www.youtube.com/watch?x-yt-cl=84838260&amp;x-yt-ts=1422327029&amp;v=9ymbFcAehmo" TargetMode="External"/><Relationship Id="rId8" Type="http://schemas.openxmlformats.org/officeDocument/2006/relationships/hyperlink" Target="https://www.youtube.com/watch?x-yt-ts=1422327029&amp;x-yt-cl=84838260&amp;v=-DP_pu7RAHo" TargetMode="External"/><Relationship Id="rId9" Type="http://schemas.openxmlformats.org/officeDocument/2006/relationships/hyperlink" Target="https://www.youtube.com/watch?v=YWLXETj6CSY&amp;list=UUxzfCKgmsQTdWUpFa1IpkBQ" TargetMode="External"/><Relationship Id="rId10" Type="http://schemas.openxmlformats.org/officeDocument/2006/relationships/hyperlink" Target="http://reverb.org/guster-winter-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1349</Words>
  <Characters>7695</Characters>
  <Application>Microsoft Macintosh Word</Application>
  <DocSecurity>0</DocSecurity>
  <Lines>64</Lines>
  <Paragraphs>18</Paragraphs>
  <ScaleCrop>false</ScaleCrop>
  <Company>Two Old Hippies</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Mulhern</dc:creator>
  <cp:keywords/>
  <dc:description/>
  <cp:lastModifiedBy>Sami Mulhern</cp:lastModifiedBy>
  <cp:revision>6</cp:revision>
  <dcterms:created xsi:type="dcterms:W3CDTF">2015-01-15T04:34:00Z</dcterms:created>
  <dcterms:modified xsi:type="dcterms:W3CDTF">2015-02-02T23:08:00Z</dcterms:modified>
</cp:coreProperties>
</file>