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E5DEE" w14:textId="77777777" w:rsidR="00ED7EDC" w:rsidRPr="00C662DC" w:rsidRDefault="00BB3E60" w:rsidP="00923830">
      <w:pPr>
        <w:rPr>
          <w:rFonts w:ascii="Arial" w:hAnsi="Arial" w:cs="Arial"/>
        </w:rPr>
      </w:pPr>
      <w:r>
        <w:rPr>
          <w:rFonts w:ascii="Arial" w:hAnsi="Arial" w:cs="Arial"/>
        </w:rPr>
        <w:t xml:space="preserve">A Boundless Playground for Sketch Lovers: </w:t>
      </w:r>
      <w:proofErr w:type="spellStart"/>
      <w:r w:rsidR="00AC49AF">
        <w:rPr>
          <w:rFonts w:ascii="Arial" w:hAnsi="Arial" w:cs="Arial"/>
        </w:rPr>
        <w:t>FXGear</w:t>
      </w:r>
      <w:proofErr w:type="spellEnd"/>
      <w:r>
        <w:rPr>
          <w:rFonts w:ascii="Arial" w:hAnsi="Arial" w:cs="Arial"/>
        </w:rPr>
        <w:t xml:space="preserve"> Debuts New </w:t>
      </w:r>
      <w:proofErr w:type="spellStart"/>
      <w:r w:rsidR="00AC49AF">
        <w:rPr>
          <w:rFonts w:ascii="Arial" w:hAnsi="Arial" w:cs="Arial"/>
        </w:rPr>
        <w:t>Pensoul</w:t>
      </w:r>
      <w:proofErr w:type="spellEnd"/>
      <w:r w:rsidR="00AC49AF">
        <w:rPr>
          <w:rFonts w:ascii="Arial" w:hAnsi="Arial" w:cs="Arial"/>
        </w:rPr>
        <w:t xml:space="preserve"> </w:t>
      </w:r>
      <w:r>
        <w:rPr>
          <w:rFonts w:ascii="Arial" w:hAnsi="Arial" w:cs="Arial"/>
        </w:rPr>
        <w:t>Community Platform Service</w:t>
      </w:r>
    </w:p>
    <w:p w14:paraId="48C6438F" w14:textId="77777777" w:rsidR="00ED7EDC" w:rsidRPr="00C662DC" w:rsidRDefault="00BB3E60" w:rsidP="00923830">
      <w:pPr>
        <w:rPr>
          <w:rFonts w:ascii="Arial" w:hAnsi="Arial" w:cs="Arial"/>
          <w:b/>
          <w:i/>
        </w:rPr>
      </w:pPr>
      <w:proofErr w:type="spellStart"/>
      <w:r>
        <w:rPr>
          <w:rFonts w:ascii="Arial" w:hAnsi="Arial" w:cs="Arial"/>
          <w:b/>
          <w:i/>
        </w:rPr>
        <w:t>FXGear</w:t>
      </w:r>
      <w:proofErr w:type="spellEnd"/>
      <w:r>
        <w:rPr>
          <w:rFonts w:ascii="Arial" w:hAnsi="Arial" w:cs="Arial"/>
          <w:b/>
          <w:i/>
        </w:rPr>
        <w:t xml:space="preserve">, the innovative force behind the </w:t>
      </w:r>
      <w:proofErr w:type="spellStart"/>
      <w:r>
        <w:rPr>
          <w:rFonts w:ascii="Arial" w:hAnsi="Arial" w:cs="Arial"/>
          <w:b/>
          <w:i/>
        </w:rPr>
        <w:t>Pensoul</w:t>
      </w:r>
      <w:proofErr w:type="spellEnd"/>
      <w:r>
        <w:rPr>
          <w:rFonts w:ascii="Arial" w:hAnsi="Arial" w:cs="Arial"/>
          <w:b/>
          <w:i/>
        </w:rPr>
        <w:t xml:space="preserve"> vector</w:t>
      </w:r>
      <w:r w:rsidR="00F82C96">
        <w:rPr>
          <w:rFonts w:ascii="Arial" w:hAnsi="Arial" w:cs="Arial"/>
          <w:b/>
          <w:i/>
        </w:rPr>
        <w:t>-based sketch app, has announced</w:t>
      </w:r>
      <w:r w:rsidR="00B1733A">
        <w:rPr>
          <w:rFonts w:ascii="Arial" w:hAnsi="Arial" w:cs="Arial"/>
          <w:b/>
          <w:i/>
        </w:rPr>
        <w:t xml:space="preserve"> today</w:t>
      </w:r>
      <w:r w:rsidR="00F82C96">
        <w:rPr>
          <w:rFonts w:ascii="Arial" w:hAnsi="Arial" w:cs="Arial"/>
          <w:b/>
          <w:i/>
        </w:rPr>
        <w:t xml:space="preserve"> the debut of the </w:t>
      </w:r>
      <w:proofErr w:type="spellStart"/>
      <w:r w:rsidR="00F82C96">
        <w:rPr>
          <w:rFonts w:ascii="Arial" w:hAnsi="Arial" w:cs="Arial"/>
          <w:b/>
          <w:i/>
        </w:rPr>
        <w:t>Pensoul</w:t>
      </w:r>
      <w:proofErr w:type="spellEnd"/>
      <w:r w:rsidR="00F82C96">
        <w:rPr>
          <w:rFonts w:ascii="Arial" w:hAnsi="Arial" w:cs="Arial"/>
          <w:b/>
          <w:i/>
        </w:rPr>
        <w:t xml:space="preserve"> </w:t>
      </w:r>
      <w:r w:rsidR="006E7F2E">
        <w:rPr>
          <w:rFonts w:ascii="Arial" w:hAnsi="Arial" w:cs="Arial"/>
          <w:b/>
          <w:i/>
        </w:rPr>
        <w:t>C</w:t>
      </w:r>
      <w:r w:rsidR="00F82C96">
        <w:rPr>
          <w:rFonts w:ascii="Arial" w:hAnsi="Arial" w:cs="Arial"/>
          <w:b/>
          <w:i/>
        </w:rPr>
        <w:t xml:space="preserve">ommunity platform service. </w:t>
      </w:r>
    </w:p>
    <w:p w14:paraId="791AA574" w14:textId="38330222" w:rsidR="00045D07" w:rsidRDefault="00BB3E60" w:rsidP="00877D3A">
      <w:pPr>
        <w:rPr>
          <w:rFonts w:ascii="Arial" w:hAnsi="Arial" w:cs="Arial"/>
        </w:rPr>
      </w:pPr>
      <w:r>
        <w:rPr>
          <w:rFonts w:ascii="Arial" w:hAnsi="Arial" w:cs="Arial"/>
        </w:rPr>
        <w:t>Los Angeles</w:t>
      </w:r>
      <w:r w:rsidR="00877D3A">
        <w:rPr>
          <w:rFonts w:ascii="Arial" w:hAnsi="Arial" w:cs="Arial"/>
        </w:rPr>
        <w:t>, California</w:t>
      </w:r>
      <w:r w:rsidR="00935C84">
        <w:rPr>
          <w:rFonts w:ascii="Arial" w:hAnsi="Arial" w:cs="Arial"/>
        </w:rPr>
        <w:t>,</w:t>
      </w:r>
      <w:r w:rsidR="00030A47" w:rsidRPr="00C662DC">
        <w:rPr>
          <w:rFonts w:ascii="Arial" w:hAnsi="Arial" w:cs="Arial"/>
        </w:rPr>
        <w:t xml:space="preserve"> </w:t>
      </w:r>
      <w:r w:rsidR="00FB5031">
        <w:rPr>
          <w:rFonts w:ascii="Arial" w:hAnsi="Arial" w:cs="Arial"/>
        </w:rPr>
        <w:t xml:space="preserve">March </w:t>
      </w:r>
      <w:r w:rsidR="009355B4">
        <w:rPr>
          <w:rFonts w:ascii="Arial" w:hAnsi="Arial" w:cs="Arial"/>
        </w:rPr>
        <w:t>3</w:t>
      </w:r>
      <w:r w:rsidR="00105FDE">
        <w:rPr>
          <w:rFonts w:ascii="Arial" w:hAnsi="Arial" w:cs="Arial"/>
        </w:rPr>
        <w:t>, 2015</w:t>
      </w:r>
      <w:bookmarkStart w:id="0" w:name="_GoBack"/>
      <w:bookmarkEnd w:id="0"/>
      <w:r w:rsidR="001A536A" w:rsidRPr="00C662DC">
        <w:rPr>
          <w:rFonts w:ascii="Arial" w:hAnsi="Arial" w:cs="Arial"/>
        </w:rPr>
        <w:t xml:space="preserve"> –</w:t>
      </w:r>
      <w:r w:rsidR="004B612C" w:rsidRPr="00C662DC">
        <w:rPr>
          <w:rFonts w:ascii="Arial" w:hAnsi="Arial" w:cs="Arial"/>
        </w:rPr>
        <w:t xml:space="preserve"> </w:t>
      </w:r>
      <w:proofErr w:type="spellStart"/>
      <w:r w:rsidR="00F82C96">
        <w:rPr>
          <w:rFonts w:ascii="Arial" w:hAnsi="Arial" w:cs="Arial"/>
        </w:rPr>
        <w:t>FXGear</w:t>
      </w:r>
      <w:proofErr w:type="spellEnd"/>
      <w:r w:rsidR="00F82C96">
        <w:rPr>
          <w:rFonts w:ascii="Arial" w:hAnsi="Arial" w:cs="Arial"/>
        </w:rPr>
        <w:t xml:space="preserve"> has officially unveiled the </w:t>
      </w:r>
      <w:proofErr w:type="spellStart"/>
      <w:r w:rsidR="00F82C96">
        <w:rPr>
          <w:rFonts w:ascii="Arial" w:hAnsi="Arial" w:cs="Arial"/>
        </w:rPr>
        <w:t>Pensoul</w:t>
      </w:r>
      <w:proofErr w:type="spellEnd"/>
      <w:r w:rsidR="00F82C96">
        <w:rPr>
          <w:rFonts w:ascii="Arial" w:hAnsi="Arial" w:cs="Arial"/>
        </w:rPr>
        <w:t xml:space="preserve"> </w:t>
      </w:r>
      <w:r w:rsidR="006E7F2E">
        <w:rPr>
          <w:rFonts w:ascii="Arial" w:hAnsi="Arial" w:cs="Arial"/>
        </w:rPr>
        <w:t>C</w:t>
      </w:r>
      <w:r w:rsidR="00F82C96">
        <w:rPr>
          <w:rFonts w:ascii="Arial" w:hAnsi="Arial" w:cs="Arial"/>
        </w:rPr>
        <w:t>ommunity platform service to create a boundless playground for sketch lovers, artists</w:t>
      </w:r>
      <w:r w:rsidR="00B1733A">
        <w:rPr>
          <w:rFonts w:ascii="Arial" w:hAnsi="Arial" w:cs="Arial"/>
        </w:rPr>
        <w:t>, creators, hobbyists</w:t>
      </w:r>
      <w:r w:rsidR="00F82C96">
        <w:rPr>
          <w:rFonts w:ascii="Arial" w:hAnsi="Arial" w:cs="Arial"/>
        </w:rPr>
        <w:t xml:space="preserve"> and more. The new </w:t>
      </w:r>
      <w:r w:rsidR="006E7F2E">
        <w:rPr>
          <w:rFonts w:ascii="Arial" w:hAnsi="Arial" w:cs="Arial"/>
        </w:rPr>
        <w:t>C</w:t>
      </w:r>
      <w:r w:rsidR="00F82C96">
        <w:rPr>
          <w:rFonts w:ascii="Arial" w:hAnsi="Arial" w:cs="Arial"/>
        </w:rPr>
        <w:t xml:space="preserve">ommunity platform is designed to give </w:t>
      </w:r>
      <w:proofErr w:type="spellStart"/>
      <w:r w:rsidR="00CC563F">
        <w:rPr>
          <w:rFonts w:ascii="Arial" w:hAnsi="Arial" w:cs="Arial"/>
        </w:rPr>
        <w:t>Pensoul</w:t>
      </w:r>
      <w:proofErr w:type="spellEnd"/>
      <w:r w:rsidR="00CC563F">
        <w:rPr>
          <w:rFonts w:ascii="Arial" w:hAnsi="Arial" w:cs="Arial"/>
        </w:rPr>
        <w:t xml:space="preserve"> </w:t>
      </w:r>
      <w:r w:rsidR="00E02B1B">
        <w:rPr>
          <w:rFonts w:ascii="Arial" w:hAnsi="Arial" w:cs="Arial"/>
        </w:rPr>
        <w:t xml:space="preserve">app </w:t>
      </w:r>
      <w:r w:rsidR="00F82C96">
        <w:rPr>
          <w:rFonts w:ascii="Arial" w:hAnsi="Arial" w:cs="Arial"/>
        </w:rPr>
        <w:t>users more than just a limitless sketchbook, though. It combines social features with industry-leading functionality, to create a unique sketch solution.</w:t>
      </w:r>
    </w:p>
    <w:p w14:paraId="0E4A518C" w14:textId="77777777" w:rsidR="00F82C96" w:rsidRPr="00DB3625" w:rsidRDefault="00136A5B" w:rsidP="00877D3A">
      <w:pPr>
        <w:rPr>
          <w:rFonts w:ascii="Arial" w:hAnsi="Arial" w:cs="Arial"/>
        </w:rPr>
      </w:pPr>
      <w:r>
        <w:rPr>
          <w:rFonts w:ascii="Arial" w:hAnsi="Arial" w:cs="Arial"/>
        </w:rPr>
        <w:t xml:space="preserve">The new social features include uploading, downloading and sharing sketches, notes and other contents in the app through a dedicated sharing community platform, as well </w:t>
      </w:r>
      <w:r w:rsidRPr="00DB3625">
        <w:rPr>
          <w:rFonts w:ascii="Arial" w:hAnsi="Arial" w:cs="Arial"/>
        </w:rPr>
        <w:t>as through other social sites, such as Facebook</w:t>
      </w:r>
      <w:r w:rsidR="00B1733A" w:rsidRPr="00DB3625">
        <w:rPr>
          <w:rFonts w:ascii="Arial" w:hAnsi="Arial" w:cs="Arial"/>
        </w:rPr>
        <w:t xml:space="preserve"> and </w:t>
      </w:r>
      <w:proofErr w:type="spellStart"/>
      <w:r w:rsidR="00B1733A" w:rsidRPr="00DB3625">
        <w:rPr>
          <w:rFonts w:ascii="Arial" w:hAnsi="Arial" w:cs="Arial"/>
        </w:rPr>
        <w:t>Instagram</w:t>
      </w:r>
      <w:proofErr w:type="spellEnd"/>
      <w:r w:rsidRPr="00DB3625">
        <w:rPr>
          <w:rFonts w:ascii="Arial" w:hAnsi="Arial" w:cs="Arial"/>
        </w:rPr>
        <w:t>.</w:t>
      </w:r>
    </w:p>
    <w:p w14:paraId="3274A238" w14:textId="077866FD" w:rsidR="002C6B32" w:rsidRPr="00DB3625" w:rsidRDefault="002C6B32" w:rsidP="00877D3A">
      <w:pPr>
        <w:rPr>
          <w:rFonts w:ascii="Arial" w:hAnsi="Arial" w:cs="Arial"/>
        </w:rPr>
      </w:pPr>
      <w:r w:rsidRPr="00DB3625">
        <w:rPr>
          <w:rFonts w:ascii="Arial" w:hAnsi="Arial" w:cs="Arial"/>
        </w:rPr>
        <w:t>U</w:t>
      </w:r>
      <w:r w:rsidR="00FB5031" w:rsidRPr="00DB3625">
        <w:rPr>
          <w:rFonts w:ascii="Arial" w:hAnsi="Arial" w:cs="Arial"/>
        </w:rPr>
        <w:t>nlike other image content</w:t>
      </w:r>
      <w:r w:rsidRPr="00DB3625">
        <w:rPr>
          <w:rFonts w:ascii="Arial" w:hAnsi="Arial" w:cs="Arial"/>
        </w:rPr>
        <w:t xml:space="preserve"> sharing platform</w:t>
      </w:r>
      <w:r w:rsidR="00FB5031" w:rsidRPr="00DB3625">
        <w:rPr>
          <w:rFonts w:ascii="Arial" w:hAnsi="Arial" w:cs="Arial"/>
        </w:rPr>
        <w:t>s</w:t>
      </w:r>
      <w:r w:rsidRPr="00DB3625">
        <w:rPr>
          <w:rFonts w:ascii="Arial" w:hAnsi="Arial" w:cs="Arial"/>
        </w:rPr>
        <w:t xml:space="preserve"> </w:t>
      </w:r>
      <w:r w:rsidR="00FB5031" w:rsidRPr="00DB3625">
        <w:rPr>
          <w:rFonts w:ascii="Arial" w:hAnsi="Arial" w:cs="Arial"/>
        </w:rPr>
        <w:t>and</w:t>
      </w:r>
      <w:r w:rsidRPr="00DB3625">
        <w:rPr>
          <w:rFonts w:ascii="Arial" w:hAnsi="Arial" w:cs="Arial"/>
        </w:rPr>
        <w:t xml:space="preserve"> digital portfolio sites, </w:t>
      </w:r>
      <w:proofErr w:type="spellStart"/>
      <w:r w:rsidR="00FB5031" w:rsidRPr="00DB3625">
        <w:rPr>
          <w:rFonts w:ascii="Arial" w:hAnsi="Arial" w:cs="Arial"/>
        </w:rPr>
        <w:t>Pensoul</w:t>
      </w:r>
      <w:proofErr w:type="spellEnd"/>
      <w:r w:rsidR="00FB5031" w:rsidRPr="00DB3625">
        <w:rPr>
          <w:rFonts w:ascii="Arial" w:hAnsi="Arial" w:cs="Arial"/>
        </w:rPr>
        <w:t xml:space="preserve"> </w:t>
      </w:r>
      <w:r w:rsidR="00DB3625" w:rsidRPr="00DB3625">
        <w:rPr>
          <w:rFonts w:ascii="Arial" w:hAnsi="Arial" w:cs="Arial"/>
        </w:rPr>
        <w:t xml:space="preserve">features a unique, </w:t>
      </w:r>
      <w:r w:rsidR="00FB5031" w:rsidRPr="00DB3625">
        <w:rPr>
          <w:rFonts w:ascii="Arial" w:hAnsi="Arial" w:cs="Arial"/>
        </w:rPr>
        <w:t>powerful time-slider feature that</w:t>
      </w:r>
      <w:r w:rsidRPr="00DB3625">
        <w:rPr>
          <w:rFonts w:ascii="Arial" w:hAnsi="Arial" w:cs="Arial"/>
        </w:rPr>
        <w:t xml:space="preserve"> </w:t>
      </w:r>
      <w:r w:rsidR="00FB5031" w:rsidRPr="00DB3625">
        <w:rPr>
          <w:rFonts w:ascii="Arial" w:hAnsi="Arial" w:cs="Arial"/>
        </w:rPr>
        <w:t xml:space="preserve">allows users to </w:t>
      </w:r>
      <w:r w:rsidRPr="00DB3625">
        <w:rPr>
          <w:rFonts w:ascii="Arial" w:hAnsi="Arial" w:cs="Arial"/>
        </w:rPr>
        <w:t xml:space="preserve">see the </w:t>
      </w:r>
      <w:r w:rsidR="00FB5031" w:rsidRPr="00DB3625">
        <w:rPr>
          <w:rFonts w:ascii="Arial" w:hAnsi="Arial" w:cs="Arial"/>
        </w:rPr>
        <w:t>entire</w:t>
      </w:r>
      <w:r w:rsidRPr="00DB3625">
        <w:rPr>
          <w:rFonts w:ascii="Arial" w:hAnsi="Arial" w:cs="Arial"/>
        </w:rPr>
        <w:t xml:space="preserve"> </w:t>
      </w:r>
      <w:r w:rsidR="00FB5031" w:rsidRPr="00DB3625">
        <w:rPr>
          <w:rFonts w:ascii="Arial" w:hAnsi="Arial" w:cs="Arial"/>
        </w:rPr>
        <w:t xml:space="preserve">creation </w:t>
      </w:r>
      <w:r w:rsidRPr="00DB3625">
        <w:rPr>
          <w:rFonts w:ascii="Arial" w:hAnsi="Arial" w:cs="Arial"/>
        </w:rPr>
        <w:t xml:space="preserve">process of </w:t>
      </w:r>
      <w:r w:rsidR="00FB5031" w:rsidRPr="00DB3625">
        <w:rPr>
          <w:rFonts w:ascii="Arial" w:hAnsi="Arial" w:cs="Arial"/>
        </w:rPr>
        <w:t>other members’ artwork.</w:t>
      </w:r>
    </w:p>
    <w:p w14:paraId="4423F767" w14:textId="77777777" w:rsidR="00FB5031" w:rsidRPr="00DB3625" w:rsidRDefault="00136A5B" w:rsidP="00877D3A">
      <w:pPr>
        <w:rPr>
          <w:rFonts w:ascii="Arial" w:hAnsi="Arial" w:cs="Arial"/>
        </w:rPr>
      </w:pPr>
      <w:r w:rsidRPr="00DB3625">
        <w:rPr>
          <w:rFonts w:ascii="Arial" w:hAnsi="Arial" w:cs="Arial"/>
        </w:rPr>
        <w:t xml:space="preserve">“We wanted to give our </w:t>
      </w:r>
      <w:proofErr w:type="spellStart"/>
      <w:r w:rsidRPr="00DB3625">
        <w:rPr>
          <w:rFonts w:ascii="Arial" w:hAnsi="Arial" w:cs="Arial"/>
        </w:rPr>
        <w:t>Pensoul</w:t>
      </w:r>
      <w:proofErr w:type="spellEnd"/>
      <w:r w:rsidRPr="00DB3625">
        <w:rPr>
          <w:rFonts w:ascii="Arial" w:hAnsi="Arial" w:cs="Arial"/>
        </w:rPr>
        <w:t xml:space="preserve"> users greater flexibility in crea</w:t>
      </w:r>
      <w:r w:rsidR="00FB5031" w:rsidRPr="00DB3625">
        <w:rPr>
          <w:rFonts w:ascii="Arial" w:hAnsi="Arial" w:cs="Arial"/>
        </w:rPr>
        <w:t>ting content</w:t>
      </w:r>
      <w:r w:rsidRPr="00DB3625">
        <w:rPr>
          <w:rFonts w:ascii="Arial" w:hAnsi="Arial" w:cs="Arial"/>
        </w:rPr>
        <w:t xml:space="preserve"> and sharing their creations with the world, ultimately contributing</w:t>
      </w:r>
      <w:r w:rsidR="006E7F2E" w:rsidRPr="00DB3625">
        <w:rPr>
          <w:rFonts w:ascii="Arial" w:hAnsi="Arial" w:cs="Arial"/>
        </w:rPr>
        <w:t xml:space="preserve"> to</w:t>
      </w:r>
      <w:r w:rsidRPr="00DB3625">
        <w:rPr>
          <w:rFonts w:ascii="Arial" w:hAnsi="Arial" w:cs="Arial"/>
        </w:rPr>
        <w:t xml:space="preserve"> sharing value and culture </w:t>
      </w:r>
      <w:r w:rsidR="006E7F2E" w:rsidRPr="00DB3625">
        <w:rPr>
          <w:rFonts w:ascii="Arial" w:hAnsi="Arial" w:cs="Arial"/>
        </w:rPr>
        <w:t xml:space="preserve">along </w:t>
      </w:r>
      <w:r w:rsidRPr="00DB3625">
        <w:rPr>
          <w:rFonts w:ascii="Arial" w:hAnsi="Arial" w:cs="Arial"/>
        </w:rPr>
        <w:t xml:space="preserve">with their creativity and imagination,” said Chang Hwan Lee, CEO of </w:t>
      </w:r>
      <w:proofErr w:type="spellStart"/>
      <w:r w:rsidRPr="00DB3625">
        <w:rPr>
          <w:rFonts w:ascii="Arial" w:hAnsi="Arial" w:cs="Arial"/>
        </w:rPr>
        <w:t>FXGear</w:t>
      </w:r>
      <w:proofErr w:type="spellEnd"/>
      <w:r w:rsidRPr="00DB3625">
        <w:rPr>
          <w:rFonts w:ascii="Arial" w:hAnsi="Arial" w:cs="Arial"/>
        </w:rPr>
        <w:t xml:space="preserve">. “We hope </w:t>
      </w:r>
      <w:proofErr w:type="spellStart"/>
      <w:r w:rsidRPr="00DB3625">
        <w:rPr>
          <w:rFonts w:ascii="Arial" w:hAnsi="Arial" w:cs="Arial"/>
        </w:rPr>
        <w:t>Pensoul’s</w:t>
      </w:r>
      <w:proofErr w:type="spellEnd"/>
      <w:r w:rsidRPr="00DB3625">
        <w:rPr>
          <w:rFonts w:ascii="Arial" w:hAnsi="Arial" w:cs="Arial"/>
        </w:rPr>
        <w:t xml:space="preserve"> core features, including its powerful vector</w:t>
      </w:r>
      <w:r w:rsidR="00FB5031" w:rsidRPr="00DB3625">
        <w:rPr>
          <w:rFonts w:ascii="Arial" w:hAnsi="Arial" w:cs="Arial"/>
        </w:rPr>
        <w:t xml:space="preserve"> engine and the time-</w:t>
      </w:r>
      <w:r w:rsidRPr="00DB3625">
        <w:rPr>
          <w:rFonts w:ascii="Arial" w:hAnsi="Arial" w:cs="Arial"/>
        </w:rPr>
        <w:t xml:space="preserve">slider, can be utilized for many collaborative projects through our social features and the </w:t>
      </w:r>
      <w:r w:rsidR="006E7F2E" w:rsidRPr="00DB3625">
        <w:rPr>
          <w:rFonts w:ascii="Arial" w:hAnsi="Arial" w:cs="Arial"/>
        </w:rPr>
        <w:t>C</w:t>
      </w:r>
      <w:r w:rsidR="00C54E3D" w:rsidRPr="00DB3625">
        <w:rPr>
          <w:rFonts w:ascii="Arial" w:hAnsi="Arial" w:cs="Arial"/>
        </w:rPr>
        <w:t>ommunity platform service.</w:t>
      </w:r>
      <w:r w:rsidR="00FB5031" w:rsidRPr="00DB3625">
        <w:rPr>
          <w:rFonts w:ascii="Arial" w:hAnsi="Arial" w:cs="Arial"/>
        </w:rPr>
        <w:t>”</w:t>
      </w:r>
      <w:r w:rsidRPr="00DB3625">
        <w:rPr>
          <w:rFonts w:ascii="Arial" w:hAnsi="Arial" w:cs="Arial"/>
        </w:rPr>
        <w:t xml:space="preserve"> </w:t>
      </w:r>
    </w:p>
    <w:p w14:paraId="7DC8E775" w14:textId="6DD27CE7" w:rsidR="00136A5B" w:rsidRPr="00DB3625" w:rsidRDefault="00936E57" w:rsidP="00877D3A">
      <w:pPr>
        <w:rPr>
          <w:rFonts w:ascii="Arial" w:hAnsi="Arial" w:cs="Arial"/>
        </w:rPr>
      </w:pPr>
      <w:r w:rsidRPr="00DB3625">
        <w:rPr>
          <w:rFonts w:ascii="Arial" w:hAnsi="Arial" w:cs="Arial"/>
        </w:rPr>
        <w:t xml:space="preserve">The </w:t>
      </w:r>
      <w:proofErr w:type="spellStart"/>
      <w:r w:rsidRPr="00DB3625">
        <w:rPr>
          <w:rFonts w:ascii="Arial" w:hAnsi="Arial" w:cs="Arial"/>
        </w:rPr>
        <w:t>Pensoul</w:t>
      </w:r>
      <w:proofErr w:type="spellEnd"/>
      <w:r w:rsidRPr="00DB3625">
        <w:rPr>
          <w:rFonts w:ascii="Arial" w:hAnsi="Arial" w:cs="Arial"/>
        </w:rPr>
        <w:t xml:space="preserve"> app </w:t>
      </w:r>
      <w:r w:rsidR="00CC563F" w:rsidRPr="00DB3625">
        <w:rPr>
          <w:rFonts w:ascii="Arial" w:hAnsi="Arial" w:cs="Arial"/>
        </w:rPr>
        <w:t>allows artists and enthusiasts to use their mobile devices to create vector sketches</w:t>
      </w:r>
      <w:r w:rsidRPr="00DB3625">
        <w:rPr>
          <w:rFonts w:ascii="Arial" w:hAnsi="Arial" w:cs="Arial"/>
        </w:rPr>
        <w:t xml:space="preserve">, which can </w:t>
      </w:r>
      <w:r w:rsidR="00C54E3D" w:rsidRPr="00DB3625">
        <w:rPr>
          <w:rFonts w:ascii="Arial" w:hAnsi="Arial" w:cs="Arial"/>
        </w:rPr>
        <w:t>be</w:t>
      </w:r>
      <w:r w:rsidRPr="00DB3625">
        <w:rPr>
          <w:rFonts w:ascii="Arial" w:hAnsi="Arial" w:cs="Arial"/>
        </w:rPr>
        <w:t xml:space="preserve"> magnified more than 1 million times without losing the original quality. Those creations can now be shared directly via the </w:t>
      </w:r>
      <w:proofErr w:type="spellStart"/>
      <w:r w:rsidRPr="00DB3625">
        <w:rPr>
          <w:rFonts w:ascii="Arial" w:hAnsi="Arial" w:cs="Arial"/>
        </w:rPr>
        <w:t>Pensoul</w:t>
      </w:r>
      <w:proofErr w:type="spellEnd"/>
      <w:r w:rsidRPr="00DB3625">
        <w:rPr>
          <w:rFonts w:ascii="Arial" w:hAnsi="Arial" w:cs="Arial"/>
        </w:rPr>
        <w:t xml:space="preserve"> Community platform, and through other sites, including Facebook and via email. Creators’ work history is stored with their copyright, so intellectual property rights can be reserved and users can determine the usage rights they prefer for each creation.</w:t>
      </w:r>
    </w:p>
    <w:p w14:paraId="575CE8C0" w14:textId="77777777" w:rsidR="00DB3625" w:rsidRPr="00DB3625" w:rsidRDefault="00DB3625" w:rsidP="00DB3625">
      <w:pPr>
        <w:rPr>
          <w:rFonts w:ascii="Arial" w:hAnsi="Arial" w:cs="Arial"/>
        </w:rPr>
      </w:pPr>
      <w:r w:rsidRPr="00DB3625">
        <w:rPr>
          <w:rFonts w:ascii="Arial" w:hAnsi="Arial" w:cs="Arial"/>
        </w:rPr>
        <w:t>Thanks to</w:t>
      </w:r>
      <w:r w:rsidRPr="00DB3625">
        <w:rPr>
          <w:rFonts w:ascii="Arial" w:hAnsi="Arial" w:cs="Arial" w:hint="eastAsia"/>
          <w:lang w:eastAsia="ko-KR"/>
        </w:rPr>
        <w:t xml:space="preserve"> </w:t>
      </w:r>
      <w:r w:rsidRPr="00DB3625">
        <w:rPr>
          <w:rFonts w:ascii="Arial" w:hAnsi="Arial" w:cs="Arial"/>
          <w:lang w:eastAsia="ko-KR"/>
        </w:rPr>
        <w:t>the app’s powerful v</w:t>
      </w:r>
      <w:r w:rsidRPr="00DB3625">
        <w:rPr>
          <w:rFonts w:ascii="Arial" w:hAnsi="Arial" w:cs="Arial"/>
        </w:rPr>
        <w:t xml:space="preserve">ector graphics engine, the content available on the </w:t>
      </w:r>
      <w:proofErr w:type="spellStart"/>
      <w:r w:rsidRPr="00DB3625">
        <w:rPr>
          <w:rFonts w:ascii="Arial" w:hAnsi="Arial" w:cs="Arial"/>
        </w:rPr>
        <w:t>Pensoul</w:t>
      </w:r>
      <w:proofErr w:type="spellEnd"/>
      <w:r w:rsidRPr="00DB3625">
        <w:rPr>
          <w:rFonts w:ascii="Arial" w:hAnsi="Arial" w:cs="Arial"/>
        </w:rPr>
        <w:t xml:space="preserve"> Community Platform can be printed out on a large scale and even in 3D. The company expects this feature will generate further demand for downloading and buying member uploaded artwork. </w:t>
      </w:r>
    </w:p>
    <w:p w14:paraId="2259F826" w14:textId="77777777" w:rsidR="00DB3625" w:rsidRPr="00DB3625" w:rsidRDefault="00DB3625" w:rsidP="00DB3625">
      <w:pPr>
        <w:rPr>
          <w:rFonts w:ascii="Arial" w:hAnsi="Arial" w:cs="Arial"/>
        </w:rPr>
      </w:pPr>
      <w:r w:rsidRPr="00DB3625">
        <w:rPr>
          <w:rFonts w:ascii="Arial" w:hAnsi="Arial" w:cs="Arial"/>
        </w:rPr>
        <w:t>“This is about sharing the creative process, not just the completed work. We see great potential for collaborative projects such as a world map, created entirely by community members from around the globe, and endless possibilities in the field of education,” Lee explained.</w:t>
      </w:r>
    </w:p>
    <w:p w14:paraId="4F56FE0C" w14:textId="1DD84745" w:rsidR="00DB3625" w:rsidRPr="00DB3625" w:rsidRDefault="00DB3625" w:rsidP="00877D3A">
      <w:pPr>
        <w:rPr>
          <w:rFonts w:ascii="Arial" w:hAnsi="Arial" w:cs="Arial"/>
        </w:rPr>
      </w:pPr>
      <w:r w:rsidRPr="00DB3625">
        <w:rPr>
          <w:rFonts w:ascii="Arial" w:hAnsi="Arial" w:cs="Arial"/>
        </w:rPr>
        <w:t xml:space="preserve">Referred to by many as the boundless sketchbook, </w:t>
      </w:r>
      <w:proofErr w:type="spellStart"/>
      <w:r w:rsidRPr="00DB3625">
        <w:rPr>
          <w:rFonts w:ascii="Arial" w:hAnsi="Arial" w:cs="Arial"/>
        </w:rPr>
        <w:t>Pensoul</w:t>
      </w:r>
      <w:proofErr w:type="spellEnd"/>
      <w:r w:rsidRPr="00DB3625">
        <w:rPr>
          <w:rFonts w:ascii="Arial" w:hAnsi="Arial" w:cs="Arial"/>
        </w:rPr>
        <w:t xml:space="preserve"> plans to expand its Community Platform into the world’s first marketplace for digital art. The company has been developing ecommerce and IP security features that will enable users to buy and sell their own artwork or educational materials. Users will have the option to lock or unlock the time-slider view to allow others to see their creation process.</w:t>
      </w:r>
    </w:p>
    <w:p w14:paraId="1F648158" w14:textId="4D90B805" w:rsidR="00936E57" w:rsidRPr="00DB3625" w:rsidRDefault="005B5DD8" w:rsidP="00877D3A">
      <w:pPr>
        <w:rPr>
          <w:rFonts w:ascii="Arial" w:hAnsi="Arial" w:cs="Arial"/>
        </w:rPr>
      </w:pPr>
      <w:proofErr w:type="spellStart"/>
      <w:r w:rsidRPr="00DB3625">
        <w:rPr>
          <w:rFonts w:ascii="Arial" w:hAnsi="Arial" w:cs="Arial"/>
        </w:rPr>
        <w:lastRenderedPageBreak/>
        <w:t>FXGear</w:t>
      </w:r>
      <w:proofErr w:type="spellEnd"/>
      <w:r w:rsidRPr="00DB3625">
        <w:rPr>
          <w:rFonts w:ascii="Arial" w:hAnsi="Arial" w:cs="Arial"/>
        </w:rPr>
        <w:t xml:space="preserve"> will also be announcing a global contest to celebrate the launch of the new </w:t>
      </w:r>
      <w:proofErr w:type="spellStart"/>
      <w:r w:rsidRPr="00DB3625">
        <w:rPr>
          <w:rFonts w:ascii="Arial" w:hAnsi="Arial" w:cs="Arial"/>
        </w:rPr>
        <w:t>Pensoul</w:t>
      </w:r>
      <w:proofErr w:type="spellEnd"/>
      <w:r w:rsidRPr="00DB3625">
        <w:rPr>
          <w:rFonts w:ascii="Arial" w:hAnsi="Arial" w:cs="Arial"/>
        </w:rPr>
        <w:t xml:space="preserve"> Community</w:t>
      </w:r>
      <w:r w:rsidR="00C54E3D" w:rsidRPr="00DB3625">
        <w:rPr>
          <w:rFonts w:ascii="Arial" w:hAnsi="Arial" w:cs="Arial"/>
        </w:rPr>
        <w:t xml:space="preserve"> &amp;</w:t>
      </w:r>
      <w:r w:rsidRPr="00DB3625">
        <w:rPr>
          <w:rFonts w:ascii="Arial" w:hAnsi="Arial" w:cs="Arial"/>
        </w:rPr>
        <w:t xml:space="preserve"> </w:t>
      </w:r>
      <w:r w:rsidR="00C54E3D" w:rsidRPr="00DB3625">
        <w:rPr>
          <w:rFonts w:ascii="Arial" w:hAnsi="Arial" w:cs="Arial"/>
        </w:rPr>
        <w:t>Ecommerce P</w:t>
      </w:r>
      <w:r w:rsidRPr="00DB3625">
        <w:rPr>
          <w:rFonts w:ascii="Arial" w:hAnsi="Arial" w:cs="Arial"/>
        </w:rPr>
        <w:t>latform</w:t>
      </w:r>
      <w:r w:rsidR="00C54E3D" w:rsidRPr="00DB3625">
        <w:rPr>
          <w:rFonts w:ascii="Arial" w:hAnsi="Arial" w:cs="Arial"/>
        </w:rPr>
        <w:t xml:space="preserve"> in the months</w:t>
      </w:r>
      <w:r w:rsidR="00FB5031" w:rsidRPr="00DB3625">
        <w:rPr>
          <w:rFonts w:ascii="Arial" w:hAnsi="Arial" w:cs="Arial"/>
        </w:rPr>
        <w:t xml:space="preserve"> to come</w:t>
      </w:r>
      <w:r w:rsidR="00C54E3D" w:rsidRPr="00DB3625">
        <w:rPr>
          <w:rFonts w:ascii="Arial" w:hAnsi="Arial" w:cs="Arial"/>
        </w:rPr>
        <w:t xml:space="preserve">. </w:t>
      </w:r>
      <w:r w:rsidRPr="00DB3625">
        <w:rPr>
          <w:rFonts w:ascii="Arial" w:hAnsi="Arial" w:cs="Arial"/>
        </w:rPr>
        <w:t xml:space="preserve">The company has also been running </w:t>
      </w:r>
      <w:r w:rsidR="00FB5031" w:rsidRPr="00DB3625">
        <w:rPr>
          <w:rFonts w:ascii="Arial" w:hAnsi="Arial" w:cs="Arial"/>
        </w:rPr>
        <w:t>various</w:t>
      </w:r>
      <w:r w:rsidRPr="00DB3625">
        <w:rPr>
          <w:rFonts w:ascii="Arial" w:hAnsi="Arial" w:cs="Arial"/>
        </w:rPr>
        <w:t xml:space="preserve"> tablet giveaway</w:t>
      </w:r>
      <w:r w:rsidR="00FB5031" w:rsidRPr="00DB3625">
        <w:rPr>
          <w:rFonts w:ascii="Arial" w:hAnsi="Arial" w:cs="Arial"/>
        </w:rPr>
        <w:t>s</w:t>
      </w:r>
      <w:r w:rsidRPr="00DB3625">
        <w:rPr>
          <w:rFonts w:ascii="Arial" w:hAnsi="Arial" w:cs="Arial"/>
        </w:rPr>
        <w:t xml:space="preserve"> </w:t>
      </w:r>
      <w:r w:rsidR="00FB5031" w:rsidRPr="00DB3625">
        <w:rPr>
          <w:rFonts w:ascii="Arial" w:hAnsi="Arial" w:cs="Arial"/>
        </w:rPr>
        <w:t>via its social network</w:t>
      </w:r>
      <w:r w:rsidRPr="00DB3625">
        <w:rPr>
          <w:rFonts w:ascii="Arial" w:hAnsi="Arial" w:cs="Arial"/>
        </w:rPr>
        <w:t xml:space="preserve">, encouraging </w:t>
      </w:r>
      <w:proofErr w:type="spellStart"/>
      <w:r w:rsidRPr="00DB3625">
        <w:rPr>
          <w:rFonts w:ascii="Arial" w:hAnsi="Arial" w:cs="Arial"/>
        </w:rPr>
        <w:t>Pensoul</w:t>
      </w:r>
      <w:proofErr w:type="spellEnd"/>
      <w:r w:rsidRPr="00DB3625">
        <w:rPr>
          <w:rFonts w:ascii="Arial" w:hAnsi="Arial" w:cs="Arial"/>
        </w:rPr>
        <w:t xml:space="preserve"> fans and follow</w:t>
      </w:r>
      <w:r w:rsidR="002C26A4" w:rsidRPr="00DB3625">
        <w:rPr>
          <w:rFonts w:ascii="Arial" w:hAnsi="Arial" w:cs="Arial"/>
        </w:rPr>
        <w:t>ers to inspire and be inspired on</w:t>
      </w:r>
      <w:r w:rsidRPr="00DB3625">
        <w:rPr>
          <w:rFonts w:ascii="Arial" w:hAnsi="Arial" w:cs="Arial"/>
        </w:rPr>
        <w:t xml:space="preserve"> the boundless playground</w:t>
      </w:r>
      <w:r w:rsidR="002C26A4" w:rsidRPr="00DB3625">
        <w:rPr>
          <w:rFonts w:ascii="Arial" w:hAnsi="Arial" w:cs="Arial"/>
        </w:rPr>
        <w:t>.</w:t>
      </w:r>
    </w:p>
    <w:p w14:paraId="6DC2E0F6" w14:textId="77777777" w:rsidR="00F51A10" w:rsidRPr="00C662DC" w:rsidRDefault="001710AF" w:rsidP="006E5925">
      <w:pPr>
        <w:rPr>
          <w:rFonts w:ascii="Arial" w:hAnsi="Arial" w:cs="Arial"/>
        </w:rPr>
      </w:pPr>
      <w:r>
        <w:rPr>
          <w:rFonts w:ascii="Arial" w:hAnsi="Arial" w:cs="Arial"/>
        </w:rPr>
        <w:t xml:space="preserve">For more information about </w:t>
      </w:r>
      <w:r w:rsidR="005B5DD8">
        <w:rPr>
          <w:rFonts w:ascii="Arial" w:hAnsi="Arial" w:cs="Arial"/>
        </w:rPr>
        <w:t xml:space="preserve">the </w:t>
      </w:r>
      <w:proofErr w:type="spellStart"/>
      <w:r w:rsidR="005B5DD8">
        <w:rPr>
          <w:rFonts w:ascii="Arial" w:hAnsi="Arial" w:cs="Arial"/>
        </w:rPr>
        <w:t>Pensoul</w:t>
      </w:r>
      <w:proofErr w:type="spellEnd"/>
      <w:r w:rsidR="005B5DD8">
        <w:rPr>
          <w:rFonts w:ascii="Arial" w:hAnsi="Arial" w:cs="Arial"/>
        </w:rPr>
        <w:t xml:space="preserve"> app or the </w:t>
      </w:r>
      <w:proofErr w:type="spellStart"/>
      <w:r w:rsidR="005B5DD8">
        <w:rPr>
          <w:rFonts w:ascii="Arial" w:hAnsi="Arial" w:cs="Arial"/>
        </w:rPr>
        <w:t>Pensoul</w:t>
      </w:r>
      <w:proofErr w:type="spellEnd"/>
      <w:r w:rsidR="005B5DD8">
        <w:rPr>
          <w:rFonts w:ascii="Arial" w:hAnsi="Arial" w:cs="Arial"/>
        </w:rPr>
        <w:t xml:space="preserve"> Community platform, visit </w:t>
      </w:r>
      <w:hyperlink r:id="rId8" w:history="1">
        <w:r w:rsidR="005B5DD8" w:rsidRPr="00917EDC">
          <w:rPr>
            <w:rStyle w:val="Hyperlink"/>
            <w:rFonts w:ascii="Arial" w:hAnsi="Arial" w:cs="Arial"/>
          </w:rPr>
          <w:t>http://www.Pensoul.co</w:t>
        </w:r>
      </w:hyperlink>
      <w:r w:rsidR="005B5DD8">
        <w:rPr>
          <w:rFonts w:ascii="Arial" w:hAnsi="Arial" w:cs="Arial"/>
        </w:rPr>
        <w:t xml:space="preserve"> or </w:t>
      </w:r>
      <w:hyperlink r:id="rId9" w:history="1">
        <w:r w:rsidR="005B5DD8" w:rsidRPr="00917EDC">
          <w:rPr>
            <w:rStyle w:val="Hyperlink"/>
            <w:rFonts w:ascii="Arial" w:hAnsi="Arial" w:cs="Arial"/>
          </w:rPr>
          <w:t>http://www.FXGear.net</w:t>
        </w:r>
      </w:hyperlink>
      <w:r w:rsidR="005B5DD8">
        <w:rPr>
          <w:rFonts w:ascii="Arial" w:hAnsi="Arial" w:cs="Arial"/>
        </w:rPr>
        <w:t xml:space="preserve">. </w:t>
      </w:r>
    </w:p>
    <w:p w14:paraId="683D2EF5" w14:textId="77777777" w:rsidR="007D6E2F" w:rsidRPr="00877D3A" w:rsidRDefault="00FA09F0" w:rsidP="00C75A84">
      <w:pPr>
        <w:spacing w:after="0"/>
        <w:rPr>
          <w:rFonts w:ascii="Arial" w:hAnsi="Arial" w:cs="Arial"/>
          <w:color w:val="BF1A36"/>
        </w:rPr>
      </w:pPr>
      <w:r w:rsidRPr="00B1733A">
        <w:rPr>
          <w:rFonts w:ascii="Arial" w:hAnsi="Arial" w:cs="Arial"/>
          <w:b/>
        </w:rPr>
        <w:t xml:space="preserve">About </w:t>
      </w:r>
      <w:proofErr w:type="spellStart"/>
      <w:r w:rsidR="00877D3A" w:rsidRPr="00B1733A">
        <w:rPr>
          <w:rFonts w:ascii="Arial" w:hAnsi="Arial" w:cs="Arial"/>
          <w:b/>
        </w:rPr>
        <w:t>FXGear</w:t>
      </w:r>
      <w:proofErr w:type="spellEnd"/>
      <w:r w:rsidR="00FE7184" w:rsidRPr="00B1733A">
        <w:rPr>
          <w:rFonts w:ascii="Arial" w:hAnsi="Arial" w:cs="Arial"/>
          <w:b/>
        </w:rPr>
        <w:t>:</w:t>
      </w:r>
      <w:r w:rsidR="00FE7184">
        <w:rPr>
          <w:rFonts w:ascii="Arial" w:hAnsi="Arial" w:cs="Arial"/>
        </w:rPr>
        <w:t xml:space="preserve"> </w:t>
      </w:r>
      <w:r w:rsidR="00877D3A" w:rsidRPr="00C75A84">
        <w:rPr>
          <w:rFonts w:ascii="Arial" w:hAnsi="Arial" w:cs="Arial"/>
        </w:rPr>
        <w:t xml:space="preserve">Founded in 2004, </w:t>
      </w:r>
      <w:proofErr w:type="spellStart"/>
      <w:r w:rsidR="00877D3A" w:rsidRPr="00C75A84">
        <w:rPr>
          <w:rFonts w:ascii="Arial" w:hAnsi="Arial" w:cs="Arial"/>
        </w:rPr>
        <w:t>FXGear</w:t>
      </w:r>
      <w:proofErr w:type="spellEnd"/>
      <w:r w:rsidR="00877D3A" w:rsidRPr="00C75A84">
        <w:rPr>
          <w:rFonts w:ascii="Arial" w:hAnsi="Arial" w:cs="Arial"/>
        </w:rPr>
        <w:t xml:space="preserve"> continues to develop cutting-edge computer graphics technologies. Originally established as a computer graphics software developer, it has expanded into developing virtual human technologies, mobile graphics engines, virtual reality technologies and more. The company is at the core of the computer graphics field and has acquired more than 27 patents in Korea, USA, Taiwan and Japan. </w:t>
      </w:r>
      <w:proofErr w:type="spellStart"/>
      <w:r w:rsidR="00877D3A" w:rsidRPr="00C75A84">
        <w:rPr>
          <w:rFonts w:ascii="Arial" w:hAnsi="Arial" w:cs="Arial"/>
        </w:rPr>
        <w:t>FXGear</w:t>
      </w:r>
      <w:proofErr w:type="spellEnd"/>
      <w:r w:rsidR="00877D3A" w:rsidRPr="00C75A84">
        <w:rPr>
          <w:rFonts w:ascii="Arial" w:hAnsi="Arial" w:cs="Arial"/>
        </w:rPr>
        <w:t xml:space="preserve"> technology has been used in major motion pictures and university courses, as well as for personal and business settings. For more information, visit </w:t>
      </w:r>
      <w:hyperlink r:id="rId10" w:history="1">
        <w:r w:rsidR="00877D3A" w:rsidRPr="00C75A84">
          <w:rPr>
            <w:rFonts w:ascii="Arial" w:hAnsi="Arial" w:cs="Arial"/>
          </w:rPr>
          <w:t>www.FXGear.net</w:t>
        </w:r>
      </w:hyperlink>
      <w:r w:rsidR="00877D3A" w:rsidRPr="00C75A84">
        <w:rPr>
          <w:rFonts w:ascii="Arial" w:hAnsi="Arial" w:cs="Arial"/>
        </w:rPr>
        <w:t>.</w:t>
      </w:r>
      <w:r w:rsidR="00877D3A" w:rsidRPr="00877D3A">
        <w:rPr>
          <w:rFonts w:ascii="Arial" w:hAnsi="Arial" w:cs="Arial"/>
          <w:color w:val="BF1A36"/>
        </w:rPr>
        <w:t xml:space="preserve"> </w:t>
      </w:r>
    </w:p>
    <w:p w14:paraId="0E3F54EF" w14:textId="77777777" w:rsidR="006E5925" w:rsidRPr="006E5925" w:rsidRDefault="006E5925" w:rsidP="00FF5D88">
      <w:pPr>
        <w:rPr>
          <w:rFonts w:hint="eastAsia"/>
          <w:b/>
        </w:rPr>
      </w:pPr>
    </w:p>
    <w:sectPr w:rsidR="006E5925" w:rsidRPr="006E5925" w:rsidSect="001026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4B16F" w14:textId="77777777" w:rsidR="00CE0486" w:rsidRDefault="00CE0486" w:rsidP="009B3515">
      <w:pPr>
        <w:spacing w:after="0" w:line="240" w:lineRule="auto"/>
        <w:rPr>
          <w:rFonts w:hint="eastAsia"/>
        </w:rPr>
      </w:pPr>
      <w:r>
        <w:separator/>
      </w:r>
    </w:p>
  </w:endnote>
  <w:endnote w:type="continuationSeparator" w:id="0">
    <w:p w14:paraId="310C189F" w14:textId="77777777" w:rsidR="00CE0486" w:rsidRDefault="00CE0486" w:rsidP="009B351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4D"/>
    <w:family w:val="roman"/>
    <w:notTrueType/>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Calibri">
    <w:altName w:val="Helvetica"/>
    <w:panose1 w:val="020F0502020204030204"/>
    <w:charset w:val="00"/>
    <w:family w:val="roman"/>
    <w:notTrueType/>
    <w:pitch w:val="default"/>
  </w:font>
  <w:font w:name="Batang">
    <w:altName w:val="바탕"/>
    <w:panose1 w:val="00000000000000000000"/>
    <w:charset w:val="81"/>
    <w:family w:val="auto"/>
    <w:notTrueType/>
    <w:pitch w:val="fixed"/>
    <w:sig w:usb0="00000001" w:usb1="09060000" w:usb2="00000010" w:usb3="00000000" w:csb0="00080000" w:csb1="00000000"/>
  </w:font>
  <w:font w:name="Calibri Light">
    <w:altName w:val="Myriad Pro Semibold It"/>
    <w:charset w:val="00"/>
    <w:family w:val="swiss"/>
    <w:pitch w:val="variable"/>
    <w:sig w:usb0="A00002EF" w:usb1="4000207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altName w:val="Helvetica"/>
    <w:panose1 w:val="020B0604020202020204"/>
    <w:charset w:val="4D"/>
    <w:family w:val="swiss"/>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68C3D" w14:textId="77777777" w:rsidR="00CE0486" w:rsidRDefault="00CE0486" w:rsidP="009B3515">
      <w:pPr>
        <w:spacing w:after="0" w:line="240" w:lineRule="auto"/>
        <w:rPr>
          <w:rFonts w:hint="eastAsia"/>
        </w:rPr>
      </w:pPr>
      <w:r>
        <w:separator/>
      </w:r>
    </w:p>
  </w:footnote>
  <w:footnote w:type="continuationSeparator" w:id="0">
    <w:p w14:paraId="24F18B6F" w14:textId="77777777" w:rsidR="00CE0486" w:rsidRDefault="00CE0486" w:rsidP="009B3515">
      <w:pPr>
        <w:spacing w:after="0" w:line="240" w:lineRule="auto"/>
        <w:rPr>
          <w:rFonts w:hint="eastAsia"/>
        </w:rPr>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F1AD1"/>
    <w:multiLevelType w:val="hybridMultilevel"/>
    <w:tmpl w:val="FADC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0A5664"/>
    <w:multiLevelType w:val="hybridMultilevel"/>
    <w:tmpl w:val="2B3C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EDC"/>
    <w:rsid w:val="00010060"/>
    <w:rsid w:val="000108EC"/>
    <w:rsid w:val="00016BDF"/>
    <w:rsid w:val="00021376"/>
    <w:rsid w:val="00027C07"/>
    <w:rsid w:val="00030A47"/>
    <w:rsid w:val="00030F1C"/>
    <w:rsid w:val="00042651"/>
    <w:rsid w:val="00045D07"/>
    <w:rsid w:val="000543F9"/>
    <w:rsid w:val="00054F9B"/>
    <w:rsid w:val="0006110C"/>
    <w:rsid w:val="000906EF"/>
    <w:rsid w:val="000A0A32"/>
    <w:rsid w:val="000A211F"/>
    <w:rsid w:val="000B2E9C"/>
    <w:rsid w:val="000C3E6C"/>
    <w:rsid w:val="000D0308"/>
    <w:rsid w:val="000D4A9F"/>
    <w:rsid w:val="000E1960"/>
    <w:rsid w:val="000E2013"/>
    <w:rsid w:val="000E3FC7"/>
    <w:rsid w:val="00101B84"/>
    <w:rsid w:val="001026B3"/>
    <w:rsid w:val="00105FDE"/>
    <w:rsid w:val="00110694"/>
    <w:rsid w:val="00111BE5"/>
    <w:rsid w:val="00116F5D"/>
    <w:rsid w:val="001217ED"/>
    <w:rsid w:val="001224F4"/>
    <w:rsid w:val="00123804"/>
    <w:rsid w:val="00125ADF"/>
    <w:rsid w:val="00135B5F"/>
    <w:rsid w:val="00136A5B"/>
    <w:rsid w:val="00144A87"/>
    <w:rsid w:val="00162EB1"/>
    <w:rsid w:val="001701DD"/>
    <w:rsid w:val="001710AF"/>
    <w:rsid w:val="001758E6"/>
    <w:rsid w:val="00177817"/>
    <w:rsid w:val="00184A9D"/>
    <w:rsid w:val="00185A1B"/>
    <w:rsid w:val="001907B4"/>
    <w:rsid w:val="0019514E"/>
    <w:rsid w:val="001A536A"/>
    <w:rsid w:val="001A78A8"/>
    <w:rsid w:val="001C337F"/>
    <w:rsid w:val="001C5E7C"/>
    <w:rsid w:val="001D2B7F"/>
    <w:rsid w:val="001D4986"/>
    <w:rsid w:val="001D531D"/>
    <w:rsid w:val="001D5C9A"/>
    <w:rsid w:val="001F149D"/>
    <w:rsid w:val="001F6CBB"/>
    <w:rsid w:val="00201951"/>
    <w:rsid w:val="00205221"/>
    <w:rsid w:val="0021773E"/>
    <w:rsid w:val="00226A6D"/>
    <w:rsid w:val="00265AA2"/>
    <w:rsid w:val="002673F2"/>
    <w:rsid w:val="00277D9E"/>
    <w:rsid w:val="0028231C"/>
    <w:rsid w:val="00287EED"/>
    <w:rsid w:val="0029726C"/>
    <w:rsid w:val="002B497C"/>
    <w:rsid w:val="002B4A1B"/>
    <w:rsid w:val="002B51C4"/>
    <w:rsid w:val="002C06D1"/>
    <w:rsid w:val="002C26A4"/>
    <w:rsid w:val="002C6B32"/>
    <w:rsid w:val="002C795F"/>
    <w:rsid w:val="002D3C0A"/>
    <w:rsid w:val="002D3DE8"/>
    <w:rsid w:val="002D7DF4"/>
    <w:rsid w:val="002E139C"/>
    <w:rsid w:val="002E5368"/>
    <w:rsid w:val="002F088B"/>
    <w:rsid w:val="002F30DD"/>
    <w:rsid w:val="002F7E86"/>
    <w:rsid w:val="00301626"/>
    <w:rsid w:val="003039A3"/>
    <w:rsid w:val="00307192"/>
    <w:rsid w:val="00321DC9"/>
    <w:rsid w:val="0032575E"/>
    <w:rsid w:val="0032629E"/>
    <w:rsid w:val="00334865"/>
    <w:rsid w:val="00334882"/>
    <w:rsid w:val="00334EF3"/>
    <w:rsid w:val="0034676B"/>
    <w:rsid w:val="0035061A"/>
    <w:rsid w:val="00361B3F"/>
    <w:rsid w:val="00364054"/>
    <w:rsid w:val="003674E2"/>
    <w:rsid w:val="00367885"/>
    <w:rsid w:val="00371475"/>
    <w:rsid w:val="0038163D"/>
    <w:rsid w:val="00387284"/>
    <w:rsid w:val="003A5440"/>
    <w:rsid w:val="003C1BE6"/>
    <w:rsid w:val="003C33E3"/>
    <w:rsid w:val="003D02F9"/>
    <w:rsid w:val="003D4326"/>
    <w:rsid w:val="003D5206"/>
    <w:rsid w:val="003E1434"/>
    <w:rsid w:val="003E738A"/>
    <w:rsid w:val="003F0FF2"/>
    <w:rsid w:val="003F12DE"/>
    <w:rsid w:val="003F61EA"/>
    <w:rsid w:val="00405240"/>
    <w:rsid w:val="00416F82"/>
    <w:rsid w:val="00417093"/>
    <w:rsid w:val="00417991"/>
    <w:rsid w:val="0042077C"/>
    <w:rsid w:val="00420EA6"/>
    <w:rsid w:val="004215DA"/>
    <w:rsid w:val="00426FD8"/>
    <w:rsid w:val="0043046D"/>
    <w:rsid w:val="004352A3"/>
    <w:rsid w:val="00436F2A"/>
    <w:rsid w:val="004469A4"/>
    <w:rsid w:val="00452AF1"/>
    <w:rsid w:val="00454F14"/>
    <w:rsid w:val="0046120C"/>
    <w:rsid w:val="00470366"/>
    <w:rsid w:val="00476683"/>
    <w:rsid w:val="00487045"/>
    <w:rsid w:val="00493F99"/>
    <w:rsid w:val="004A2A52"/>
    <w:rsid w:val="004A68DB"/>
    <w:rsid w:val="004B1962"/>
    <w:rsid w:val="004B612C"/>
    <w:rsid w:val="004B6CC1"/>
    <w:rsid w:val="004C0496"/>
    <w:rsid w:val="004C19C8"/>
    <w:rsid w:val="004C446D"/>
    <w:rsid w:val="004D2481"/>
    <w:rsid w:val="004D24DF"/>
    <w:rsid w:val="004E0B76"/>
    <w:rsid w:val="004E0D31"/>
    <w:rsid w:val="004E5FF6"/>
    <w:rsid w:val="004F0BC6"/>
    <w:rsid w:val="004F520E"/>
    <w:rsid w:val="004F6A0C"/>
    <w:rsid w:val="005109FC"/>
    <w:rsid w:val="00511298"/>
    <w:rsid w:val="005112B1"/>
    <w:rsid w:val="00522BFF"/>
    <w:rsid w:val="00550348"/>
    <w:rsid w:val="00550740"/>
    <w:rsid w:val="00550CC3"/>
    <w:rsid w:val="00577B20"/>
    <w:rsid w:val="00591BC0"/>
    <w:rsid w:val="00592F30"/>
    <w:rsid w:val="005969FC"/>
    <w:rsid w:val="005A28C2"/>
    <w:rsid w:val="005B264B"/>
    <w:rsid w:val="005B5DD8"/>
    <w:rsid w:val="005C4762"/>
    <w:rsid w:val="005E30F7"/>
    <w:rsid w:val="005F4EBB"/>
    <w:rsid w:val="006109B0"/>
    <w:rsid w:val="006153AA"/>
    <w:rsid w:val="00615903"/>
    <w:rsid w:val="006213EB"/>
    <w:rsid w:val="00622913"/>
    <w:rsid w:val="00630A84"/>
    <w:rsid w:val="00634BD5"/>
    <w:rsid w:val="0064630D"/>
    <w:rsid w:val="00647502"/>
    <w:rsid w:val="0065126F"/>
    <w:rsid w:val="00651D9D"/>
    <w:rsid w:val="0065481B"/>
    <w:rsid w:val="00656F03"/>
    <w:rsid w:val="00672B49"/>
    <w:rsid w:val="0067669A"/>
    <w:rsid w:val="00677487"/>
    <w:rsid w:val="00682C00"/>
    <w:rsid w:val="00692E0E"/>
    <w:rsid w:val="0069551C"/>
    <w:rsid w:val="00697966"/>
    <w:rsid w:val="006A18B6"/>
    <w:rsid w:val="006A26B8"/>
    <w:rsid w:val="006B0DC0"/>
    <w:rsid w:val="006D13DE"/>
    <w:rsid w:val="006E02CB"/>
    <w:rsid w:val="006E5925"/>
    <w:rsid w:val="006E7F2E"/>
    <w:rsid w:val="00717336"/>
    <w:rsid w:val="00717ED9"/>
    <w:rsid w:val="00720AD1"/>
    <w:rsid w:val="00737B6C"/>
    <w:rsid w:val="00747740"/>
    <w:rsid w:val="007479D9"/>
    <w:rsid w:val="0075466D"/>
    <w:rsid w:val="00762678"/>
    <w:rsid w:val="00763F8F"/>
    <w:rsid w:val="0077333A"/>
    <w:rsid w:val="007756EF"/>
    <w:rsid w:val="00775D21"/>
    <w:rsid w:val="0077721B"/>
    <w:rsid w:val="007810E9"/>
    <w:rsid w:val="00781336"/>
    <w:rsid w:val="007A0437"/>
    <w:rsid w:val="007A16C5"/>
    <w:rsid w:val="007A6FDF"/>
    <w:rsid w:val="007B12AE"/>
    <w:rsid w:val="007C03EB"/>
    <w:rsid w:val="007D0770"/>
    <w:rsid w:val="007D6E2F"/>
    <w:rsid w:val="007E5618"/>
    <w:rsid w:val="007E57D0"/>
    <w:rsid w:val="007F02CA"/>
    <w:rsid w:val="007F0E64"/>
    <w:rsid w:val="007F1F95"/>
    <w:rsid w:val="007F7519"/>
    <w:rsid w:val="00811D18"/>
    <w:rsid w:val="00821BD7"/>
    <w:rsid w:val="0083289A"/>
    <w:rsid w:val="0085133F"/>
    <w:rsid w:val="00857A15"/>
    <w:rsid w:val="008627F4"/>
    <w:rsid w:val="008741DA"/>
    <w:rsid w:val="00877D3A"/>
    <w:rsid w:val="00897570"/>
    <w:rsid w:val="008A2AE0"/>
    <w:rsid w:val="008A7CB4"/>
    <w:rsid w:val="008B7251"/>
    <w:rsid w:val="008C5E21"/>
    <w:rsid w:val="008D10CB"/>
    <w:rsid w:val="008D6320"/>
    <w:rsid w:val="008E547A"/>
    <w:rsid w:val="008E72E1"/>
    <w:rsid w:val="00910CD1"/>
    <w:rsid w:val="009145AF"/>
    <w:rsid w:val="00915F19"/>
    <w:rsid w:val="009169D3"/>
    <w:rsid w:val="009223FF"/>
    <w:rsid w:val="00923830"/>
    <w:rsid w:val="009267D9"/>
    <w:rsid w:val="009331DC"/>
    <w:rsid w:val="009355B4"/>
    <w:rsid w:val="00935C84"/>
    <w:rsid w:val="00935F87"/>
    <w:rsid w:val="00936E57"/>
    <w:rsid w:val="00946B7D"/>
    <w:rsid w:val="009863C2"/>
    <w:rsid w:val="00990E1D"/>
    <w:rsid w:val="009A3445"/>
    <w:rsid w:val="009B1534"/>
    <w:rsid w:val="009B3515"/>
    <w:rsid w:val="009B4E4E"/>
    <w:rsid w:val="009B7CA7"/>
    <w:rsid w:val="009D2EC8"/>
    <w:rsid w:val="009D513C"/>
    <w:rsid w:val="009D6C16"/>
    <w:rsid w:val="009E30AE"/>
    <w:rsid w:val="009E3689"/>
    <w:rsid w:val="009F0FB9"/>
    <w:rsid w:val="00A11B8C"/>
    <w:rsid w:val="00A1247D"/>
    <w:rsid w:val="00A1671B"/>
    <w:rsid w:val="00A2268B"/>
    <w:rsid w:val="00A24219"/>
    <w:rsid w:val="00A35866"/>
    <w:rsid w:val="00A402E7"/>
    <w:rsid w:val="00A444E0"/>
    <w:rsid w:val="00A475DF"/>
    <w:rsid w:val="00A51280"/>
    <w:rsid w:val="00A749B6"/>
    <w:rsid w:val="00A81151"/>
    <w:rsid w:val="00A8322A"/>
    <w:rsid w:val="00A90454"/>
    <w:rsid w:val="00A9551C"/>
    <w:rsid w:val="00A97837"/>
    <w:rsid w:val="00AA263B"/>
    <w:rsid w:val="00AA70DB"/>
    <w:rsid w:val="00AB1456"/>
    <w:rsid w:val="00AC49AF"/>
    <w:rsid w:val="00AD35CD"/>
    <w:rsid w:val="00AE2F10"/>
    <w:rsid w:val="00AE7836"/>
    <w:rsid w:val="00AF288E"/>
    <w:rsid w:val="00AF3EA9"/>
    <w:rsid w:val="00B10318"/>
    <w:rsid w:val="00B16D7B"/>
    <w:rsid w:val="00B1733A"/>
    <w:rsid w:val="00B24A43"/>
    <w:rsid w:val="00B24BE7"/>
    <w:rsid w:val="00B32088"/>
    <w:rsid w:val="00B3353E"/>
    <w:rsid w:val="00B33C9E"/>
    <w:rsid w:val="00B401A5"/>
    <w:rsid w:val="00B54EE9"/>
    <w:rsid w:val="00B649B0"/>
    <w:rsid w:val="00B70DDB"/>
    <w:rsid w:val="00B72A70"/>
    <w:rsid w:val="00B75177"/>
    <w:rsid w:val="00B8252A"/>
    <w:rsid w:val="00B82D89"/>
    <w:rsid w:val="00B84D20"/>
    <w:rsid w:val="00B9403B"/>
    <w:rsid w:val="00BA79EC"/>
    <w:rsid w:val="00BB3E60"/>
    <w:rsid w:val="00BB5479"/>
    <w:rsid w:val="00BB79ED"/>
    <w:rsid w:val="00BD1002"/>
    <w:rsid w:val="00BD3681"/>
    <w:rsid w:val="00BD67AF"/>
    <w:rsid w:val="00BE3645"/>
    <w:rsid w:val="00BE6931"/>
    <w:rsid w:val="00BF1369"/>
    <w:rsid w:val="00C01A34"/>
    <w:rsid w:val="00C01BC4"/>
    <w:rsid w:val="00C064A8"/>
    <w:rsid w:val="00C14189"/>
    <w:rsid w:val="00C14C87"/>
    <w:rsid w:val="00C16AA0"/>
    <w:rsid w:val="00C17BB5"/>
    <w:rsid w:val="00C2486A"/>
    <w:rsid w:val="00C3346C"/>
    <w:rsid w:val="00C45CA2"/>
    <w:rsid w:val="00C47E68"/>
    <w:rsid w:val="00C54E3D"/>
    <w:rsid w:val="00C56154"/>
    <w:rsid w:val="00C662DC"/>
    <w:rsid w:val="00C75A84"/>
    <w:rsid w:val="00C76D09"/>
    <w:rsid w:val="00C8231B"/>
    <w:rsid w:val="00C93C07"/>
    <w:rsid w:val="00C971F0"/>
    <w:rsid w:val="00CA3831"/>
    <w:rsid w:val="00CB03A3"/>
    <w:rsid w:val="00CB0849"/>
    <w:rsid w:val="00CB1A8A"/>
    <w:rsid w:val="00CB4A9D"/>
    <w:rsid w:val="00CB703C"/>
    <w:rsid w:val="00CC563F"/>
    <w:rsid w:val="00CD3A7A"/>
    <w:rsid w:val="00CD6196"/>
    <w:rsid w:val="00CE0486"/>
    <w:rsid w:val="00CE5DA0"/>
    <w:rsid w:val="00CF3A57"/>
    <w:rsid w:val="00CF72AA"/>
    <w:rsid w:val="00D01A8F"/>
    <w:rsid w:val="00D06B99"/>
    <w:rsid w:val="00D11642"/>
    <w:rsid w:val="00D21A79"/>
    <w:rsid w:val="00D300E6"/>
    <w:rsid w:val="00D364A5"/>
    <w:rsid w:val="00D436E5"/>
    <w:rsid w:val="00D46A8A"/>
    <w:rsid w:val="00D471C7"/>
    <w:rsid w:val="00D522E6"/>
    <w:rsid w:val="00D52FD2"/>
    <w:rsid w:val="00D537D5"/>
    <w:rsid w:val="00D6031E"/>
    <w:rsid w:val="00D66322"/>
    <w:rsid w:val="00D767ED"/>
    <w:rsid w:val="00D87C39"/>
    <w:rsid w:val="00D936E5"/>
    <w:rsid w:val="00DA037A"/>
    <w:rsid w:val="00DA3DA5"/>
    <w:rsid w:val="00DA4577"/>
    <w:rsid w:val="00DA5D1A"/>
    <w:rsid w:val="00DB3625"/>
    <w:rsid w:val="00DB3E4E"/>
    <w:rsid w:val="00DD0184"/>
    <w:rsid w:val="00DE49F8"/>
    <w:rsid w:val="00DF1760"/>
    <w:rsid w:val="00DF2058"/>
    <w:rsid w:val="00E02B1B"/>
    <w:rsid w:val="00E07D71"/>
    <w:rsid w:val="00E244CE"/>
    <w:rsid w:val="00E24ED5"/>
    <w:rsid w:val="00E33142"/>
    <w:rsid w:val="00E33425"/>
    <w:rsid w:val="00E33E3B"/>
    <w:rsid w:val="00E51766"/>
    <w:rsid w:val="00E544DC"/>
    <w:rsid w:val="00E63CB6"/>
    <w:rsid w:val="00E64A7B"/>
    <w:rsid w:val="00E66BBD"/>
    <w:rsid w:val="00E67748"/>
    <w:rsid w:val="00E72688"/>
    <w:rsid w:val="00E73677"/>
    <w:rsid w:val="00E756A2"/>
    <w:rsid w:val="00E80F83"/>
    <w:rsid w:val="00E81D39"/>
    <w:rsid w:val="00E83E5B"/>
    <w:rsid w:val="00E84094"/>
    <w:rsid w:val="00E96114"/>
    <w:rsid w:val="00E96927"/>
    <w:rsid w:val="00E9718F"/>
    <w:rsid w:val="00E97C39"/>
    <w:rsid w:val="00EA0452"/>
    <w:rsid w:val="00EA0BB4"/>
    <w:rsid w:val="00EA7813"/>
    <w:rsid w:val="00EC78B7"/>
    <w:rsid w:val="00ED7EDC"/>
    <w:rsid w:val="00EF2255"/>
    <w:rsid w:val="00F008B1"/>
    <w:rsid w:val="00F10680"/>
    <w:rsid w:val="00F14F75"/>
    <w:rsid w:val="00F16E93"/>
    <w:rsid w:val="00F17C2D"/>
    <w:rsid w:val="00F27974"/>
    <w:rsid w:val="00F37336"/>
    <w:rsid w:val="00F51A10"/>
    <w:rsid w:val="00F5514C"/>
    <w:rsid w:val="00F628EA"/>
    <w:rsid w:val="00F64874"/>
    <w:rsid w:val="00F64FE9"/>
    <w:rsid w:val="00F753E6"/>
    <w:rsid w:val="00F77955"/>
    <w:rsid w:val="00F82C96"/>
    <w:rsid w:val="00FA09F0"/>
    <w:rsid w:val="00FA3BE9"/>
    <w:rsid w:val="00FA5771"/>
    <w:rsid w:val="00FB0DD9"/>
    <w:rsid w:val="00FB28EE"/>
    <w:rsid w:val="00FB3E10"/>
    <w:rsid w:val="00FB5031"/>
    <w:rsid w:val="00FC26BE"/>
    <w:rsid w:val="00FD0D63"/>
    <w:rsid w:val="00FD5F1B"/>
    <w:rsid w:val="00FE2C4B"/>
    <w:rsid w:val="00FE5689"/>
    <w:rsid w:val="00FE7184"/>
    <w:rsid w:val="00FF2AFE"/>
    <w:rsid w:val="00FF5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C72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6B3"/>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7EDC"/>
    <w:rPr>
      <w:sz w:val="24"/>
      <w:szCs w:val="24"/>
    </w:rPr>
  </w:style>
  <w:style w:type="character" w:styleId="Hyperlink">
    <w:name w:val="Hyperlink"/>
    <w:uiPriority w:val="99"/>
    <w:unhideWhenUsed/>
    <w:rsid w:val="00201951"/>
    <w:rPr>
      <w:color w:val="0000FF"/>
      <w:u w:val="single"/>
    </w:rPr>
  </w:style>
  <w:style w:type="character" w:styleId="FollowedHyperlink">
    <w:name w:val="FollowedHyperlink"/>
    <w:uiPriority w:val="99"/>
    <w:semiHidden/>
    <w:unhideWhenUsed/>
    <w:rsid w:val="006E02CB"/>
    <w:rPr>
      <w:color w:val="800080"/>
      <w:u w:val="single"/>
    </w:rPr>
  </w:style>
  <w:style w:type="character" w:customStyle="1" w:styleId="apple-converted-space">
    <w:name w:val="apple-converted-space"/>
    <w:rsid w:val="006E5925"/>
  </w:style>
  <w:style w:type="character" w:customStyle="1" w:styleId="xn-person">
    <w:name w:val="xn-person"/>
    <w:rsid w:val="006E5925"/>
    <w:rPr>
      <w:rFonts w:ascii="Times New Roman" w:hAnsi="Times New Roman" w:cs="Times New Roman" w:hint="default"/>
    </w:rPr>
  </w:style>
  <w:style w:type="character" w:styleId="Strong">
    <w:name w:val="Strong"/>
    <w:uiPriority w:val="22"/>
    <w:qFormat/>
    <w:rsid w:val="006E5925"/>
    <w:rPr>
      <w:b/>
      <w:bCs/>
    </w:rPr>
  </w:style>
  <w:style w:type="paragraph" w:styleId="ListParagraph">
    <w:name w:val="List Paragraph"/>
    <w:basedOn w:val="Normal"/>
    <w:uiPriority w:val="34"/>
    <w:qFormat/>
    <w:rsid w:val="00FA09F0"/>
    <w:pPr>
      <w:ind w:left="720"/>
      <w:contextualSpacing/>
    </w:pPr>
    <w:rPr>
      <w:sz w:val="22"/>
      <w:szCs w:val="22"/>
      <w:lang w:val="en-NZ"/>
    </w:rPr>
  </w:style>
  <w:style w:type="paragraph" w:styleId="Header">
    <w:name w:val="header"/>
    <w:basedOn w:val="Normal"/>
    <w:link w:val="HeaderChar"/>
    <w:uiPriority w:val="99"/>
    <w:unhideWhenUsed/>
    <w:rsid w:val="009B3515"/>
    <w:pPr>
      <w:tabs>
        <w:tab w:val="center" w:pos="4680"/>
        <w:tab w:val="right" w:pos="9360"/>
      </w:tabs>
    </w:pPr>
  </w:style>
  <w:style w:type="character" w:customStyle="1" w:styleId="HeaderChar">
    <w:name w:val="Header Char"/>
    <w:link w:val="Header"/>
    <w:uiPriority w:val="99"/>
    <w:rsid w:val="009B3515"/>
    <w:rPr>
      <w:sz w:val="24"/>
      <w:szCs w:val="24"/>
    </w:rPr>
  </w:style>
  <w:style w:type="paragraph" w:styleId="Footer">
    <w:name w:val="footer"/>
    <w:basedOn w:val="Normal"/>
    <w:link w:val="FooterChar"/>
    <w:uiPriority w:val="99"/>
    <w:unhideWhenUsed/>
    <w:rsid w:val="009B3515"/>
    <w:pPr>
      <w:tabs>
        <w:tab w:val="center" w:pos="4680"/>
        <w:tab w:val="right" w:pos="9360"/>
      </w:tabs>
    </w:pPr>
  </w:style>
  <w:style w:type="character" w:customStyle="1" w:styleId="FooterChar">
    <w:name w:val="Footer Char"/>
    <w:link w:val="Footer"/>
    <w:uiPriority w:val="99"/>
    <w:rsid w:val="009B3515"/>
    <w:rPr>
      <w:sz w:val="24"/>
      <w:szCs w:val="24"/>
    </w:rPr>
  </w:style>
  <w:style w:type="character" w:styleId="CommentReference">
    <w:name w:val="annotation reference"/>
    <w:basedOn w:val="DefaultParagraphFont"/>
    <w:uiPriority w:val="99"/>
    <w:semiHidden/>
    <w:unhideWhenUsed/>
    <w:rsid w:val="00111BE5"/>
    <w:rPr>
      <w:sz w:val="18"/>
      <w:szCs w:val="18"/>
    </w:rPr>
  </w:style>
  <w:style w:type="paragraph" w:styleId="CommentText">
    <w:name w:val="annotation text"/>
    <w:basedOn w:val="Normal"/>
    <w:link w:val="CommentTextChar"/>
    <w:uiPriority w:val="99"/>
    <w:semiHidden/>
    <w:unhideWhenUsed/>
    <w:rsid w:val="00111BE5"/>
  </w:style>
  <w:style w:type="character" w:customStyle="1" w:styleId="CommentTextChar">
    <w:name w:val="Comment Text Char"/>
    <w:basedOn w:val="DefaultParagraphFont"/>
    <w:link w:val="CommentText"/>
    <w:uiPriority w:val="99"/>
    <w:semiHidden/>
    <w:rsid w:val="00111BE5"/>
    <w:rPr>
      <w:sz w:val="24"/>
      <w:szCs w:val="24"/>
    </w:rPr>
  </w:style>
  <w:style w:type="paragraph" w:styleId="CommentSubject">
    <w:name w:val="annotation subject"/>
    <w:basedOn w:val="CommentText"/>
    <w:next w:val="CommentText"/>
    <w:link w:val="CommentSubjectChar"/>
    <w:uiPriority w:val="99"/>
    <w:semiHidden/>
    <w:unhideWhenUsed/>
    <w:rsid w:val="00111BE5"/>
    <w:rPr>
      <w:b/>
      <w:bCs/>
    </w:rPr>
  </w:style>
  <w:style w:type="character" w:customStyle="1" w:styleId="CommentSubjectChar">
    <w:name w:val="Comment Subject Char"/>
    <w:basedOn w:val="CommentTextChar"/>
    <w:link w:val="CommentSubject"/>
    <w:uiPriority w:val="99"/>
    <w:semiHidden/>
    <w:rsid w:val="00111BE5"/>
    <w:rPr>
      <w:b/>
      <w:bCs/>
      <w:sz w:val="24"/>
      <w:szCs w:val="24"/>
    </w:rPr>
  </w:style>
  <w:style w:type="paragraph" w:styleId="BalloonText">
    <w:name w:val="Balloon Text"/>
    <w:basedOn w:val="Normal"/>
    <w:link w:val="BalloonTextChar"/>
    <w:uiPriority w:val="99"/>
    <w:semiHidden/>
    <w:unhideWhenUsed/>
    <w:rsid w:val="00111BE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11BE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6B3"/>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7EDC"/>
    <w:rPr>
      <w:sz w:val="24"/>
      <w:szCs w:val="24"/>
    </w:rPr>
  </w:style>
  <w:style w:type="character" w:styleId="Hyperlink">
    <w:name w:val="Hyperlink"/>
    <w:uiPriority w:val="99"/>
    <w:unhideWhenUsed/>
    <w:rsid w:val="00201951"/>
    <w:rPr>
      <w:color w:val="0000FF"/>
      <w:u w:val="single"/>
    </w:rPr>
  </w:style>
  <w:style w:type="character" w:styleId="FollowedHyperlink">
    <w:name w:val="FollowedHyperlink"/>
    <w:uiPriority w:val="99"/>
    <w:semiHidden/>
    <w:unhideWhenUsed/>
    <w:rsid w:val="006E02CB"/>
    <w:rPr>
      <w:color w:val="800080"/>
      <w:u w:val="single"/>
    </w:rPr>
  </w:style>
  <w:style w:type="character" w:customStyle="1" w:styleId="apple-converted-space">
    <w:name w:val="apple-converted-space"/>
    <w:rsid w:val="006E5925"/>
  </w:style>
  <w:style w:type="character" w:customStyle="1" w:styleId="xn-person">
    <w:name w:val="xn-person"/>
    <w:rsid w:val="006E5925"/>
    <w:rPr>
      <w:rFonts w:ascii="Times New Roman" w:hAnsi="Times New Roman" w:cs="Times New Roman" w:hint="default"/>
    </w:rPr>
  </w:style>
  <w:style w:type="character" w:styleId="Strong">
    <w:name w:val="Strong"/>
    <w:uiPriority w:val="22"/>
    <w:qFormat/>
    <w:rsid w:val="006E5925"/>
    <w:rPr>
      <w:b/>
      <w:bCs/>
    </w:rPr>
  </w:style>
  <w:style w:type="paragraph" w:styleId="ListParagraph">
    <w:name w:val="List Paragraph"/>
    <w:basedOn w:val="Normal"/>
    <w:uiPriority w:val="34"/>
    <w:qFormat/>
    <w:rsid w:val="00FA09F0"/>
    <w:pPr>
      <w:ind w:left="720"/>
      <w:contextualSpacing/>
    </w:pPr>
    <w:rPr>
      <w:sz w:val="22"/>
      <w:szCs w:val="22"/>
      <w:lang w:val="en-NZ"/>
    </w:rPr>
  </w:style>
  <w:style w:type="paragraph" w:styleId="Header">
    <w:name w:val="header"/>
    <w:basedOn w:val="Normal"/>
    <w:link w:val="HeaderChar"/>
    <w:uiPriority w:val="99"/>
    <w:unhideWhenUsed/>
    <w:rsid w:val="009B3515"/>
    <w:pPr>
      <w:tabs>
        <w:tab w:val="center" w:pos="4680"/>
        <w:tab w:val="right" w:pos="9360"/>
      </w:tabs>
    </w:pPr>
  </w:style>
  <w:style w:type="character" w:customStyle="1" w:styleId="HeaderChar">
    <w:name w:val="Header Char"/>
    <w:link w:val="Header"/>
    <w:uiPriority w:val="99"/>
    <w:rsid w:val="009B3515"/>
    <w:rPr>
      <w:sz w:val="24"/>
      <w:szCs w:val="24"/>
    </w:rPr>
  </w:style>
  <w:style w:type="paragraph" w:styleId="Footer">
    <w:name w:val="footer"/>
    <w:basedOn w:val="Normal"/>
    <w:link w:val="FooterChar"/>
    <w:uiPriority w:val="99"/>
    <w:unhideWhenUsed/>
    <w:rsid w:val="009B3515"/>
    <w:pPr>
      <w:tabs>
        <w:tab w:val="center" w:pos="4680"/>
        <w:tab w:val="right" w:pos="9360"/>
      </w:tabs>
    </w:pPr>
  </w:style>
  <w:style w:type="character" w:customStyle="1" w:styleId="FooterChar">
    <w:name w:val="Footer Char"/>
    <w:link w:val="Footer"/>
    <w:uiPriority w:val="99"/>
    <w:rsid w:val="009B3515"/>
    <w:rPr>
      <w:sz w:val="24"/>
      <w:szCs w:val="24"/>
    </w:rPr>
  </w:style>
  <w:style w:type="character" w:styleId="CommentReference">
    <w:name w:val="annotation reference"/>
    <w:basedOn w:val="DefaultParagraphFont"/>
    <w:uiPriority w:val="99"/>
    <w:semiHidden/>
    <w:unhideWhenUsed/>
    <w:rsid w:val="00111BE5"/>
    <w:rPr>
      <w:sz w:val="18"/>
      <w:szCs w:val="18"/>
    </w:rPr>
  </w:style>
  <w:style w:type="paragraph" w:styleId="CommentText">
    <w:name w:val="annotation text"/>
    <w:basedOn w:val="Normal"/>
    <w:link w:val="CommentTextChar"/>
    <w:uiPriority w:val="99"/>
    <w:semiHidden/>
    <w:unhideWhenUsed/>
    <w:rsid w:val="00111BE5"/>
  </w:style>
  <w:style w:type="character" w:customStyle="1" w:styleId="CommentTextChar">
    <w:name w:val="Comment Text Char"/>
    <w:basedOn w:val="DefaultParagraphFont"/>
    <w:link w:val="CommentText"/>
    <w:uiPriority w:val="99"/>
    <w:semiHidden/>
    <w:rsid w:val="00111BE5"/>
    <w:rPr>
      <w:sz w:val="24"/>
      <w:szCs w:val="24"/>
    </w:rPr>
  </w:style>
  <w:style w:type="paragraph" w:styleId="CommentSubject">
    <w:name w:val="annotation subject"/>
    <w:basedOn w:val="CommentText"/>
    <w:next w:val="CommentText"/>
    <w:link w:val="CommentSubjectChar"/>
    <w:uiPriority w:val="99"/>
    <w:semiHidden/>
    <w:unhideWhenUsed/>
    <w:rsid w:val="00111BE5"/>
    <w:rPr>
      <w:b/>
      <w:bCs/>
    </w:rPr>
  </w:style>
  <w:style w:type="character" w:customStyle="1" w:styleId="CommentSubjectChar">
    <w:name w:val="Comment Subject Char"/>
    <w:basedOn w:val="CommentTextChar"/>
    <w:link w:val="CommentSubject"/>
    <w:uiPriority w:val="99"/>
    <w:semiHidden/>
    <w:rsid w:val="00111BE5"/>
    <w:rPr>
      <w:b/>
      <w:bCs/>
      <w:sz w:val="24"/>
      <w:szCs w:val="24"/>
    </w:rPr>
  </w:style>
  <w:style w:type="paragraph" w:styleId="BalloonText">
    <w:name w:val="Balloon Text"/>
    <w:basedOn w:val="Normal"/>
    <w:link w:val="BalloonTextChar"/>
    <w:uiPriority w:val="99"/>
    <w:semiHidden/>
    <w:unhideWhenUsed/>
    <w:rsid w:val="00111BE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11B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ensoul.co" TargetMode="External"/><Relationship Id="rId9" Type="http://schemas.openxmlformats.org/officeDocument/2006/relationships/hyperlink" Target="http://www.FXGear.net" TargetMode="External"/><Relationship Id="rId10" Type="http://schemas.openxmlformats.org/officeDocument/2006/relationships/hyperlink" Target="http://www.FXGea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3550</Characters>
  <Application>Microsoft Macintosh Word</Application>
  <DocSecurity>0</DocSecurity>
  <Lines>107</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4108</CharactersWithSpaces>
  <SharedDoc>false</SharedDoc>
  <HyperlinkBase/>
  <HLinks>
    <vt:vector size="18" baseType="variant">
      <vt:variant>
        <vt:i4>3604481</vt:i4>
      </vt:variant>
      <vt:variant>
        <vt:i4>6</vt:i4>
      </vt:variant>
      <vt:variant>
        <vt:i4>0</vt:i4>
      </vt:variant>
      <vt:variant>
        <vt:i4>5</vt:i4>
      </vt:variant>
      <vt:variant>
        <vt:lpwstr>mailto:Contact@Kraftera.com</vt:lpwstr>
      </vt:variant>
      <vt:variant>
        <vt:lpwstr/>
      </vt:variant>
      <vt:variant>
        <vt:i4>4784206</vt:i4>
      </vt:variant>
      <vt:variant>
        <vt:i4>3</vt:i4>
      </vt:variant>
      <vt:variant>
        <vt:i4>0</vt:i4>
      </vt:variant>
      <vt:variant>
        <vt:i4>5</vt:i4>
      </vt:variant>
      <vt:variant>
        <vt:lpwstr>http://www.kraftera.com/</vt:lpwstr>
      </vt:variant>
      <vt:variant>
        <vt:lpwstr/>
      </vt:variant>
      <vt:variant>
        <vt:i4>4784206</vt:i4>
      </vt:variant>
      <vt:variant>
        <vt:i4>0</vt:i4>
      </vt:variant>
      <vt:variant>
        <vt:i4>0</vt:i4>
      </vt:variant>
      <vt:variant>
        <vt:i4>5</vt:i4>
      </vt:variant>
      <vt:variant>
        <vt:lpwstr>http://www.kraftera.com/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GreyTV Media, LLC</dc:creator>
  <cp:keywords/>
  <dc:description/>
  <cp:lastModifiedBy>Michael</cp:lastModifiedBy>
  <cp:revision>3</cp:revision>
  <dcterms:created xsi:type="dcterms:W3CDTF">2015-02-27T10:31:00Z</dcterms:created>
  <dcterms:modified xsi:type="dcterms:W3CDTF">2015-03-03T01:25:00Z</dcterms:modified>
  <cp:category/>
</cp:coreProperties>
</file>