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866D4" w14:textId="77777777" w:rsidR="006C000B" w:rsidRPr="00F85984" w:rsidRDefault="006C000B" w:rsidP="006C000B">
      <w:pPr>
        <w:rPr>
          <w:rFonts w:asciiTheme="majorHAnsi" w:hAnsiTheme="majorHAnsi"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6A8AC7A7" wp14:editId="691A52D8">
            <wp:extent cx="2004060" cy="438785"/>
            <wp:effectExtent l="19050" t="0" r="0" b="0"/>
            <wp:docPr id="1" name="Picture 1" descr="LINY_Full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NY_Full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438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0DD4DE" w14:textId="77777777" w:rsidR="006C000B" w:rsidRDefault="006C000B" w:rsidP="006C000B">
      <w:pPr>
        <w:rPr>
          <w:rFonts w:asciiTheme="majorHAnsi" w:hAnsiTheme="majorHAnsi"/>
          <w:b/>
        </w:rPr>
      </w:pPr>
    </w:p>
    <w:p w14:paraId="0EAC1A40" w14:textId="77777777" w:rsidR="006C000B" w:rsidRPr="004D2379" w:rsidRDefault="006C000B" w:rsidP="006C000B">
      <w:pPr>
        <w:rPr>
          <w:rFonts w:cs="Times New Roman"/>
          <w:b/>
          <w:sz w:val="28"/>
          <w:szCs w:val="28"/>
        </w:rPr>
      </w:pPr>
      <w:proofErr w:type="spellStart"/>
      <w:r w:rsidRPr="004D2379">
        <w:rPr>
          <w:rFonts w:cs="Times New Roman"/>
          <w:b/>
          <w:sz w:val="28"/>
          <w:szCs w:val="28"/>
        </w:rPr>
        <w:t>FieldNET</w:t>
      </w:r>
      <w:proofErr w:type="spellEnd"/>
      <w:r w:rsidRPr="004D2379">
        <w:rPr>
          <w:rFonts w:cs="Times New Roman"/>
          <w:b/>
          <w:sz w:val="28"/>
          <w:szCs w:val="28"/>
        </w:rPr>
        <w:t>® Pivot Control Q&amp;A</w:t>
      </w:r>
    </w:p>
    <w:p w14:paraId="7B77B54E" w14:textId="77777777" w:rsidR="006C000B" w:rsidRPr="004D2379" w:rsidRDefault="006C000B" w:rsidP="006C000B">
      <w:pPr>
        <w:rPr>
          <w:rFonts w:cs="Times New Roman"/>
        </w:rPr>
      </w:pPr>
    </w:p>
    <w:p w14:paraId="3A736A0C" w14:textId="3C28BBE8" w:rsidR="006C000B" w:rsidRPr="004D2379" w:rsidRDefault="006C000B" w:rsidP="006C000B">
      <w:pPr>
        <w:rPr>
          <w:rFonts w:cs="Times New Roman"/>
          <w:b/>
        </w:rPr>
      </w:pPr>
      <w:r w:rsidRPr="004D2379">
        <w:rPr>
          <w:rFonts w:cs="Times New Roman"/>
          <w:b/>
        </w:rPr>
        <w:t>Q:</w:t>
      </w:r>
      <w:r w:rsidRPr="004D2379">
        <w:rPr>
          <w:rFonts w:cs="Times New Roman"/>
        </w:rPr>
        <w:t xml:space="preserve"> </w:t>
      </w:r>
      <w:r w:rsidRPr="004D2379">
        <w:rPr>
          <w:rFonts w:cs="Times New Roman"/>
          <w:b/>
        </w:rPr>
        <w:t xml:space="preserve">What is </w:t>
      </w:r>
      <w:proofErr w:type="spellStart"/>
      <w:r w:rsidRPr="004D2379">
        <w:rPr>
          <w:rFonts w:cs="Times New Roman"/>
          <w:b/>
        </w:rPr>
        <w:t>FieldNET</w:t>
      </w:r>
      <w:proofErr w:type="spellEnd"/>
      <w:r w:rsidRPr="004D2379">
        <w:rPr>
          <w:rFonts w:cs="Times New Roman"/>
          <w:b/>
        </w:rPr>
        <w:t>® Pivot Control?</w:t>
      </w:r>
    </w:p>
    <w:p w14:paraId="78B819CF" w14:textId="77777777" w:rsidR="006C000B" w:rsidRPr="004D2379" w:rsidRDefault="006C000B" w:rsidP="006C000B">
      <w:pPr>
        <w:rPr>
          <w:rFonts w:cs="Times New Roman"/>
        </w:rPr>
      </w:pPr>
      <w:r w:rsidRPr="004D2379">
        <w:rPr>
          <w:rFonts w:cs="Times New Roman"/>
        </w:rPr>
        <w:t xml:space="preserve">A: This new controller </w:t>
      </w:r>
      <w:r>
        <w:rPr>
          <w:rFonts w:cs="Times New Roman"/>
        </w:rPr>
        <w:t xml:space="preserve">is the economical way to </w:t>
      </w:r>
      <w:r w:rsidRPr="004D2379">
        <w:rPr>
          <w:rFonts w:cs="Times New Roman"/>
        </w:rPr>
        <w:t xml:space="preserve">upgrade existing pivots giving growers </w:t>
      </w:r>
      <w:r>
        <w:rPr>
          <w:rFonts w:cs="Times New Roman"/>
        </w:rPr>
        <w:t xml:space="preserve">high-performance </w:t>
      </w:r>
      <w:r w:rsidRPr="004D2379">
        <w:rPr>
          <w:rFonts w:cs="Times New Roman"/>
        </w:rPr>
        <w:t>full remote control. Pivot Control can change the way growers manage their irrigation by using wireless communication to enhance the efficiency and effectiveness</w:t>
      </w:r>
      <w:r>
        <w:rPr>
          <w:rFonts w:cs="Times New Roman"/>
        </w:rPr>
        <w:t xml:space="preserve"> of</w:t>
      </w:r>
      <w:r w:rsidRPr="004D2379">
        <w:rPr>
          <w:rFonts w:cs="Times New Roman"/>
        </w:rPr>
        <w:t xml:space="preserve"> their whole operation. It's compatible with almost any pivot, providing a single consistent irrigation experience.</w:t>
      </w:r>
    </w:p>
    <w:p w14:paraId="49C31708" w14:textId="77777777" w:rsidR="006C000B" w:rsidRPr="004D2379" w:rsidRDefault="006C000B" w:rsidP="006C000B">
      <w:pPr>
        <w:rPr>
          <w:rFonts w:cs="Times New Roman"/>
          <w:b/>
        </w:rPr>
      </w:pPr>
    </w:p>
    <w:p w14:paraId="5C57590F" w14:textId="77777777" w:rsidR="006C000B" w:rsidRPr="004D2379" w:rsidRDefault="006C000B" w:rsidP="006C000B">
      <w:pPr>
        <w:rPr>
          <w:rFonts w:cs="Times New Roman"/>
          <w:b/>
        </w:rPr>
      </w:pPr>
      <w:r w:rsidRPr="004D2379">
        <w:rPr>
          <w:rFonts w:cs="Times New Roman"/>
          <w:b/>
        </w:rPr>
        <w:t>Q: Why is this product a breakthrough?</w:t>
      </w:r>
    </w:p>
    <w:p w14:paraId="1E007569" w14:textId="125C3F6B" w:rsidR="006C000B" w:rsidRPr="004D2379" w:rsidRDefault="006C000B" w:rsidP="006C000B">
      <w:pPr>
        <w:rPr>
          <w:rFonts w:cs="Times New Roman"/>
        </w:rPr>
      </w:pPr>
      <w:r w:rsidRPr="004D2379">
        <w:rPr>
          <w:rFonts w:cs="Times New Roman"/>
        </w:rPr>
        <w:t>A: In a</w:t>
      </w:r>
      <w:r>
        <w:rPr>
          <w:rFonts w:cs="Times New Roman"/>
        </w:rPr>
        <w:t xml:space="preserve"> matter of seconds, growers can </w:t>
      </w:r>
      <w:r w:rsidRPr="004D2379">
        <w:rPr>
          <w:rFonts w:cs="Times New Roman"/>
        </w:rPr>
        <w:t xml:space="preserve">check entire irrigation systems, making life easier and their operations more efficient. One of the main differentiators is that </w:t>
      </w:r>
      <w:proofErr w:type="spellStart"/>
      <w:r w:rsidRPr="004D2379">
        <w:rPr>
          <w:rFonts w:cs="Times New Roman"/>
        </w:rPr>
        <w:t>FieldNET</w:t>
      </w:r>
      <w:proofErr w:type="spellEnd"/>
      <w:r w:rsidRPr="004D2379">
        <w:rPr>
          <w:rFonts w:cs="Times New Roman"/>
        </w:rPr>
        <w:t xml:space="preserve"> Pivot Control is mounted at the pivot point, </w:t>
      </w:r>
      <w:r w:rsidRPr="00AF5750">
        <w:rPr>
          <w:rFonts w:cs="Times New Roman"/>
        </w:rPr>
        <w:t>which offers an innovative</w:t>
      </w:r>
      <w:r w:rsidR="00870231" w:rsidRPr="00AF5750">
        <w:rPr>
          <w:rFonts w:cs="Times New Roman"/>
        </w:rPr>
        <w:t>, user-friendly look and feel</w:t>
      </w:r>
      <w:r w:rsidRPr="00AF5750">
        <w:rPr>
          <w:rFonts w:cs="Times New Roman"/>
        </w:rPr>
        <w:t xml:space="preserve"> in the field</w:t>
      </w:r>
      <w:r>
        <w:rPr>
          <w:rFonts w:cs="Times New Roman"/>
        </w:rPr>
        <w:t xml:space="preserve"> </w:t>
      </w:r>
      <w:r w:rsidRPr="004D2379">
        <w:rPr>
          <w:rFonts w:cs="Times New Roman"/>
        </w:rPr>
        <w:t xml:space="preserve">and </w:t>
      </w:r>
      <w:r>
        <w:rPr>
          <w:rFonts w:cs="Times New Roman"/>
        </w:rPr>
        <w:t xml:space="preserve">significantly more features </w:t>
      </w:r>
      <w:r w:rsidRPr="004D2379">
        <w:rPr>
          <w:rFonts w:cs="Times New Roman"/>
        </w:rPr>
        <w:t>than products</w:t>
      </w:r>
      <w:r>
        <w:rPr>
          <w:rFonts w:cs="Times New Roman"/>
        </w:rPr>
        <w:t xml:space="preserve"> installed at the end of the pivot</w:t>
      </w:r>
      <w:r w:rsidRPr="004D2379">
        <w:rPr>
          <w:rFonts w:cs="Times New Roman"/>
        </w:rPr>
        <w:t xml:space="preserve">. This means that growers experience superior accuracy and greater flexibility. </w:t>
      </w:r>
    </w:p>
    <w:p w14:paraId="12A4F246" w14:textId="77777777" w:rsidR="006C000B" w:rsidRPr="004D2379" w:rsidRDefault="006C000B" w:rsidP="006C000B">
      <w:pPr>
        <w:rPr>
          <w:rFonts w:cs="Times New Roman"/>
        </w:rPr>
      </w:pPr>
    </w:p>
    <w:p w14:paraId="5CEF1296" w14:textId="77777777" w:rsidR="006C000B" w:rsidRDefault="006C000B" w:rsidP="006C000B">
      <w:pPr>
        <w:rPr>
          <w:rFonts w:cs="Times New Roman"/>
        </w:rPr>
      </w:pPr>
      <w:r w:rsidRPr="004D2379">
        <w:rPr>
          <w:rFonts w:cs="Times New Roman"/>
        </w:rPr>
        <w:t>In addition, this pr</w:t>
      </w:r>
      <w:r>
        <w:rPr>
          <w:rFonts w:cs="Times New Roman"/>
        </w:rPr>
        <w:t xml:space="preserve">oduct features 360-sector </w:t>
      </w:r>
      <w:r w:rsidRPr="004D2379">
        <w:rPr>
          <w:rFonts w:cs="Times New Roman"/>
        </w:rPr>
        <w:t xml:space="preserve">variable rate irrigation (VRI), offering </w:t>
      </w:r>
      <w:r w:rsidRPr="007F2999">
        <w:rPr>
          <w:rFonts w:cs="Times New Roman"/>
        </w:rPr>
        <w:t xml:space="preserve">twice </w:t>
      </w:r>
      <w:r w:rsidRPr="004D2379">
        <w:rPr>
          <w:rFonts w:cs="Times New Roman"/>
        </w:rPr>
        <w:t xml:space="preserve">the number of sectors available on </w:t>
      </w:r>
      <w:r>
        <w:rPr>
          <w:rFonts w:cs="Times New Roman"/>
        </w:rPr>
        <w:t xml:space="preserve">most </w:t>
      </w:r>
      <w:r w:rsidRPr="004D2379">
        <w:rPr>
          <w:rFonts w:cs="Times New Roman"/>
        </w:rPr>
        <w:t>other basic VRI products</w:t>
      </w:r>
      <w:r w:rsidR="00F1131B">
        <w:rPr>
          <w:rFonts w:cs="Times New Roman"/>
        </w:rPr>
        <w:t>.  Growers can change variable</w:t>
      </w:r>
      <w:r>
        <w:rPr>
          <w:rFonts w:cs="Times New Roman"/>
        </w:rPr>
        <w:t xml:space="preserve"> control application amounts as well as automatic pump and </w:t>
      </w:r>
      <w:proofErr w:type="spellStart"/>
      <w:r>
        <w:rPr>
          <w:rFonts w:cs="Times New Roman"/>
        </w:rPr>
        <w:t>and</w:t>
      </w:r>
      <w:proofErr w:type="spellEnd"/>
      <w:r>
        <w:rPr>
          <w:rFonts w:cs="Times New Roman"/>
        </w:rPr>
        <w:t xml:space="preserve"> injector control.</w:t>
      </w:r>
    </w:p>
    <w:p w14:paraId="5AA8F64F" w14:textId="77777777" w:rsidR="006C000B" w:rsidRDefault="006C000B" w:rsidP="006C000B">
      <w:pPr>
        <w:rPr>
          <w:rFonts w:cs="Times New Roman"/>
        </w:rPr>
      </w:pPr>
    </w:p>
    <w:p w14:paraId="1EFE0B2B" w14:textId="77777777" w:rsidR="006C000B" w:rsidRPr="004D2379" w:rsidRDefault="006C000B" w:rsidP="006C000B">
      <w:pPr>
        <w:rPr>
          <w:rFonts w:cs="Times New Roman"/>
        </w:rPr>
      </w:pPr>
      <w:r>
        <w:rPr>
          <w:rFonts w:cs="Times New Roman"/>
        </w:rPr>
        <w:t>G</w:t>
      </w:r>
      <w:r w:rsidRPr="004D2379">
        <w:rPr>
          <w:rFonts w:cs="Times New Roman"/>
        </w:rPr>
        <w:t xml:space="preserve">rowers, agronomists and crop specialists have the ability to upload </w:t>
      </w:r>
      <w:r>
        <w:rPr>
          <w:rFonts w:cs="Times New Roman"/>
        </w:rPr>
        <w:t xml:space="preserve">to </w:t>
      </w:r>
      <w:proofErr w:type="spellStart"/>
      <w:r>
        <w:rPr>
          <w:rFonts w:cs="Times New Roman"/>
        </w:rPr>
        <w:t>FieldNET</w:t>
      </w:r>
      <w:proofErr w:type="spellEnd"/>
      <w:r>
        <w:rPr>
          <w:rFonts w:cs="Times New Roman"/>
        </w:rPr>
        <w:t xml:space="preserve"> from </w:t>
      </w:r>
      <w:r w:rsidRPr="004D2379">
        <w:rPr>
          <w:rFonts w:cs="Times New Roman"/>
        </w:rPr>
        <w:t xml:space="preserve">most precision </w:t>
      </w:r>
      <w:proofErr w:type="spellStart"/>
      <w:proofErr w:type="gramStart"/>
      <w:r w:rsidRPr="004D2379">
        <w:rPr>
          <w:rFonts w:cs="Times New Roman"/>
        </w:rPr>
        <w:t>ag</w:t>
      </w:r>
      <w:proofErr w:type="spellEnd"/>
      <w:proofErr w:type="gramEnd"/>
      <w:r w:rsidRPr="004D2379">
        <w:rPr>
          <w:rFonts w:cs="Times New Roman"/>
        </w:rPr>
        <w:t xml:space="preserve"> software platforms. Adjusting plans using </w:t>
      </w:r>
      <w:proofErr w:type="spellStart"/>
      <w:r w:rsidRPr="004D2379">
        <w:rPr>
          <w:rFonts w:cs="Times New Roman"/>
        </w:rPr>
        <w:t>FieldNET</w:t>
      </w:r>
      <w:proofErr w:type="spellEnd"/>
      <w:r w:rsidRPr="004D2379">
        <w:rPr>
          <w:rFonts w:cs="Times New Roman"/>
        </w:rPr>
        <w:t xml:space="preserve"> helps growers improve precision application and timing throughout the irrigation season.</w:t>
      </w:r>
    </w:p>
    <w:p w14:paraId="12FF3BA1" w14:textId="77777777" w:rsidR="006C000B" w:rsidRPr="004D2379" w:rsidRDefault="006C000B" w:rsidP="006C000B">
      <w:pPr>
        <w:rPr>
          <w:rFonts w:cs="Times New Roman"/>
          <w:b/>
        </w:rPr>
      </w:pPr>
    </w:p>
    <w:p w14:paraId="649F3C25" w14:textId="77777777" w:rsidR="006C000B" w:rsidRPr="004D2379" w:rsidRDefault="006C000B" w:rsidP="006C000B">
      <w:pPr>
        <w:rPr>
          <w:rFonts w:cs="Times New Roman"/>
          <w:b/>
        </w:rPr>
      </w:pPr>
      <w:r w:rsidRPr="004D2379">
        <w:rPr>
          <w:rFonts w:cs="Times New Roman"/>
          <w:b/>
        </w:rPr>
        <w:t>Q: How does the product work?</w:t>
      </w:r>
    </w:p>
    <w:p w14:paraId="4BD33B2C" w14:textId="77777777" w:rsidR="006C000B" w:rsidRPr="004D2379" w:rsidRDefault="006C000B" w:rsidP="006C000B">
      <w:pPr>
        <w:rPr>
          <w:rFonts w:cs="Times New Roman"/>
        </w:rPr>
      </w:pPr>
      <w:r w:rsidRPr="004D2379">
        <w:rPr>
          <w:rFonts w:cs="Times New Roman"/>
        </w:rPr>
        <w:t xml:space="preserve">A: The </w:t>
      </w:r>
      <w:proofErr w:type="spellStart"/>
      <w:r w:rsidRPr="004D2379">
        <w:rPr>
          <w:rFonts w:cs="Times New Roman"/>
        </w:rPr>
        <w:t>FieldNET</w:t>
      </w:r>
      <w:proofErr w:type="spellEnd"/>
      <w:r w:rsidRPr="004D2379">
        <w:rPr>
          <w:rFonts w:cs="Times New Roman"/>
        </w:rPr>
        <w:t xml:space="preserve"> Pivot Control controller is mounted on the pivot point – allowing growers to manage their pivot</w:t>
      </w:r>
      <w:r>
        <w:rPr>
          <w:rFonts w:cs="Times New Roman"/>
        </w:rPr>
        <w:t>s directly in the field</w:t>
      </w:r>
      <w:r w:rsidR="00F1131B">
        <w:rPr>
          <w:rFonts w:cs="Times New Roman"/>
        </w:rPr>
        <w:t xml:space="preserve"> </w:t>
      </w:r>
      <w:r w:rsidRPr="004D2379">
        <w:rPr>
          <w:rFonts w:cs="Times New Roman"/>
        </w:rPr>
        <w:t xml:space="preserve">or remotely through </w:t>
      </w:r>
      <w:proofErr w:type="spellStart"/>
      <w:r w:rsidRPr="004D2379">
        <w:rPr>
          <w:rFonts w:cs="Times New Roman"/>
        </w:rPr>
        <w:t>FieldNET</w:t>
      </w:r>
      <w:proofErr w:type="spellEnd"/>
      <w:r w:rsidRPr="004D2379">
        <w:rPr>
          <w:rFonts w:cs="Times New Roman"/>
        </w:rPr>
        <w:t xml:space="preserve"> wireless irrigation management. Co</w:t>
      </w:r>
      <w:r>
        <w:rPr>
          <w:rFonts w:cs="Times New Roman"/>
        </w:rPr>
        <w:t>mbined with GPS at the end of the pivot</w:t>
      </w:r>
      <w:r w:rsidRPr="004D2379">
        <w:rPr>
          <w:rFonts w:cs="Times New Roman"/>
        </w:rPr>
        <w:t xml:space="preserve">, this offers increased precision and </w:t>
      </w:r>
      <w:r>
        <w:rPr>
          <w:rFonts w:cs="Times New Roman"/>
        </w:rPr>
        <w:t>efficiency</w:t>
      </w:r>
      <w:r w:rsidRPr="004D2379">
        <w:rPr>
          <w:rFonts w:cs="Times New Roman"/>
        </w:rPr>
        <w:t xml:space="preserve">. </w:t>
      </w:r>
    </w:p>
    <w:p w14:paraId="0191D7C3" w14:textId="77777777" w:rsidR="006C000B" w:rsidRPr="004D2379" w:rsidRDefault="006C000B" w:rsidP="006C000B">
      <w:pPr>
        <w:rPr>
          <w:rFonts w:cs="Times New Roman"/>
        </w:rPr>
      </w:pPr>
    </w:p>
    <w:p w14:paraId="530EFFF9" w14:textId="77777777" w:rsidR="006C000B" w:rsidRPr="004D2379" w:rsidRDefault="006C000B" w:rsidP="006C000B">
      <w:pPr>
        <w:rPr>
          <w:rFonts w:cs="Times New Roman"/>
          <w:b/>
        </w:rPr>
      </w:pPr>
      <w:proofErr w:type="gramStart"/>
      <w:r w:rsidRPr="004D2379">
        <w:rPr>
          <w:rFonts w:cs="Times New Roman"/>
          <w:b/>
        </w:rPr>
        <w:t xml:space="preserve">Q: Why is </w:t>
      </w:r>
      <w:proofErr w:type="spellStart"/>
      <w:r w:rsidRPr="004D2379">
        <w:rPr>
          <w:rFonts w:cs="Times New Roman"/>
          <w:b/>
        </w:rPr>
        <w:t>FieldNET</w:t>
      </w:r>
      <w:proofErr w:type="spellEnd"/>
      <w:r w:rsidRPr="004D2379">
        <w:rPr>
          <w:rFonts w:cs="Times New Roman"/>
          <w:b/>
        </w:rPr>
        <w:t xml:space="preserve"> an essential part of the product?</w:t>
      </w:r>
      <w:proofErr w:type="gramEnd"/>
    </w:p>
    <w:p w14:paraId="017ECCC7" w14:textId="77777777" w:rsidR="006C000B" w:rsidRPr="004D2379" w:rsidRDefault="006C000B" w:rsidP="006C000B">
      <w:pPr>
        <w:rPr>
          <w:rFonts w:cs="Times New Roman"/>
        </w:rPr>
      </w:pPr>
      <w:r w:rsidRPr="004D2379">
        <w:rPr>
          <w:rFonts w:cs="Times New Roman"/>
        </w:rPr>
        <w:t xml:space="preserve">A: </w:t>
      </w:r>
      <w:proofErr w:type="spellStart"/>
      <w:r w:rsidRPr="004D2379">
        <w:rPr>
          <w:rFonts w:cs="Times New Roman"/>
        </w:rPr>
        <w:t>FieldNET</w:t>
      </w:r>
      <w:proofErr w:type="spellEnd"/>
      <w:r w:rsidRPr="004D2379">
        <w:rPr>
          <w:rFonts w:cs="Times New Roman"/>
        </w:rPr>
        <w:t xml:space="preserve"> wireless irrigation management provides comprehensive options to monitor and control entire irrigation systems. By retrofitting an existing system with </w:t>
      </w:r>
      <w:proofErr w:type="spellStart"/>
      <w:r w:rsidRPr="004D2379">
        <w:rPr>
          <w:rFonts w:cs="Times New Roman"/>
        </w:rPr>
        <w:t>FieldNET</w:t>
      </w:r>
      <w:proofErr w:type="spellEnd"/>
      <w:r w:rsidRPr="004D2379">
        <w:rPr>
          <w:rFonts w:cs="Times New Roman"/>
        </w:rPr>
        <w:t xml:space="preserve"> Pivot Control, growers gain </w:t>
      </w:r>
      <w:proofErr w:type="spellStart"/>
      <w:r w:rsidRPr="004D2379">
        <w:rPr>
          <w:rFonts w:cs="Times New Roman"/>
        </w:rPr>
        <w:t>FieldNET's</w:t>
      </w:r>
      <w:proofErr w:type="spellEnd"/>
      <w:r w:rsidRPr="004D2379">
        <w:rPr>
          <w:rFonts w:cs="Times New Roman"/>
        </w:rPr>
        <w:t xml:space="preserve"> web and mobile app capabilities. At any time throughout the crop lifecycle, growers can see what their systems are doing and control them from virtually anywhere using a laptop, tablet or smartphone.</w:t>
      </w:r>
    </w:p>
    <w:p w14:paraId="78829AA6" w14:textId="77777777" w:rsidR="006C000B" w:rsidRPr="004D2379" w:rsidRDefault="006C000B" w:rsidP="006C000B">
      <w:pPr>
        <w:rPr>
          <w:rFonts w:cs="Times New Roman"/>
        </w:rPr>
      </w:pPr>
    </w:p>
    <w:p w14:paraId="4573C086" w14:textId="77777777" w:rsidR="006C000B" w:rsidRPr="004D2379" w:rsidRDefault="006C000B" w:rsidP="006C000B">
      <w:pPr>
        <w:rPr>
          <w:rFonts w:cs="Times New Roman"/>
        </w:rPr>
      </w:pPr>
      <w:proofErr w:type="spellStart"/>
      <w:r w:rsidRPr="004D2379">
        <w:rPr>
          <w:rFonts w:cs="Times New Roman"/>
        </w:rPr>
        <w:t>FieldNET</w:t>
      </w:r>
      <w:proofErr w:type="spellEnd"/>
      <w:r w:rsidRPr="004D2379">
        <w:rPr>
          <w:rFonts w:cs="Times New Roman"/>
        </w:rPr>
        <w:t xml:space="preserve"> offers the following advantages:</w:t>
      </w:r>
    </w:p>
    <w:p w14:paraId="04ADC18E" w14:textId="77777777" w:rsidR="006C000B" w:rsidRPr="00F1131B" w:rsidRDefault="006C000B" w:rsidP="00F1131B">
      <w:pPr>
        <w:pStyle w:val="ListParagraph"/>
        <w:numPr>
          <w:ilvl w:val="0"/>
          <w:numId w:val="10"/>
        </w:numPr>
        <w:rPr>
          <w:rFonts w:cs="Times New Roman"/>
        </w:rPr>
      </w:pPr>
      <w:r w:rsidRPr="00F1131B">
        <w:rPr>
          <w:rFonts w:cs="Times New Roman"/>
        </w:rPr>
        <w:t>Saves money with fewer trips to the field</w:t>
      </w:r>
    </w:p>
    <w:p w14:paraId="18E71524" w14:textId="77777777" w:rsidR="00F1131B" w:rsidRDefault="006C000B" w:rsidP="006C000B">
      <w:pPr>
        <w:pStyle w:val="ListParagraph"/>
        <w:numPr>
          <w:ilvl w:val="0"/>
          <w:numId w:val="10"/>
        </w:numPr>
        <w:rPr>
          <w:rFonts w:cs="Times New Roman"/>
        </w:rPr>
      </w:pPr>
      <w:r w:rsidRPr="00F1131B">
        <w:rPr>
          <w:rFonts w:cs="Times New Roman"/>
        </w:rPr>
        <w:t>User-friendly interface for fast remote access</w:t>
      </w:r>
    </w:p>
    <w:p w14:paraId="7422D486" w14:textId="77777777" w:rsidR="006C000B" w:rsidRPr="00F1131B" w:rsidRDefault="006C000B" w:rsidP="006C000B">
      <w:pPr>
        <w:pStyle w:val="ListParagraph"/>
        <w:numPr>
          <w:ilvl w:val="0"/>
          <w:numId w:val="10"/>
        </w:numPr>
        <w:rPr>
          <w:rFonts w:cs="Times New Roman"/>
        </w:rPr>
      </w:pPr>
      <w:r w:rsidRPr="00F1131B">
        <w:rPr>
          <w:rFonts w:cs="Times New Roman"/>
        </w:rPr>
        <w:t>Real-time alerts reduce the risk of unplanned downtime</w:t>
      </w:r>
    </w:p>
    <w:p w14:paraId="77401FB3" w14:textId="77777777" w:rsidR="00F1131B" w:rsidRPr="00F1131B" w:rsidRDefault="006C000B" w:rsidP="00F1131B">
      <w:pPr>
        <w:pStyle w:val="ListParagraph"/>
        <w:numPr>
          <w:ilvl w:val="0"/>
          <w:numId w:val="8"/>
        </w:numPr>
        <w:rPr>
          <w:rFonts w:cs="Times New Roman"/>
        </w:rPr>
      </w:pPr>
      <w:r w:rsidRPr="00F1131B">
        <w:rPr>
          <w:rFonts w:cs="Times New Roman"/>
        </w:rPr>
        <w:t>Map view provides system insights and equipment location</w:t>
      </w:r>
    </w:p>
    <w:p w14:paraId="720CFC27" w14:textId="77777777" w:rsidR="006C000B" w:rsidRPr="00F1131B" w:rsidRDefault="006C000B" w:rsidP="00F1131B">
      <w:pPr>
        <w:pStyle w:val="ListParagraph"/>
        <w:numPr>
          <w:ilvl w:val="0"/>
          <w:numId w:val="7"/>
        </w:numPr>
        <w:rPr>
          <w:rFonts w:cs="Times New Roman"/>
        </w:rPr>
      </w:pPr>
      <w:r w:rsidRPr="00F1131B">
        <w:rPr>
          <w:rFonts w:cs="Times New Roman"/>
        </w:rPr>
        <w:t>Variable rate irrigation (VRI) helps growers optimize water and energy use efficiency</w:t>
      </w:r>
    </w:p>
    <w:p w14:paraId="7732542F" w14:textId="77777777" w:rsidR="006C000B" w:rsidRPr="004D2379" w:rsidRDefault="006C000B" w:rsidP="006C000B">
      <w:pPr>
        <w:rPr>
          <w:rFonts w:cs="Times New Roman"/>
        </w:rPr>
      </w:pPr>
    </w:p>
    <w:p w14:paraId="60D47E31" w14:textId="77777777" w:rsidR="006C000B" w:rsidRPr="004D2379" w:rsidRDefault="006C000B" w:rsidP="006C000B">
      <w:pPr>
        <w:rPr>
          <w:rFonts w:cs="Times New Roman"/>
        </w:rPr>
      </w:pPr>
    </w:p>
    <w:p w14:paraId="52FA0606" w14:textId="77777777" w:rsidR="006C000B" w:rsidRPr="004D2379" w:rsidRDefault="006C000B" w:rsidP="006C000B">
      <w:pPr>
        <w:rPr>
          <w:rFonts w:cs="Times New Roman"/>
          <w:b/>
        </w:rPr>
      </w:pPr>
      <w:r w:rsidRPr="004D2379">
        <w:rPr>
          <w:rFonts w:cs="Times New Roman"/>
          <w:b/>
        </w:rPr>
        <w:t>Q: What are the key benefits for growers?</w:t>
      </w:r>
    </w:p>
    <w:p w14:paraId="5CC6076B" w14:textId="77777777" w:rsidR="006C000B" w:rsidRPr="004D2379" w:rsidRDefault="006C000B" w:rsidP="006C000B">
      <w:pPr>
        <w:rPr>
          <w:rFonts w:cs="Times New Roman"/>
        </w:rPr>
      </w:pPr>
      <w:r w:rsidRPr="004D2379">
        <w:rPr>
          <w:rFonts w:cs="Times New Roman"/>
        </w:rPr>
        <w:t>A:</w:t>
      </w:r>
      <w:r>
        <w:rPr>
          <w:rFonts w:cs="Times New Roman"/>
        </w:rPr>
        <w:t xml:space="preserve"> Higher return on investment by lowering the cost of ownership--g</w:t>
      </w:r>
      <w:r w:rsidRPr="004D2379">
        <w:rPr>
          <w:rFonts w:cs="Times New Roman"/>
        </w:rPr>
        <w:t>rowers don't need to purchase additional equipment or radios to take advantage of the extra features such as pump and injector control, flow meter monitoring and weather station monitoring.</w:t>
      </w:r>
    </w:p>
    <w:p w14:paraId="34177BA6" w14:textId="77777777" w:rsidR="006C000B" w:rsidRPr="004D2379" w:rsidRDefault="006C000B" w:rsidP="006C000B">
      <w:pPr>
        <w:rPr>
          <w:rFonts w:cs="Times New Roman"/>
        </w:rPr>
      </w:pPr>
    </w:p>
    <w:p w14:paraId="03EF58BD" w14:textId="77777777" w:rsidR="006C000B" w:rsidRPr="004D2379" w:rsidRDefault="006C000B" w:rsidP="006C000B">
      <w:pPr>
        <w:rPr>
          <w:rFonts w:cs="Times New Roman"/>
        </w:rPr>
      </w:pPr>
      <w:r w:rsidRPr="004D2379">
        <w:rPr>
          <w:rFonts w:cs="Times New Roman"/>
        </w:rPr>
        <w:t xml:space="preserve">Staying informed and making adjustments in real-time, along with managing equipment and people are </w:t>
      </w:r>
      <w:r>
        <w:rPr>
          <w:rFonts w:cs="Times New Roman"/>
        </w:rPr>
        <w:t xml:space="preserve">primary </w:t>
      </w:r>
      <w:r w:rsidRPr="004D2379">
        <w:rPr>
          <w:rFonts w:cs="Times New Roman"/>
        </w:rPr>
        <w:t xml:space="preserve">benefits. </w:t>
      </w:r>
      <w:proofErr w:type="spellStart"/>
      <w:r w:rsidRPr="004D2379">
        <w:rPr>
          <w:rFonts w:cs="Times New Roman"/>
        </w:rPr>
        <w:t>FieldNET</w:t>
      </w:r>
      <w:proofErr w:type="spellEnd"/>
      <w:r w:rsidRPr="004D2379">
        <w:rPr>
          <w:rFonts w:cs="Times New Roman"/>
        </w:rPr>
        <w:t xml:space="preserve"> Pivot Control will save growers time, money, water, chemicals, energy, labor and wear and tear on their vehicles. </w:t>
      </w:r>
    </w:p>
    <w:p w14:paraId="102BFE70" w14:textId="77777777" w:rsidR="006C000B" w:rsidRPr="004D2379" w:rsidRDefault="006C000B" w:rsidP="006C000B">
      <w:pPr>
        <w:rPr>
          <w:rFonts w:cs="Times New Roman"/>
          <w:b/>
        </w:rPr>
      </w:pPr>
    </w:p>
    <w:p w14:paraId="02CCD5E0" w14:textId="77777777" w:rsidR="006C000B" w:rsidRPr="004D2379" w:rsidRDefault="006C000B" w:rsidP="006C000B">
      <w:pPr>
        <w:rPr>
          <w:rFonts w:cs="Times New Roman"/>
          <w:b/>
        </w:rPr>
      </w:pPr>
      <w:r w:rsidRPr="004D2379">
        <w:rPr>
          <w:rFonts w:cs="Times New Roman"/>
          <w:b/>
        </w:rPr>
        <w:t>Q: Why did Lindsay develop a product like this?</w:t>
      </w:r>
    </w:p>
    <w:p w14:paraId="073594EC" w14:textId="77777777" w:rsidR="006C000B" w:rsidRPr="004D2379" w:rsidRDefault="006C000B" w:rsidP="006C000B">
      <w:pPr>
        <w:rPr>
          <w:rFonts w:cs="Times New Roman"/>
        </w:rPr>
      </w:pPr>
      <w:r w:rsidRPr="004D2379">
        <w:rPr>
          <w:rFonts w:cs="Times New Roman"/>
        </w:rPr>
        <w:t xml:space="preserve">A: Lindsay realized that growers </w:t>
      </w:r>
      <w:proofErr w:type="gramStart"/>
      <w:r>
        <w:rPr>
          <w:rFonts w:cs="Times New Roman"/>
        </w:rPr>
        <w:t>may</w:t>
      </w:r>
      <w:proofErr w:type="gramEnd"/>
      <w:r>
        <w:rPr>
          <w:rFonts w:cs="Times New Roman"/>
        </w:rPr>
        <w:t xml:space="preserve"> </w:t>
      </w:r>
      <w:r w:rsidRPr="004D2379">
        <w:rPr>
          <w:rFonts w:cs="Times New Roman"/>
        </w:rPr>
        <w:t xml:space="preserve">have tried other </w:t>
      </w:r>
      <w:r>
        <w:rPr>
          <w:rFonts w:cs="Times New Roman"/>
        </w:rPr>
        <w:t>remote control products</w:t>
      </w:r>
      <w:r w:rsidRPr="004D2379">
        <w:rPr>
          <w:rFonts w:cs="Times New Roman"/>
        </w:rPr>
        <w:t xml:space="preserve"> on the market but still </w:t>
      </w:r>
      <w:r>
        <w:rPr>
          <w:rFonts w:cs="Times New Roman"/>
        </w:rPr>
        <w:t xml:space="preserve">want </w:t>
      </w:r>
      <w:r w:rsidRPr="004D2379">
        <w:rPr>
          <w:rFonts w:cs="Times New Roman"/>
        </w:rPr>
        <w:t xml:space="preserve">more features and capabilities. </w:t>
      </w:r>
      <w:r>
        <w:rPr>
          <w:rFonts w:cs="Times New Roman"/>
        </w:rPr>
        <w:t>The product was developed for g</w:t>
      </w:r>
      <w:r w:rsidRPr="004D2379">
        <w:rPr>
          <w:rFonts w:cs="Times New Roman"/>
        </w:rPr>
        <w:t>rowers looking for a cost-effective solution that's easy to install, features a flexible user-friendly interface and comes from a trusted technology expert.</w:t>
      </w:r>
    </w:p>
    <w:p w14:paraId="2D9ECB19" w14:textId="77777777" w:rsidR="006C000B" w:rsidRPr="004D2379" w:rsidRDefault="006C000B" w:rsidP="006C000B">
      <w:pPr>
        <w:rPr>
          <w:rFonts w:cs="Times New Roman"/>
        </w:rPr>
      </w:pPr>
    </w:p>
    <w:p w14:paraId="3FE252BE" w14:textId="0F3023DC" w:rsidR="006C000B" w:rsidRPr="004D2379" w:rsidRDefault="006C000B" w:rsidP="006C000B">
      <w:pPr>
        <w:rPr>
          <w:rFonts w:cs="Times New Roman"/>
          <w:b/>
        </w:rPr>
      </w:pPr>
      <w:r w:rsidRPr="004D2379">
        <w:rPr>
          <w:rFonts w:cs="Times New Roman"/>
          <w:b/>
        </w:rPr>
        <w:t xml:space="preserve">Q: What is unique about the in-field </w:t>
      </w:r>
      <w:r w:rsidR="00CB4392">
        <w:rPr>
          <w:rFonts w:cs="Times New Roman"/>
          <w:b/>
        </w:rPr>
        <w:t>control</w:t>
      </w:r>
      <w:r w:rsidRPr="004D2379">
        <w:rPr>
          <w:rFonts w:cs="Times New Roman"/>
          <w:b/>
        </w:rPr>
        <w:t>?</w:t>
      </w:r>
    </w:p>
    <w:p w14:paraId="4C6318C8" w14:textId="709878A6" w:rsidR="00857AA1" w:rsidRPr="00857AA1" w:rsidRDefault="00857AA1" w:rsidP="00857AA1">
      <w:pPr>
        <w:ind w:left="360"/>
        <w:rPr>
          <w:rFonts w:cs="Times New Roman"/>
        </w:rPr>
      </w:pPr>
      <w:r w:rsidRPr="00857AA1">
        <w:rPr>
          <w:rFonts w:cs="Times New Roman"/>
        </w:rPr>
        <w:t>A:</w:t>
      </w:r>
    </w:p>
    <w:p w14:paraId="688D175A" w14:textId="10BA8867" w:rsidR="00F1131B" w:rsidRDefault="006C000B" w:rsidP="00F1131B">
      <w:pPr>
        <w:pStyle w:val="ListParagraph"/>
        <w:numPr>
          <w:ilvl w:val="0"/>
          <w:numId w:val="7"/>
        </w:numPr>
        <w:rPr>
          <w:rFonts w:cs="Times New Roman"/>
        </w:rPr>
      </w:pPr>
      <w:r w:rsidRPr="00F1131B">
        <w:rPr>
          <w:rFonts w:cs="Times New Roman"/>
        </w:rPr>
        <w:t>Easy to use controls</w:t>
      </w:r>
    </w:p>
    <w:p w14:paraId="07C5D56E" w14:textId="579AB600" w:rsidR="006C000B" w:rsidRPr="00F1131B" w:rsidRDefault="006C000B" w:rsidP="00F1131B">
      <w:pPr>
        <w:pStyle w:val="ListParagraph"/>
        <w:numPr>
          <w:ilvl w:val="0"/>
          <w:numId w:val="7"/>
        </w:numPr>
        <w:rPr>
          <w:rFonts w:cs="Times New Roman"/>
        </w:rPr>
      </w:pPr>
      <w:r w:rsidRPr="00F1131B">
        <w:rPr>
          <w:rFonts w:cs="Times New Roman"/>
        </w:rPr>
        <w:t xml:space="preserve">Consistent universal </w:t>
      </w:r>
      <w:r w:rsidR="00CB4392">
        <w:rPr>
          <w:rFonts w:cs="Times New Roman"/>
        </w:rPr>
        <w:t>look and feel</w:t>
      </w:r>
      <w:r w:rsidRPr="00F1131B">
        <w:rPr>
          <w:rFonts w:cs="Times New Roman"/>
        </w:rPr>
        <w:t xml:space="preserve"> for all brands o</w:t>
      </w:r>
      <w:r w:rsidR="00F1131B" w:rsidRPr="00F1131B">
        <w:rPr>
          <w:rFonts w:cs="Times New Roman"/>
        </w:rPr>
        <w:t xml:space="preserve">f pivots reduces complexity and </w:t>
      </w:r>
      <w:r w:rsidRPr="00F1131B">
        <w:rPr>
          <w:rFonts w:cs="Times New Roman"/>
        </w:rPr>
        <w:t>training</w:t>
      </w:r>
    </w:p>
    <w:p w14:paraId="4B99887E" w14:textId="77777777" w:rsidR="006C000B" w:rsidRPr="00F1131B" w:rsidRDefault="00DC62DD" w:rsidP="006C000B">
      <w:pPr>
        <w:rPr>
          <w:rFonts w:cs="Times New Roman"/>
        </w:rPr>
      </w:pPr>
      <w:r>
        <w:rPr>
          <w:rFonts w:cs="Times New Roman"/>
        </w:rPr>
        <w:t xml:space="preserve">     </w:t>
      </w:r>
    </w:p>
    <w:p w14:paraId="5C163811" w14:textId="77777777" w:rsidR="006C000B" w:rsidRPr="004D2379" w:rsidRDefault="006C000B" w:rsidP="006C000B">
      <w:pPr>
        <w:rPr>
          <w:rFonts w:cs="Times New Roman"/>
          <w:b/>
        </w:rPr>
      </w:pPr>
      <w:r w:rsidRPr="004D2379">
        <w:rPr>
          <w:rFonts w:cs="Times New Roman"/>
          <w:b/>
        </w:rPr>
        <w:t>Q: What type of growers will use this product?</w:t>
      </w:r>
    </w:p>
    <w:p w14:paraId="5B71CC66" w14:textId="56F7FB4A" w:rsidR="006C000B" w:rsidRPr="004D2379" w:rsidRDefault="006C000B" w:rsidP="006C000B">
      <w:pPr>
        <w:rPr>
          <w:rFonts w:cs="Times New Roman"/>
        </w:rPr>
      </w:pPr>
      <w:r w:rsidRPr="004D2379">
        <w:rPr>
          <w:rFonts w:cs="Times New Roman"/>
        </w:rPr>
        <w:t xml:space="preserve">A: All growers who want </w:t>
      </w:r>
      <w:r>
        <w:rPr>
          <w:rFonts w:cs="Times New Roman"/>
        </w:rPr>
        <w:t xml:space="preserve">a solution that provides a high return on investment </w:t>
      </w:r>
      <w:r w:rsidR="00557332">
        <w:rPr>
          <w:rFonts w:cs="Times New Roman"/>
        </w:rPr>
        <w:t xml:space="preserve">when </w:t>
      </w:r>
      <w:proofErr w:type="gramStart"/>
      <w:r w:rsidR="00557332">
        <w:rPr>
          <w:rFonts w:cs="Times New Roman"/>
        </w:rPr>
        <w:t>they  retrofit</w:t>
      </w:r>
      <w:proofErr w:type="gramEnd"/>
      <w:r w:rsidR="00557332">
        <w:rPr>
          <w:rFonts w:cs="Times New Roman"/>
        </w:rPr>
        <w:t xml:space="preserve"> their older or non-Zimmatic</w:t>
      </w:r>
      <w:r>
        <w:rPr>
          <w:rFonts w:cs="Times New Roman"/>
        </w:rPr>
        <w:t xml:space="preserve"> controllers with </w:t>
      </w:r>
      <w:r w:rsidRPr="004D2379">
        <w:rPr>
          <w:rFonts w:cs="Times New Roman"/>
        </w:rPr>
        <w:t xml:space="preserve">the added functionality of remote irrigation control </w:t>
      </w:r>
      <w:r>
        <w:rPr>
          <w:rFonts w:cs="Times New Roman"/>
        </w:rPr>
        <w:t>and more water and energy saving control features.</w:t>
      </w:r>
    </w:p>
    <w:p w14:paraId="37BB584C" w14:textId="77777777" w:rsidR="006C000B" w:rsidRPr="004D2379" w:rsidRDefault="006C000B" w:rsidP="006C000B">
      <w:pPr>
        <w:rPr>
          <w:rFonts w:cs="Times New Roman"/>
        </w:rPr>
      </w:pPr>
    </w:p>
    <w:p w14:paraId="29371D06" w14:textId="77777777" w:rsidR="006C000B" w:rsidRPr="004D2379" w:rsidRDefault="006C000B" w:rsidP="006C000B">
      <w:pPr>
        <w:rPr>
          <w:rFonts w:cs="Times New Roman"/>
          <w:b/>
        </w:rPr>
      </w:pPr>
      <w:r w:rsidRPr="004D2379">
        <w:rPr>
          <w:rFonts w:cs="Times New Roman"/>
          <w:b/>
        </w:rPr>
        <w:t>Q: How is this product different than competitor telemetry products on the market?</w:t>
      </w:r>
    </w:p>
    <w:p w14:paraId="4261389C" w14:textId="01A9927D" w:rsidR="006C000B" w:rsidRPr="004D2379" w:rsidRDefault="006C000B" w:rsidP="006C000B">
      <w:pPr>
        <w:rPr>
          <w:rFonts w:cs="Times New Roman"/>
        </w:rPr>
      </w:pPr>
      <w:r>
        <w:rPr>
          <w:rFonts w:cs="Times New Roman"/>
        </w:rPr>
        <w:t xml:space="preserve">A: </w:t>
      </w:r>
      <w:r w:rsidRPr="004D2379">
        <w:rPr>
          <w:rFonts w:cs="Times New Roman"/>
        </w:rPr>
        <w:t>With products</w:t>
      </w:r>
      <w:r>
        <w:rPr>
          <w:rFonts w:cs="Times New Roman"/>
        </w:rPr>
        <w:t xml:space="preserve"> that mount at the end of the pivot</w:t>
      </w:r>
      <w:r w:rsidRPr="004D2379">
        <w:rPr>
          <w:rFonts w:cs="Times New Roman"/>
        </w:rPr>
        <w:t xml:space="preserve">, there's no control </w:t>
      </w:r>
      <w:r>
        <w:rPr>
          <w:rFonts w:cs="Times New Roman"/>
        </w:rPr>
        <w:t>of pumps or injectors without adding expensive options</w:t>
      </w:r>
      <w:r w:rsidRPr="004D2379">
        <w:rPr>
          <w:rFonts w:cs="Times New Roman"/>
        </w:rPr>
        <w:t xml:space="preserve">, and they </w:t>
      </w:r>
      <w:r>
        <w:rPr>
          <w:rFonts w:cs="Times New Roman"/>
        </w:rPr>
        <w:t xml:space="preserve">don’t cleanly integrate with the </w:t>
      </w:r>
      <w:r w:rsidRPr="004D2379">
        <w:rPr>
          <w:rFonts w:cs="Times New Roman"/>
        </w:rPr>
        <w:t>existing controller</w:t>
      </w:r>
      <w:r>
        <w:rPr>
          <w:rFonts w:cs="Times New Roman"/>
        </w:rPr>
        <w:t>, which can lead to operator errors</w:t>
      </w:r>
      <w:r w:rsidRPr="004D2379">
        <w:rPr>
          <w:rFonts w:cs="Times New Roman"/>
        </w:rPr>
        <w:t xml:space="preserve">. </w:t>
      </w:r>
      <w:r w:rsidR="00AF5750" w:rsidRPr="00AF5750">
        <w:rPr>
          <w:rFonts w:eastAsia="Times New Roman" w:cs="Times New Roman"/>
        </w:rPr>
        <w:t>Growers can have peace-of-mind knowing that being pivot-point mounted provides a safer remote start system compared to end-mounted products that require power even when the pivot is stopped.</w:t>
      </w:r>
    </w:p>
    <w:p w14:paraId="26C592D0" w14:textId="77777777" w:rsidR="006C000B" w:rsidRPr="004D2379" w:rsidRDefault="006C000B" w:rsidP="006C000B">
      <w:pPr>
        <w:rPr>
          <w:rFonts w:cs="Times New Roman"/>
          <w:b/>
        </w:rPr>
      </w:pPr>
    </w:p>
    <w:p w14:paraId="049DFCC0" w14:textId="77777777" w:rsidR="006C000B" w:rsidRPr="004D2379" w:rsidRDefault="006C000B" w:rsidP="006C000B">
      <w:pPr>
        <w:rPr>
          <w:rFonts w:cs="Times New Roman"/>
          <w:b/>
        </w:rPr>
      </w:pPr>
      <w:r w:rsidRPr="004D2379">
        <w:rPr>
          <w:rFonts w:cs="Times New Roman"/>
          <w:b/>
        </w:rPr>
        <w:t xml:space="preserve">Q: How can growers receive more information about </w:t>
      </w:r>
      <w:proofErr w:type="spellStart"/>
      <w:r w:rsidRPr="004D2379">
        <w:rPr>
          <w:rFonts w:cs="Times New Roman"/>
          <w:b/>
        </w:rPr>
        <w:t>FieldNET</w:t>
      </w:r>
      <w:proofErr w:type="spellEnd"/>
      <w:r w:rsidRPr="004D2379">
        <w:rPr>
          <w:rFonts w:cs="Times New Roman"/>
          <w:b/>
        </w:rPr>
        <w:t xml:space="preserve"> Pivot Control?</w:t>
      </w:r>
    </w:p>
    <w:p w14:paraId="3BF5F44B" w14:textId="70CC46E4" w:rsidR="006C000B" w:rsidRPr="004D2379" w:rsidRDefault="006C000B" w:rsidP="006C000B">
      <w:pPr>
        <w:rPr>
          <w:rFonts w:cs="Times New Roman"/>
        </w:rPr>
      </w:pPr>
      <w:r w:rsidRPr="004D2379">
        <w:rPr>
          <w:rFonts w:cs="Times New Roman"/>
        </w:rPr>
        <w:t xml:space="preserve">A: They can visit their local </w:t>
      </w:r>
      <w:r>
        <w:rPr>
          <w:rFonts w:cs="Times New Roman"/>
        </w:rPr>
        <w:t xml:space="preserve">Zimmatic </w:t>
      </w:r>
      <w:r w:rsidRPr="004D2379">
        <w:rPr>
          <w:rFonts w:cs="Times New Roman"/>
        </w:rPr>
        <w:t xml:space="preserve">dealer, go to </w:t>
      </w:r>
      <w:r w:rsidR="00870231" w:rsidRPr="00870231">
        <w:rPr>
          <w:rFonts w:cs="Times New Roman"/>
        </w:rPr>
        <w:t>www.myfieldnet.com/pivot-control</w:t>
      </w:r>
      <w:r>
        <w:rPr>
          <w:rFonts w:cs="Times New Roman"/>
        </w:rPr>
        <w:t xml:space="preserve">, or </w:t>
      </w:r>
      <w:r w:rsidRPr="004D2379">
        <w:rPr>
          <w:rFonts w:cs="Times New Roman"/>
        </w:rPr>
        <w:t>call 800-829-5300.</w:t>
      </w:r>
    </w:p>
    <w:p w14:paraId="65A9B0F8" w14:textId="77777777" w:rsidR="006C000B" w:rsidRPr="004D2379" w:rsidRDefault="006C000B" w:rsidP="006C000B">
      <w:pPr>
        <w:rPr>
          <w:rFonts w:cs="Times New Roman"/>
        </w:rPr>
      </w:pPr>
    </w:p>
    <w:p w14:paraId="39F6FE20" w14:textId="77777777" w:rsidR="006C000B" w:rsidRPr="004D2379" w:rsidRDefault="006C000B" w:rsidP="006C000B">
      <w:pPr>
        <w:rPr>
          <w:rFonts w:cs="Times New Roman"/>
        </w:rPr>
      </w:pPr>
    </w:p>
    <w:p w14:paraId="537FD7E8" w14:textId="77777777" w:rsidR="00E86573" w:rsidRDefault="00E86573"/>
    <w:sectPr w:rsidR="00E86573" w:rsidSect="00F1131B">
      <w:pgSz w:w="12240" w:h="15840"/>
      <w:pgMar w:top="1440" w:right="1800" w:bottom="72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E5FB9"/>
    <w:multiLevelType w:val="hybridMultilevel"/>
    <w:tmpl w:val="2586F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B0B06"/>
    <w:multiLevelType w:val="hybridMultilevel"/>
    <w:tmpl w:val="1CA8D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D3544"/>
    <w:multiLevelType w:val="hybridMultilevel"/>
    <w:tmpl w:val="58842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945A0"/>
    <w:multiLevelType w:val="hybridMultilevel"/>
    <w:tmpl w:val="7BF4E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8834EE"/>
    <w:multiLevelType w:val="hybridMultilevel"/>
    <w:tmpl w:val="D4F07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3042B3"/>
    <w:multiLevelType w:val="hybridMultilevel"/>
    <w:tmpl w:val="32DC6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7D6024"/>
    <w:multiLevelType w:val="hybridMultilevel"/>
    <w:tmpl w:val="9CEA4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BF5B3E"/>
    <w:multiLevelType w:val="hybridMultilevel"/>
    <w:tmpl w:val="59B4D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112493"/>
    <w:multiLevelType w:val="hybridMultilevel"/>
    <w:tmpl w:val="81F4EF4A"/>
    <w:lvl w:ilvl="0" w:tplc="879292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8D22BE"/>
    <w:multiLevelType w:val="hybridMultilevel"/>
    <w:tmpl w:val="FED6F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9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00B"/>
    <w:rsid w:val="00167F42"/>
    <w:rsid w:val="00276435"/>
    <w:rsid w:val="00392449"/>
    <w:rsid w:val="00557332"/>
    <w:rsid w:val="00665821"/>
    <w:rsid w:val="006C000B"/>
    <w:rsid w:val="00736445"/>
    <w:rsid w:val="00857AA1"/>
    <w:rsid w:val="00870231"/>
    <w:rsid w:val="009A4993"/>
    <w:rsid w:val="00AF5750"/>
    <w:rsid w:val="00CB4392"/>
    <w:rsid w:val="00DC62DD"/>
    <w:rsid w:val="00E86573"/>
    <w:rsid w:val="00F1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3E4D8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00B"/>
    <w:rPr>
      <w:rFonts w:ascii="Times New Roman" w:eastAsiaTheme="minorHAnsi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0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000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00B"/>
    <w:rPr>
      <w:rFonts w:ascii="Lucida Grande" w:eastAsiaTheme="minorHAnsi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00B"/>
    <w:rPr>
      <w:rFonts w:ascii="Times New Roman" w:eastAsiaTheme="minorHAnsi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0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000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00B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692</Words>
  <Characters>3949</Characters>
  <Application>Microsoft Macintosh Word</Application>
  <DocSecurity>0</DocSecurity>
  <Lines>32</Lines>
  <Paragraphs>9</Paragraphs>
  <ScaleCrop>false</ScaleCrop>
  <Company/>
  <LinksUpToDate>false</LinksUpToDate>
  <CharactersWithSpaces>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Al-Marhoon</dc:creator>
  <cp:keywords/>
  <dc:description/>
  <cp:lastModifiedBy>Kathleen Al-Marhoon</cp:lastModifiedBy>
  <cp:revision>2</cp:revision>
  <cp:lastPrinted>2015-03-24T18:55:00Z</cp:lastPrinted>
  <dcterms:created xsi:type="dcterms:W3CDTF">2015-03-25T14:11:00Z</dcterms:created>
  <dcterms:modified xsi:type="dcterms:W3CDTF">2015-03-25T14:11:00Z</dcterms:modified>
</cp:coreProperties>
</file>