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3E5B" w:rsidRPr="00EE3E5B" w:rsidRDefault="00EE3E5B" w:rsidP="00EE3E5B">
      <w:pPr>
        <w:spacing w:after="0" w:line="240" w:lineRule="auto"/>
        <w:rPr>
          <w:b/>
          <w:sz w:val="24"/>
          <w:szCs w:val="24"/>
        </w:rPr>
      </w:pPr>
      <w:r w:rsidRPr="00EE3E5B">
        <w:rPr>
          <w:b/>
          <w:sz w:val="24"/>
          <w:szCs w:val="24"/>
        </w:rPr>
        <w:t>FOR IMMEDIATE RELEASE</w:t>
      </w:r>
    </w:p>
    <w:p w:rsidR="00EE3E5B" w:rsidRPr="00EE3E5B" w:rsidRDefault="00EE3E5B" w:rsidP="00EE3E5B">
      <w:pPr>
        <w:spacing w:after="0" w:line="240" w:lineRule="auto"/>
        <w:rPr>
          <w:b/>
          <w:sz w:val="24"/>
          <w:szCs w:val="24"/>
        </w:rPr>
      </w:pPr>
      <w:r w:rsidRPr="00EE3E5B">
        <w:rPr>
          <w:sz w:val="24"/>
          <w:szCs w:val="24"/>
        </w:rPr>
        <w:t>CONTACT: Greg Duncan, Media Relations</w:t>
      </w:r>
    </w:p>
    <w:p w:rsidR="00EE3E5B" w:rsidRPr="00EE3E5B" w:rsidRDefault="00EE3E5B" w:rsidP="00EE3E5B">
      <w:pPr>
        <w:spacing w:after="0" w:line="240" w:lineRule="auto"/>
        <w:rPr>
          <w:sz w:val="24"/>
          <w:szCs w:val="24"/>
        </w:rPr>
      </w:pPr>
      <w:r w:rsidRPr="00EE3E5B">
        <w:rPr>
          <w:sz w:val="24"/>
          <w:szCs w:val="24"/>
        </w:rPr>
        <w:t>Cates Auction &amp; Real Estate Co., Inc.</w:t>
      </w:r>
    </w:p>
    <w:p w:rsidR="00EE3E5B" w:rsidRPr="00EE3E5B" w:rsidRDefault="00EE3E5B" w:rsidP="00EE3E5B">
      <w:pPr>
        <w:spacing w:after="0" w:line="240" w:lineRule="auto"/>
        <w:rPr>
          <w:sz w:val="24"/>
          <w:szCs w:val="24"/>
        </w:rPr>
      </w:pPr>
      <w:r w:rsidRPr="00EE3E5B">
        <w:rPr>
          <w:sz w:val="24"/>
          <w:szCs w:val="24"/>
        </w:rPr>
        <w:t>1440 Iron St., N. Kansas City, MO 64116</w:t>
      </w:r>
    </w:p>
    <w:p w:rsidR="00EE3E5B" w:rsidRPr="00EE3E5B" w:rsidRDefault="00EE3E5B" w:rsidP="00EE3E5B">
      <w:pPr>
        <w:spacing w:after="0" w:line="240" w:lineRule="auto"/>
        <w:rPr>
          <w:sz w:val="24"/>
          <w:szCs w:val="24"/>
        </w:rPr>
      </w:pPr>
      <w:r w:rsidRPr="00EE3E5B">
        <w:rPr>
          <w:sz w:val="24"/>
          <w:szCs w:val="24"/>
        </w:rPr>
        <w:t>(816) 781-1134 / greg@catesauction.com</w:t>
      </w:r>
    </w:p>
    <w:p w:rsidR="00EE3E5B" w:rsidRPr="00EE3E5B" w:rsidRDefault="00D72FD4" w:rsidP="006E2CB8">
      <w:pPr>
        <w:spacing w:after="0" w:line="240" w:lineRule="auto"/>
        <w:rPr>
          <w:sz w:val="24"/>
          <w:szCs w:val="24"/>
        </w:rPr>
      </w:pPr>
      <w:hyperlink r:id="rId5" w:history="1">
        <w:r w:rsidR="00EE3E5B" w:rsidRPr="00EE3E5B">
          <w:rPr>
            <w:rStyle w:val="Hyperlink"/>
            <w:sz w:val="24"/>
            <w:szCs w:val="24"/>
          </w:rPr>
          <w:t>CatesAuction.com/Shrout</w:t>
        </w:r>
        <w:bookmarkStart w:id="0" w:name="_GoBack"/>
        <w:bookmarkEnd w:id="0"/>
      </w:hyperlink>
      <w:r w:rsidR="00EE3E5B" w:rsidRPr="00EE3E5B">
        <w:rPr>
          <w:sz w:val="24"/>
          <w:szCs w:val="24"/>
        </w:rPr>
        <w:t xml:space="preserve"> </w:t>
      </w:r>
    </w:p>
    <w:p w:rsidR="00EE3E5B" w:rsidRPr="00EE3E5B" w:rsidRDefault="00EE3E5B" w:rsidP="006E2CB8">
      <w:pPr>
        <w:spacing w:after="0" w:line="240" w:lineRule="auto"/>
        <w:rPr>
          <w:sz w:val="24"/>
          <w:szCs w:val="24"/>
        </w:rPr>
      </w:pPr>
    </w:p>
    <w:p w:rsidR="00EE3E5B" w:rsidRPr="00EE3E5B" w:rsidRDefault="00EE3E5B" w:rsidP="006E2CB8">
      <w:pPr>
        <w:spacing w:after="0" w:line="240" w:lineRule="auto"/>
        <w:rPr>
          <w:sz w:val="24"/>
          <w:szCs w:val="24"/>
        </w:rPr>
      </w:pPr>
    </w:p>
    <w:p w:rsidR="006E2CB8" w:rsidRPr="00EE3E5B" w:rsidRDefault="006E2CB8" w:rsidP="00EE3E5B">
      <w:pPr>
        <w:spacing w:after="0" w:line="240" w:lineRule="auto"/>
        <w:jc w:val="center"/>
        <w:rPr>
          <w:b/>
          <w:sz w:val="28"/>
          <w:szCs w:val="28"/>
        </w:rPr>
      </w:pPr>
      <w:r w:rsidRPr="00EE3E5B">
        <w:rPr>
          <w:b/>
          <w:sz w:val="28"/>
          <w:szCs w:val="28"/>
        </w:rPr>
        <w:t>Auction of 10-Acre Country Retreat to Benefit 3 KC Charities</w:t>
      </w:r>
    </w:p>
    <w:p w:rsidR="00EE3E5B" w:rsidRPr="00EE3E5B" w:rsidRDefault="00EE3E5B" w:rsidP="00EE3E5B">
      <w:pPr>
        <w:spacing w:after="0" w:line="240" w:lineRule="auto"/>
        <w:jc w:val="center"/>
        <w:rPr>
          <w:b/>
          <w:sz w:val="28"/>
          <w:szCs w:val="28"/>
        </w:rPr>
      </w:pPr>
      <w:r w:rsidRPr="00EE3E5B">
        <w:rPr>
          <w:b/>
          <w:sz w:val="28"/>
          <w:szCs w:val="28"/>
        </w:rPr>
        <w:t>Sells Regardless of Price!</w:t>
      </w:r>
    </w:p>
    <w:p w:rsidR="006E2CB8" w:rsidRPr="00EE3E5B" w:rsidRDefault="006E2CB8" w:rsidP="006E2CB8">
      <w:pPr>
        <w:spacing w:after="0" w:line="240" w:lineRule="auto"/>
        <w:rPr>
          <w:sz w:val="24"/>
          <w:szCs w:val="24"/>
        </w:rPr>
      </w:pPr>
    </w:p>
    <w:p w:rsidR="006E2CB8" w:rsidRPr="00EE3E5B" w:rsidRDefault="00EE3E5B" w:rsidP="006E2CB8">
      <w:pPr>
        <w:spacing w:after="0" w:line="240" w:lineRule="auto"/>
        <w:rPr>
          <w:sz w:val="24"/>
          <w:szCs w:val="24"/>
        </w:rPr>
      </w:pPr>
      <w:r w:rsidRPr="00EE3E5B">
        <w:rPr>
          <w:b/>
          <w:sz w:val="24"/>
          <w:szCs w:val="24"/>
        </w:rPr>
        <w:t xml:space="preserve">March 13, 2015 -- </w:t>
      </w:r>
      <w:r w:rsidR="006E2CB8" w:rsidRPr="00EE3E5B">
        <w:rPr>
          <w:b/>
          <w:sz w:val="24"/>
          <w:szCs w:val="24"/>
        </w:rPr>
        <w:t>Kansas City, MO</w:t>
      </w:r>
      <w:r w:rsidR="006E2CB8" w:rsidRPr="00EE3E5B">
        <w:rPr>
          <w:sz w:val="24"/>
          <w:szCs w:val="24"/>
        </w:rPr>
        <w:t xml:space="preserve"> -- Local benefactors, Chris and Stacey Payne, are donating the proceeds from the upcoming sale of one of their unique properties, a private 10-acre country retreat with 6100 square foot residence overlooking a 4-acre lake at 8604 S. Shrout Rd., in the Blue Springs area of unincorporat</w:t>
      </w:r>
      <w:r w:rsidRPr="00EE3E5B">
        <w:rPr>
          <w:sz w:val="24"/>
          <w:szCs w:val="24"/>
        </w:rPr>
        <w:t xml:space="preserve">ed Jackson County.  The property will sell to the highest bidder regardless of price </w:t>
      </w:r>
      <w:r w:rsidR="006E2CB8" w:rsidRPr="00EE3E5B">
        <w:rPr>
          <w:sz w:val="24"/>
          <w:szCs w:val="24"/>
        </w:rPr>
        <w:t xml:space="preserve">and 100% of the </w:t>
      </w:r>
      <w:r w:rsidR="005479D0" w:rsidRPr="00EE3E5B">
        <w:rPr>
          <w:sz w:val="24"/>
          <w:szCs w:val="24"/>
        </w:rPr>
        <w:t xml:space="preserve">seller’s </w:t>
      </w:r>
      <w:r w:rsidR="006E2CB8" w:rsidRPr="00EE3E5B">
        <w:rPr>
          <w:sz w:val="24"/>
          <w:szCs w:val="24"/>
        </w:rPr>
        <w:t>proceeds will benefit three of their favorite charities including Camp Quality, Raytown Education Foundation and Mid</w:t>
      </w:r>
      <w:r w:rsidR="006555E1">
        <w:rPr>
          <w:sz w:val="24"/>
          <w:szCs w:val="24"/>
        </w:rPr>
        <w:t>west Animal ResQ</w:t>
      </w:r>
      <w:r w:rsidR="006E2CB8" w:rsidRPr="00EE3E5B">
        <w:rPr>
          <w:sz w:val="24"/>
          <w:szCs w:val="24"/>
        </w:rPr>
        <w:t>.</w:t>
      </w:r>
    </w:p>
    <w:p w:rsidR="006E2CB8" w:rsidRPr="00EE3E5B" w:rsidRDefault="006E2CB8" w:rsidP="006E2CB8">
      <w:pPr>
        <w:spacing w:after="0" w:line="240" w:lineRule="auto"/>
        <w:rPr>
          <w:sz w:val="24"/>
          <w:szCs w:val="24"/>
        </w:rPr>
      </w:pPr>
    </w:p>
    <w:p w:rsidR="006E2CB8" w:rsidRPr="00EE3E5B" w:rsidRDefault="006E2CB8" w:rsidP="006E2CB8">
      <w:pPr>
        <w:spacing w:after="0" w:line="240" w:lineRule="auto"/>
        <w:rPr>
          <w:sz w:val="24"/>
          <w:szCs w:val="24"/>
        </w:rPr>
      </w:pPr>
      <w:r w:rsidRPr="00EE3E5B">
        <w:rPr>
          <w:sz w:val="24"/>
          <w:szCs w:val="24"/>
        </w:rPr>
        <w:t xml:space="preserve">Conveniently located between Blue Springs and Lee's Summit, approx. 2 miles north of Lake Lotawana in the Lee's Summit School District, this lovely property offers close-in country living with all the amenities of the city. The stately colonial estate home </w:t>
      </w:r>
      <w:r w:rsidR="00F253BD" w:rsidRPr="00EE3E5B">
        <w:rPr>
          <w:sz w:val="24"/>
          <w:szCs w:val="24"/>
        </w:rPr>
        <w:t xml:space="preserve">is selling as-is and </w:t>
      </w:r>
      <w:r w:rsidR="005479D0" w:rsidRPr="00EE3E5B">
        <w:rPr>
          <w:sz w:val="24"/>
          <w:szCs w:val="24"/>
        </w:rPr>
        <w:t xml:space="preserve">could use </w:t>
      </w:r>
      <w:r w:rsidRPr="00EE3E5B">
        <w:rPr>
          <w:sz w:val="24"/>
          <w:szCs w:val="24"/>
        </w:rPr>
        <w:t xml:space="preserve">updating and repairs, but boasts 5 bedrooms, 7 baths, and a stunning 1200 square foot, two-story great room with floor-to-ceiling stone fireplace. It also features formal living and dining rooms, large eat-in-kitchen, library, full finished basement, and a 3-car attached garage. </w:t>
      </w:r>
      <w:r w:rsidR="00F253BD" w:rsidRPr="00EE3E5B">
        <w:rPr>
          <w:sz w:val="24"/>
          <w:szCs w:val="24"/>
        </w:rPr>
        <w:t xml:space="preserve"> </w:t>
      </w:r>
      <w:r w:rsidRPr="00EE3E5B">
        <w:rPr>
          <w:sz w:val="24"/>
          <w:szCs w:val="24"/>
        </w:rPr>
        <w:t>It is situated on a private 10-acre setting overlooking a picturesque 4-acre shared lake.</w:t>
      </w:r>
    </w:p>
    <w:p w:rsidR="006E2CB8" w:rsidRPr="00EE3E5B" w:rsidRDefault="006E2CB8" w:rsidP="006E2CB8">
      <w:pPr>
        <w:spacing w:after="0" w:line="240" w:lineRule="auto"/>
        <w:rPr>
          <w:sz w:val="24"/>
          <w:szCs w:val="24"/>
        </w:rPr>
      </w:pPr>
    </w:p>
    <w:p w:rsidR="00EE3E5B" w:rsidRPr="00EE3E5B" w:rsidRDefault="006E2CB8" w:rsidP="006E2CB8">
      <w:pPr>
        <w:spacing w:after="0" w:line="240" w:lineRule="auto"/>
        <w:rPr>
          <w:sz w:val="24"/>
          <w:szCs w:val="24"/>
        </w:rPr>
      </w:pPr>
      <w:r w:rsidRPr="00EE3E5B">
        <w:rPr>
          <w:sz w:val="24"/>
          <w:szCs w:val="24"/>
        </w:rPr>
        <w:t xml:space="preserve">The property would also be perfect for a variety </w:t>
      </w:r>
      <w:r w:rsidR="00EE3E5B">
        <w:rPr>
          <w:sz w:val="24"/>
          <w:szCs w:val="24"/>
        </w:rPr>
        <w:t xml:space="preserve">of </w:t>
      </w:r>
      <w:r w:rsidRPr="00EE3E5B">
        <w:rPr>
          <w:sz w:val="24"/>
          <w:szCs w:val="24"/>
        </w:rPr>
        <w:t>uses including corporate or weekend retreat, bed and breakfast, contractor, live/work, etc. and will be open for public viewings on Sunday, April 12 &amp; 19 from 2:00 to 4:00 pm. The auction sale will take place onsite and online on</w:t>
      </w:r>
      <w:r w:rsidR="00EE3E5B" w:rsidRPr="00EE3E5B">
        <w:rPr>
          <w:sz w:val="24"/>
          <w:szCs w:val="24"/>
        </w:rPr>
        <w:t xml:space="preserve"> Friday, April 24 at 1:00 p.m. </w:t>
      </w:r>
    </w:p>
    <w:p w:rsidR="00EE3E5B" w:rsidRPr="00EE3E5B" w:rsidRDefault="00EE3E5B" w:rsidP="006E2CB8">
      <w:pPr>
        <w:spacing w:after="0" w:line="240" w:lineRule="auto"/>
        <w:rPr>
          <w:sz w:val="24"/>
          <w:szCs w:val="24"/>
        </w:rPr>
      </w:pPr>
    </w:p>
    <w:p w:rsidR="006E2CB8" w:rsidRPr="00EE3E5B" w:rsidRDefault="00EE3E5B" w:rsidP="006E2CB8">
      <w:pPr>
        <w:spacing w:after="0" w:line="240" w:lineRule="auto"/>
        <w:rPr>
          <w:sz w:val="24"/>
          <w:szCs w:val="24"/>
        </w:rPr>
      </w:pPr>
      <w:r w:rsidRPr="00EE3E5B">
        <w:rPr>
          <w:sz w:val="24"/>
          <w:szCs w:val="24"/>
        </w:rPr>
        <w:t xml:space="preserve">Cates Auction &amp; Realty Co., Inc., Kansas City’s oldest real estate auction firm is conducting the marketing and sale of the property.  For more information contact Greg Duncan at 816-781-1134 or for photos and property details visit their website at </w:t>
      </w:r>
      <w:r w:rsidRPr="00EE3E5B">
        <w:rPr>
          <w:sz w:val="24"/>
          <w:szCs w:val="24"/>
          <w:u w:val="single"/>
        </w:rPr>
        <w:t>CatesAuction.com/Shrout</w:t>
      </w:r>
      <w:r w:rsidRPr="00EE3E5B">
        <w:rPr>
          <w:sz w:val="24"/>
          <w:szCs w:val="24"/>
        </w:rPr>
        <w:t>.</w:t>
      </w:r>
    </w:p>
    <w:p w:rsidR="00C2444D" w:rsidRPr="00EE3E5B" w:rsidRDefault="00C2444D" w:rsidP="001A4AFB">
      <w:pPr>
        <w:spacing w:after="0" w:line="240" w:lineRule="auto"/>
        <w:rPr>
          <w:sz w:val="24"/>
          <w:szCs w:val="24"/>
        </w:rPr>
      </w:pPr>
    </w:p>
    <w:p w:rsidR="00EE3E5B" w:rsidRPr="00EE3E5B" w:rsidRDefault="00EE3E5B" w:rsidP="00EE3E5B">
      <w:pPr>
        <w:spacing w:after="0" w:line="240" w:lineRule="auto"/>
        <w:rPr>
          <w:sz w:val="24"/>
          <w:szCs w:val="24"/>
        </w:rPr>
      </w:pPr>
      <w:r w:rsidRPr="00EE3E5B">
        <w:rPr>
          <w:b/>
          <w:sz w:val="24"/>
          <w:szCs w:val="24"/>
        </w:rPr>
        <w:t xml:space="preserve">ABOUT CATES AUCTION: </w:t>
      </w:r>
      <w:r w:rsidRPr="00EE3E5B">
        <w:rPr>
          <w:sz w:val="24"/>
          <w:szCs w:val="24"/>
        </w:rPr>
        <w:t>Founded in 1942, the privately held, third generation company is located in N. Kansas City, Missouri. Cates Auction &amp; Realty Co., Inc. specializes in the accelerated marketing of all types of real estate. Over the last 72 years, Cates has orchestrated the auction sale of thousands of properties across Kansas and Missouri including iconic residences, estates, luxury lake homes, large acreages and a wide variety of commercial properties.</w:t>
      </w:r>
    </w:p>
    <w:p w:rsidR="00856FDE" w:rsidRDefault="00856FDE" w:rsidP="001A4AFB">
      <w:pPr>
        <w:spacing w:after="0" w:line="240" w:lineRule="auto"/>
      </w:pPr>
    </w:p>
    <w:p w:rsidR="00C2444D" w:rsidRDefault="00856FDE" w:rsidP="00856FDE">
      <w:pPr>
        <w:spacing w:after="0" w:line="240" w:lineRule="auto"/>
        <w:jc w:val="center"/>
      </w:pPr>
      <w:r>
        <w:t>###</w:t>
      </w:r>
    </w:p>
    <w:sectPr w:rsidR="00C2444D" w:rsidSect="00E76D4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ＭＳ ゴシック">
    <w:charset w:val="4E"/>
    <w:family w:val="auto"/>
    <w:pitch w:val="variable"/>
    <w:sig w:usb0="00000001" w:usb1="00000000" w:usb2="01000407" w:usb3="00000000" w:csb0="00020000" w:csb1="00000000"/>
  </w:font>
  <w:font w:name="Cambria">
    <w:panose1 w:val="02040503050406030204"/>
    <w:charset w:val="00"/>
    <w:family w:val="roman"/>
    <w:pitch w:val="variable"/>
    <w:sig w:usb0="A00002EF" w:usb1="4000004B" w:usb2="00000000" w:usb3="00000000" w:csb0="0000009F" w:csb1="00000000"/>
  </w:font>
  <w:font w:name="ＭＳ 明朝">
    <w:charset w:val="4E"/>
    <w:family w:val="auto"/>
    <w:pitch w:val="variable"/>
    <w:sig w:usb0="00000001" w:usb1="00000000" w:usb2="01000407"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445442"/>
    <w:multiLevelType w:val="hybridMultilevel"/>
    <w:tmpl w:val="F68E2A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compat/>
  <w:rsids>
    <w:rsidRoot w:val="00ED4A6E"/>
    <w:rsid w:val="00093722"/>
    <w:rsid w:val="001A4AFB"/>
    <w:rsid w:val="00251E3B"/>
    <w:rsid w:val="002D0EFF"/>
    <w:rsid w:val="002E761C"/>
    <w:rsid w:val="003C6A8C"/>
    <w:rsid w:val="00476C9B"/>
    <w:rsid w:val="004E1C19"/>
    <w:rsid w:val="005479D0"/>
    <w:rsid w:val="00577103"/>
    <w:rsid w:val="005E0482"/>
    <w:rsid w:val="006555E1"/>
    <w:rsid w:val="006743FA"/>
    <w:rsid w:val="006D4583"/>
    <w:rsid w:val="006E2CB8"/>
    <w:rsid w:val="007124BB"/>
    <w:rsid w:val="007E2472"/>
    <w:rsid w:val="00856FDE"/>
    <w:rsid w:val="008622FF"/>
    <w:rsid w:val="0087562B"/>
    <w:rsid w:val="00882129"/>
    <w:rsid w:val="008911C9"/>
    <w:rsid w:val="008E42EF"/>
    <w:rsid w:val="008F58AB"/>
    <w:rsid w:val="008F7D6D"/>
    <w:rsid w:val="00905CCA"/>
    <w:rsid w:val="00921075"/>
    <w:rsid w:val="009A5B3A"/>
    <w:rsid w:val="009F2D65"/>
    <w:rsid w:val="00A01B4E"/>
    <w:rsid w:val="00A25734"/>
    <w:rsid w:val="00A62A18"/>
    <w:rsid w:val="00A65A0F"/>
    <w:rsid w:val="00C2444D"/>
    <w:rsid w:val="00C313A1"/>
    <w:rsid w:val="00CD2FFF"/>
    <w:rsid w:val="00D47B0B"/>
    <w:rsid w:val="00D54628"/>
    <w:rsid w:val="00D72FD4"/>
    <w:rsid w:val="00D730D6"/>
    <w:rsid w:val="00E124DA"/>
    <w:rsid w:val="00E33AC1"/>
    <w:rsid w:val="00E720EC"/>
    <w:rsid w:val="00E76D4C"/>
    <w:rsid w:val="00EC6458"/>
    <w:rsid w:val="00ED4A6E"/>
    <w:rsid w:val="00EE3E5B"/>
    <w:rsid w:val="00F253B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6D4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0482"/>
    <w:pPr>
      <w:ind w:left="720"/>
      <w:contextualSpacing/>
    </w:pPr>
  </w:style>
  <w:style w:type="character" w:styleId="Hyperlink">
    <w:name w:val="Hyperlink"/>
    <w:basedOn w:val="DefaultParagraphFont"/>
    <w:uiPriority w:val="99"/>
    <w:unhideWhenUsed/>
    <w:rsid w:val="00EE3E5B"/>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6D4C"/>
    <w:pPr>
      <w:spacing w:after="200" w:line="27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0482"/>
    <w:pPr>
      <w:ind w:left="720"/>
      <w:contextualSpacing/>
    </w:pPr>
  </w:style>
  <w:style w:type="character" w:styleId="Hyperlink">
    <w:name w:val="Hyperlink"/>
    <w:basedOn w:val="DefaultParagraphFont"/>
    <w:uiPriority w:val="99"/>
    <w:unhideWhenUsed/>
    <w:rsid w:val="00EE3E5B"/>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atesaution.com/shrou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391</Words>
  <Characters>2230</Characters>
  <Application>Microsoft Office Word</Application>
  <DocSecurity>4</DocSecurity>
  <Lines>18</Lines>
  <Paragraphs>5</Paragraphs>
  <ScaleCrop>false</ScaleCrop>
  <Company>Sony Electronics, Inc.</Company>
  <LinksUpToDate>false</LinksUpToDate>
  <CharactersWithSpaces>2616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 WU</dc:title>
  <dc:subject/>
  <dc:creator>Sony Customer</dc:creator>
  <cp:keywords/>
  <dc:description/>
  <cp:lastModifiedBy> </cp:lastModifiedBy>
  <cp:revision>2</cp:revision>
  <dcterms:created xsi:type="dcterms:W3CDTF">2015-03-30T19:10:00Z</dcterms:created>
  <dcterms:modified xsi:type="dcterms:W3CDTF">2015-03-30T19:10:00Z</dcterms:modified>
</cp:coreProperties>
</file>