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34F6F2" w14:textId="77777777" w:rsidR="002D37B8" w:rsidRDefault="002D37B8">
      <w:pPr>
        <w:pStyle w:val="Normal1"/>
        <w:rPr>
          <w:b/>
        </w:rPr>
      </w:pPr>
    </w:p>
    <w:p w14:paraId="59F26ECA" w14:textId="77777777" w:rsidR="00E3032C" w:rsidRDefault="005235A7">
      <w:pPr>
        <w:pStyle w:val="Normal1"/>
      </w:pPr>
      <w:r>
        <w:rPr>
          <w:b/>
        </w:rPr>
        <w:t>FOR IMMEDIATE RELEASE</w:t>
      </w:r>
    </w:p>
    <w:p w14:paraId="44912329" w14:textId="0E3BE894" w:rsidR="00E01984" w:rsidRPr="00E01984" w:rsidRDefault="007A6BD2" w:rsidP="00E01984">
      <w:pPr>
        <w:pStyle w:val="Normal1"/>
        <w:jc w:val="center"/>
        <w:rPr>
          <w:rFonts w:eastAsia="Calibri" w:cs="Calibri"/>
          <w:b/>
          <w:sz w:val="28"/>
        </w:rPr>
      </w:pPr>
      <w:r>
        <w:rPr>
          <w:rFonts w:eastAsia="Calibri" w:cs="Calibri"/>
          <w:b/>
          <w:sz w:val="28"/>
        </w:rPr>
        <w:t xml:space="preserve">Dominion Dealer Solutions’ </w:t>
      </w:r>
      <w:r w:rsidR="003A6DE2">
        <w:rPr>
          <w:rFonts w:eastAsia="Calibri" w:cs="Calibri"/>
          <w:b/>
          <w:sz w:val="28"/>
        </w:rPr>
        <w:t>Dealership</w:t>
      </w:r>
      <w:r>
        <w:rPr>
          <w:rFonts w:eastAsia="Calibri" w:cs="Calibri"/>
          <w:b/>
          <w:sz w:val="28"/>
        </w:rPr>
        <w:t xml:space="preserve"> Management </w:t>
      </w:r>
      <w:r w:rsidR="003A6DE2">
        <w:rPr>
          <w:rFonts w:eastAsia="Calibri" w:cs="Calibri"/>
          <w:b/>
          <w:sz w:val="28"/>
        </w:rPr>
        <w:t xml:space="preserve">System Achieves Integration with Toyota Motor </w:t>
      </w:r>
      <w:r w:rsidR="007A7104">
        <w:rPr>
          <w:rFonts w:eastAsia="Calibri" w:cs="Calibri"/>
          <w:b/>
          <w:sz w:val="28"/>
        </w:rPr>
        <w:t>Sales, USA</w:t>
      </w:r>
    </w:p>
    <w:p w14:paraId="0EFEA554" w14:textId="28C92602" w:rsidR="00CB1E93" w:rsidRPr="000B7813" w:rsidRDefault="005235A7">
      <w:pPr>
        <w:pStyle w:val="Normal1"/>
        <w:spacing w:after="240"/>
        <w:jc w:val="both"/>
        <w:rPr>
          <w:sz w:val="22"/>
        </w:rPr>
      </w:pPr>
      <w:r w:rsidRPr="00CC69CF">
        <w:rPr>
          <w:b/>
          <w:szCs w:val="24"/>
        </w:rPr>
        <w:t xml:space="preserve">Norfolk, VA </w:t>
      </w:r>
      <w:r w:rsidR="0050240D" w:rsidRPr="00CC69CF">
        <w:rPr>
          <w:b/>
          <w:szCs w:val="24"/>
        </w:rPr>
        <w:t xml:space="preserve">– </w:t>
      </w:r>
      <w:r w:rsidR="008F568A">
        <w:rPr>
          <w:b/>
          <w:szCs w:val="24"/>
        </w:rPr>
        <w:t xml:space="preserve">April </w:t>
      </w:r>
      <w:r w:rsidR="00343213">
        <w:rPr>
          <w:b/>
          <w:szCs w:val="24"/>
        </w:rPr>
        <w:t>7</w:t>
      </w:r>
      <w:bookmarkStart w:id="0" w:name="_GoBack"/>
      <w:bookmarkEnd w:id="0"/>
      <w:r w:rsidR="0050240D" w:rsidRPr="00CC69CF">
        <w:rPr>
          <w:b/>
          <w:szCs w:val="24"/>
        </w:rPr>
        <w:t>,</w:t>
      </w:r>
      <w:r w:rsidR="0074715D" w:rsidRPr="00CC69CF">
        <w:rPr>
          <w:b/>
          <w:szCs w:val="24"/>
        </w:rPr>
        <w:t xml:space="preserve"> </w:t>
      </w:r>
      <w:r w:rsidR="003A6DE2" w:rsidRPr="00CC69CF">
        <w:rPr>
          <w:b/>
          <w:szCs w:val="24"/>
        </w:rPr>
        <w:t>201</w:t>
      </w:r>
      <w:r w:rsidR="003A6DE2">
        <w:rPr>
          <w:b/>
          <w:szCs w:val="24"/>
        </w:rPr>
        <w:t>5</w:t>
      </w:r>
      <w:r w:rsidR="00E47472" w:rsidRPr="00CC69CF">
        <w:rPr>
          <w:b/>
          <w:szCs w:val="24"/>
        </w:rPr>
        <w:t>-</w:t>
      </w:r>
      <w:r w:rsidR="001C32BA" w:rsidRPr="001C32BA">
        <w:rPr>
          <w:sz w:val="22"/>
        </w:rPr>
        <w:t xml:space="preserve"> </w:t>
      </w:r>
      <w:r w:rsidR="001C32BA" w:rsidRPr="000B7813">
        <w:rPr>
          <w:sz w:val="22"/>
        </w:rPr>
        <w:t xml:space="preserve">Dominion </w:t>
      </w:r>
      <w:r w:rsidR="00730B55">
        <w:rPr>
          <w:sz w:val="22"/>
        </w:rPr>
        <w:t xml:space="preserve">Dealer </w:t>
      </w:r>
      <w:r w:rsidR="004B2709">
        <w:rPr>
          <w:sz w:val="22"/>
        </w:rPr>
        <w:t xml:space="preserve">Solutions </w:t>
      </w:r>
      <w:r w:rsidR="004E0328">
        <w:rPr>
          <w:sz w:val="22"/>
        </w:rPr>
        <w:t xml:space="preserve">announced today that </w:t>
      </w:r>
      <w:r w:rsidR="00730B55">
        <w:rPr>
          <w:sz w:val="22"/>
        </w:rPr>
        <w:t xml:space="preserve">Dominion </w:t>
      </w:r>
      <w:r w:rsidR="00730B55" w:rsidRPr="0065544A">
        <w:rPr>
          <w:i/>
          <w:sz w:val="22"/>
        </w:rPr>
        <w:t>ACCESS</w:t>
      </w:r>
      <w:r w:rsidR="00FA283A">
        <w:t>®</w:t>
      </w:r>
      <w:r w:rsidR="008B3282">
        <w:rPr>
          <w:i/>
          <w:sz w:val="22"/>
        </w:rPr>
        <w:t>,</w:t>
      </w:r>
      <w:r w:rsidR="001C32BA" w:rsidRPr="000B7813">
        <w:rPr>
          <w:sz w:val="22"/>
        </w:rPr>
        <w:t xml:space="preserve"> is now </w:t>
      </w:r>
      <w:r w:rsidR="004E0328">
        <w:rPr>
          <w:sz w:val="22"/>
        </w:rPr>
        <w:t>a fully integrated</w:t>
      </w:r>
      <w:r w:rsidR="001C32BA" w:rsidRPr="000B7813">
        <w:rPr>
          <w:sz w:val="22"/>
        </w:rPr>
        <w:t xml:space="preserve"> partner of </w:t>
      </w:r>
      <w:r w:rsidR="00D611B2">
        <w:rPr>
          <w:sz w:val="22"/>
        </w:rPr>
        <w:t xml:space="preserve">the </w:t>
      </w:r>
      <w:r w:rsidR="004E0328">
        <w:rPr>
          <w:sz w:val="22"/>
        </w:rPr>
        <w:t>Toyota</w:t>
      </w:r>
      <w:r w:rsidR="007A6BD2" w:rsidRPr="000B7813">
        <w:rPr>
          <w:sz w:val="22"/>
        </w:rPr>
        <w:t xml:space="preserve"> </w:t>
      </w:r>
      <w:r w:rsidR="004E0328">
        <w:rPr>
          <w:sz w:val="22"/>
        </w:rPr>
        <w:t xml:space="preserve">DMS Integration Program. Toyota </w:t>
      </w:r>
      <w:r w:rsidR="007A6BD2" w:rsidRPr="000B7813">
        <w:rPr>
          <w:sz w:val="22"/>
        </w:rPr>
        <w:t xml:space="preserve">Motor </w:t>
      </w:r>
      <w:r w:rsidR="004E0328">
        <w:rPr>
          <w:sz w:val="22"/>
        </w:rPr>
        <w:t>Sales USA, Inc.’s</w:t>
      </w:r>
      <w:r w:rsidR="004E0328" w:rsidRPr="000B7813">
        <w:rPr>
          <w:sz w:val="22"/>
        </w:rPr>
        <w:t xml:space="preserve"> </w:t>
      </w:r>
      <w:r w:rsidR="004E0328">
        <w:rPr>
          <w:sz w:val="22"/>
        </w:rPr>
        <w:t xml:space="preserve">(TMS) Dealer Daily Open Access </w:t>
      </w:r>
      <w:r w:rsidR="00D611B2">
        <w:rPr>
          <w:sz w:val="22"/>
        </w:rPr>
        <w:t xml:space="preserve">(DDOA) program </w:t>
      </w:r>
      <w:r w:rsidR="004E0328">
        <w:rPr>
          <w:sz w:val="22"/>
        </w:rPr>
        <w:t xml:space="preserve">integrates with Dominion </w:t>
      </w:r>
      <w:r w:rsidR="004E0328" w:rsidRPr="0065544A">
        <w:rPr>
          <w:i/>
          <w:sz w:val="22"/>
        </w:rPr>
        <w:t>ACCESS</w:t>
      </w:r>
      <w:r w:rsidR="004E0328">
        <w:rPr>
          <w:sz w:val="22"/>
        </w:rPr>
        <w:t xml:space="preserve"> via real-time secure communications across multiple departments including F&amp;I, </w:t>
      </w:r>
      <w:r w:rsidR="007A7104">
        <w:rPr>
          <w:sz w:val="22"/>
        </w:rPr>
        <w:t>Sales</w:t>
      </w:r>
      <w:r w:rsidR="004E0328">
        <w:rPr>
          <w:sz w:val="22"/>
        </w:rPr>
        <w:t xml:space="preserve">, </w:t>
      </w:r>
      <w:r w:rsidR="007A7104">
        <w:rPr>
          <w:sz w:val="22"/>
        </w:rPr>
        <w:t>S</w:t>
      </w:r>
      <w:r w:rsidR="006E5ED0">
        <w:rPr>
          <w:sz w:val="22"/>
        </w:rPr>
        <w:t xml:space="preserve">ervice, </w:t>
      </w:r>
      <w:r w:rsidR="004E0328">
        <w:rPr>
          <w:sz w:val="22"/>
        </w:rPr>
        <w:t xml:space="preserve">and </w:t>
      </w:r>
      <w:r w:rsidR="007A7104">
        <w:rPr>
          <w:sz w:val="22"/>
        </w:rPr>
        <w:t>A</w:t>
      </w:r>
      <w:r w:rsidR="004E0328">
        <w:rPr>
          <w:sz w:val="22"/>
        </w:rPr>
        <w:t>ccounting</w:t>
      </w:r>
      <w:r w:rsidR="001C32BA" w:rsidRPr="000B7813">
        <w:rPr>
          <w:sz w:val="22"/>
        </w:rPr>
        <w:t>.</w:t>
      </w:r>
      <w:r w:rsidR="004E0328">
        <w:rPr>
          <w:sz w:val="22"/>
        </w:rPr>
        <w:t xml:space="preserve"> The Dealer Daily Open Access interface has</w:t>
      </w:r>
      <w:r w:rsidR="000C49A7">
        <w:rPr>
          <w:sz w:val="22"/>
        </w:rPr>
        <w:t xml:space="preserve"> been developed based on the Standards for Technology in Automotive Retail (STAR) and is available to </w:t>
      </w:r>
      <w:r w:rsidR="00D611B2">
        <w:rPr>
          <w:sz w:val="22"/>
        </w:rPr>
        <w:t xml:space="preserve">TMS </w:t>
      </w:r>
      <w:r w:rsidR="000C49A7">
        <w:rPr>
          <w:sz w:val="22"/>
        </w:rPr>
        <w:t>dealerships nationwide</w:t>
      </w:r>
      <w:r w:rsidR="007A7104">
        <w:rPr>
          <w:sz w:val="22"/>
        </w:rPr>
        <w:t>, with the exception of GST and SET Toyota dealers.</w:t>
      </w:r>
    </w:p>
    <w:p w14:paraId="5A193B4A" w14:textId="46A0D93E" w:rsidR="00CA5A19" w:rsidRPr="000B7813" w:rsidRDefault="000821D5">
      <w:pPr>
        <w:pStyle w:val="Normal1"/>
        <w:spacing w:after="240"/>
        <w:jc w:val="both"/>
        <w:rPr>
          <w:sz w:val="22"/>
        </w:rPr>
      </w:pPr>
      <w:r w:rsidRPr="00552AE5">
        <w:rPr>
          <w:color w:val="auto"/>
          <w:sz w:val="22"/>
          <w:shd w:val="clear" w:color="auto" w:fill="FFFFFF"/>
        </w:rPr>
        <w:t>“</w:t>
      </w:r>
      <w:r w:rsidR="008B3282">
        <w:rPr>
          <w:color w:val="auto"/>
          <w:sz w:val="22"/>
          <w:shd w:val="clear" w:color="auto" w:fill="FFFFFF"/>
        </w:rPr>
        <w:t>The integration between</w:t>
      </w:r>
      <w:r w:rsidRPr="00552AE5">
        <w:rPr>
          <w:color w:val="auto"/>
          <w:sz w:val="22"/>
          <w:shd w:val="clear" w:color="auto" w:fill="FFFFFF"/>
        </w:rPr>
        <w:t xml:space="preserve"> Dominion ACCESS </w:t>
      </w:r>
      <w:r w:rsidR="008B3282">
        <w:rPr>
          <w:color w:val="auto"/>
          <w:sz w:val="22"/>
          <w:shd w:val="clear" w:color="auto" w:fill="FFFFFF"/>
        </w:rPr>
        <w:t xml:space="preserve">and </w:t>
      </w:r>
      <w:r w:rsidRPr="00552AE5">
        <w:rPr>
          <w:color w:val="auto"/>
          <w:sz w:val="22"/>
          <w:shd w:val="clear" w:color="auto" w:fill="FFFFFF"/>
        </w:rPr>
        <w:t xml:space="preserve">Toyota DDOA </w:t>
      </w:r>
      <w:r w:rsidR="004B2709">
        <w:rPr>
          <w:color w:val="auto"/>
          <w:sz w:val="22"/>
          <w:shd w:val="clear" w:color="auto" w:fill="FFFFFF"/>
        </w:rPr>
        <w:t xml:space="preserve">lets </w:t>
      </w:r>
      <w:r w:rsidR="008B3282">
        <w:rPr>
          <w:color w:val="auto"/>
          <w:sz w:val="22"/>
          <w:shd w:val="clear" w:color="auto" w:fill="FFFFFF"/>
        </w:rPr>
        <w:t xml:space="preserve">us </w:t>
      </w:r>
      <w:r w:rsidRPr="00552AE5">
        <w:rPr>
          <w:color w:val="auto"/>
          <w:sz w:val="22"/>
          <w:shd w:val="clear" w:color="auto" w:fill="FFFFFF"/>
        </w:rPr>
        <w:t xml:space="preserve">provide another cost-effective solution to Toyota dealerships.  We were very pleased to work with our existing customers, helping to streamline their operations, during the development process and look forward to </w:t>
      </w:r>
      <w:r w:rsidR="008B3282">
        <w:rPr>
          <w:color w:val="auto"/>
          <w:sz w:val="22"/>
          <w:shd w:val="clear" w:color="auto" w:fill="FFFFFF"/>
        </w:rPr>
        <w:t>form</w:t>
      </w:r>
      <w:r w:rsidRPr="00552AE5">
        <w:rPr>
          <w:color w:val="auto"/>
          <w:sz w:val="22"/>
          <w:shd w:val="clear" w:color="auto" w:fill="FFFFFF"/>
        </w:rPr>
        <w:t>ing long relationships with additional Toyota and Lexus dealers in the near future</w:t>
      </w:r>
      <w:r w:rsidR="004B2709">
        <w:rPr>
          <w:color w:val="auto"/>
          <w:sz w:val="22"/>
          <w:shd w:val="clear" w:color="auto" w:fill="FFFFFF"/>
        </w:rPr>
        <w:t>,</w:t>
      </w:r>
      <w:r w:rsidRPr="00552AE5">
        <w:rPr>
          <w:color w:val="auto"/>
          <w:sz w:val="22"/>
          <w:shd w:val="clear" w:color="auto" w:fill="FFFFFF"/>
        </w:rPr>
        <w:t>”</w:t>
      </w:r>
      <w:r w:rsidRPr="00552AE5">
        <w:rPr>
          <w:color w:val="auto"/>
          <w:sz w:val="22"/>
          <w:shd w:val="clear" w:color="auto" w:fill="FFFFFF" w:themeFill="background1"/>
        </w:rPr>
        <w:t xml:space="preserve"> noted </w:t>
      </w:r>
      <w:r w:rsidR="004E0328" w:rsidRPr="009F15B8">
        <w:rPr>
          <w:sz w:val="22"/>
          <w:shd w:val="clear" w:color="auto" w:fill="FFFFFF" w:themeFill="background1"/>
        </w:rPr>
        <w:t>Van Koppersmith</w:t>
      </w:r>
      <w:r w:rsidR="003B4FC1" w:rsidRPr="009F15B8">
        <w:rPr>
          <w:sz w:val="22"/>
          <w:shd w:val="clear" w:color="auto" w:fill="FFFFFF" w:themeFill="background1"/>
        </w:rPr>
        <w:t xml:space="preserve">, </w:t>
      </w:r>
      <w:r w:rsidR="004E0328" w:rsidRPr="009F15B8">
        <w:rPr>
          <w:sz w:val="22"/>
          <w:shd w:val="clear" w:color="auto" w:fill="FFFFFF" w:themeFill="background1"/>
        </w:rPr>
        <w:t>president of</w:t>
      </w:r>
      <w:r w:rsidR="003B4FC1" w:rsidRPr="009F15B8">
        <w:rPr>
          <w:sz w:val="22"/>
          <w:shd w:val="clear" w:color="auto" w:fill="FFFFFF" w:themeFill="background1"/>
        </w:rPr>
        <w:t xml:space="preserve"> Dominion </w:t>
      </w:r>
      <w:r w:rsidR="004E0328" w:rsidRPr="009F15B8">
        <w:rPr>
          <w:sz w:val="22"/>
          <w:shd w:val="clear" w:color="auto" w:fill="FFFFFF" w:themeFill="background1"/>
        </w:rPr>
        <w:t>DMS for Dominion Dealer Solutions</w:t>
      </w:r>
      <w:r w:rsidR="003B4FC1" w:rsidRPr="009F15B8">
        <w:rPr>
          <w:sz w:val="22"/>
          <w:shd w:val="clear" w:color="auto" w:fill="FFFFFF" w:themeFill="background1"/>
        </w:rPr>
        <w:t>.</w:t>
      </w:r>
      <w:r w:rsidR="00A86E97">
        <w:rPr>
          <w:sz w:val="22"/>
          <w:shd w:val="clear" w:color="auto" w:fill="FFFF00"/>
        </w:rPr>
        <w:t xml:space="preserve"> </w:t>
      </w:r>
    </w:p>
    <w:p w14:paraId="1504736E" w14:textId="572574A5" w:rsidR="00F54BC2" w:rsidRPr="00372386" w:rsidRDefault="00F54BC2">
      <w:pPr>
        <w:pStyle w:val="Normal1"/>
        <w:spacing w:after="240"/>
        <w:jc w:val="both"/>
        <w:rPr>
          <w:sz w:val="22"/>
        </w:rPr>
      </w:pPr>
      <w:r>
        <w:rPr>
          <w:sz w:val="22"/>
        </w:rPr>
        <w:t xml:space="preserve">Dominion </w:t>
      </w:r>
      <w:r w:rsidR="000821D5" w:rsidRPr="00552AE5">
        <w:rPr>
          <w:i/>
          <w:sz w:val="22"/>
        </w:rPr>
        <w:t>ACCESS</w:t>
      </w:r>
      <w:r w:rsidR="00372386">
        <w:rPr>
          <w:sz w:val="22"/>
        </w:rPr>
        <w:t xml:space="preserve"> is a Windows-based dealership management system that </w:t>
      </w:r>
      <w:r w:rsidR="004B2709">
        <w:rPr>
          <w:sz w:val="22"/>
        </w:rPr>
        <w:t xml:space="preserve">gives </w:t>
      </w:r>
      <w:r w:rsidR="00372386">
        <w:rPr>
          <w:sz w:val="22"/>
        </w:rPr>
        <w:t>dealers a built-in prospecting tool, the ability to reference closed deals, personalized dashboards, award-winning customer service, and one customer and vehicle record for all dealership departments. The Domin</w:t>
      </w:r>
      <w:r w:rsidR="00B56D20">
        <w:rPr>
          <w:sz w:val="22"/>
        </w:rPr>
        <w:t>i</w:t>
      </w:r>
      <w:r w:rsidR="00372386">
        <w:rPr>
          <w:sz w:val="22"/>
        </w:rPr>
        <w:t xml:space="preserve">on </w:t>
      </w:r>
      <w:r w:rsidR="000821D5" w:rsidRPr="00552AE5">
        <w:rPr>
          <w:i/>
          <w:sz w:val="22"/>
        </w:rPr>
        <w:t>ACCESS</w:t>
      </w:r>
      <w:r w:rsidR="00372386">
        <w:rPr>
          <w:sz w:val="22"/>
        </w:rPr>
        <w:t xml:space="preserve"> software has flexible contract terms and no add-on fees for dealers.</w:t>
      </w:r>
    </w:p>
    <w:p w14:paraId="66CD0BDD" w14:textId="753A15C9" w:rsidR="00CB20BE" w:rsidRPr="00DD51C5" w:rsidRDefault="000821D5">
      <w:pPr>
        <w:pStyle w:val="Normal1"/>
        <w:spacing w:after="240"/>
        <w:jc w:val="both"/>
        <w:rPr>
          <w:sz w:val="22"/>
        </w:rPr>
      </w:pPr>
      <w:r w:rsidRPr="00DD51C5">
        <w:rPr>
          <w:color w:val="auto"/>
          <w:sz w:val="22"/>
          <w:shd w:val="clear" w:color="auto" w:fill="FFFFFF"/>
        </w:rPr>
        <w:t xml:space="preserve">Jerry York, dealer principal of York’s of Houlton, added, “We are a long-time </w:t>
      </w:r>
      <w:r w:rsidRPr="00DD51C5">
        <w:rPr>
          <w:i/>
          <w:color w:val="auto"/>
          <w:sz w:val="22"/>
          <w:shd w:val="clear" w:color="auto" w:fill="FFFFFF"/>
        </w:rPr>
        <w:t>ACCESS</w:t>
      </w:r>
      <w:r w:rsidRPr="00DD51C5">
        <w:rPr>
          <w:color w:val="auto"/>
          <w:sz w:val="22"/>
          <w:shd w:val="clear" w:color="auto" w:fill="FFFFFF"/>
        </w:rPr>
        <w:t xml:space="preserve"> customer and have been very pleased with the ease of use, customer-friendly screens and personal customer service.  We came from one of the ‘big 3’ </w:t>
      </w:r>
      <w:r w:rsidRPr="00DD51C5">
        <w:rPr>
          <w:sz w:val="22"/>
          <w:shd w:val="clear" w:color="auto" w:fill="FFFFFF"/>
        </w:rPr>
        <w:t xml:space="preserve">DMS providers </w:t>
      </w:r>
      <w:r w:rsidRPr="00DD51C5">
        <w:rPr>
          <w:color w:val="auto"/>
          <w:sz w:val="22"/>
          <w:shd w:val="clear" w:color="auto" w:fill="FFFFFF"/>
        </w:rPr>
        <w:t xml:space="preserve">before moving to </w:t>
      </w:r>
      <w:r w:rsidRPr="00DD51C5">
        <w:rPr>
          <w:i/>
          <w:color w:val="auto"/>
          <w:sz w:val="22"/>
          <w:shd w:val="clear" w:color="auto" w:fill="FFFFFF"/>
        </w:rPr>
        <w:t>ACCESS</w:t>
      </w:r>
      <w:r w:rsidRPr="00DD51C5">
        <w:rPr>
          <w:color w:val="auto"/>
          <w:sz w:val="22"/>
          <w:shd w:val="clear" w:color="auto" w:fill="FFFFFF"/>
        </w:rPr>
        <w:t xml:space="preserve"> and can’t be happier with the product and service, </w:t>
      </w:r>
      <w:r w:rsidR="004B2709">
        <w:rPr>
          <w:color w:val="auto"/>
          <w:sz w:val="22"/>
          <w:shd w:val="clear" w:color="auto" w:fill="FFFFFF"/>
        </w:rPr>
        <w:t xml:space="preserve">especially </w:t>
      </w:r>
      <w:r w:rsidRPr="00DD51C5">
        <w:rPr>
          <w:color w:val="auto"/>
          <w:sz w:val="22"/>
          <w:shd w:val="clear" w:color="auto" w:fill="FFFFFF"/>
        </w:rPr>
        <w:t xml:space="preserve">at a much lower cost than our former DMS provider.  The recent integration of Toyota has only enhanced our enthusiasm for </w:t>
      </w:r>
      <w:r w:rsidRPr="00DD51C5">
        <w:rPr>
          <w:sz w:val="22"/>
          <w:shd w:val="clear" w:color="auto" w:fill="FFFFFF"/>
        </w:rPr>
        <w:t xml:space="preserve">Dominion </w:t>
      </w:r>
      <w:r w:rsidRPr="00DD51C5">
        <w:rPr>
          <w:i/>
          <w:sz w:val="22"/>
          <w:shd w:val="clear" w:color="auto" w:fill="FFFFFF"/>
        </w:rPr>
        <w:t>ACCESS</w:t>
      </w:r>
      <w:r w:rsidRPr="00DD51C5">
        <w:rPr>
          <w:color w:val="auto"/>
          <w:sz w:val="22"/>
          <w:shd w:val="clear" w:color="auto" w:fill="FFFFFF"/>
        </w:rPr>
        <w:t xml:space="preserve">.  It has saved us double-entry time in the parts department, warranty claims administration area, and financial statement processing.  I’m especially happy to see </w:t>
      </w:r>
      <w:r w:rsidRPr="00DD51C5">
        <w:rPr>
          <w:sz w:val="22"/>
          <w:shd w:val="clear" w:color="auto" w:fill="FFFFFF"/>
        </w:rPr>
        <w:t>that Dominion</w:t>
      </w:r>
      <w:r w:rsidRPr="00DD51C5">
        <w:rPr>
          <w:color w:val="auto"/>
          <w:sz w:val="22"/>
          <w:shd w:val="clear" w:color="auto" w:fill="FFFFFF"/>
        </w:rPr>
        <w:t xml:space="preserve"> is continuing to make improvements to the software, ensuring a competitive DMS product for the foreseeable future.”</w:t>
      </w:r>
      <w:r w:rsidRPr="00DD51C5">
        <w:rPr>
          <w:sz w:val="22"/>
        </w:rPr>
        <w:t xml:space="preserve"> </w:t>
      </w:r>
    </w:p>
    <w:p w14:paraId="634D135F" w14:textId="60DBFE3E" w:rsidR="00F54BC2" w:rsidRDefault="00F54BC2">
      <w:pPr>
        <w:pStyle w:val="Normal1"/>
        <w:spacing w:after="240"/>
        <w:jc w:val="both"/>
        <w:rPr>
          <w:sz w:val="22"/>
        </w:rPr>
      </w:pPr>
      <w:r>
        <w:rPr>
          <w:sz w:val="22"/>
        </w:rPr>
        <w:t xml:space="preserve">Toyota </w:t>
      </w:r>
      <w:r w:rsidR="007A7104">
        <w:rPr>
          <w:sz w:val="22"/>
        </w:rPr>
        <w:t xml:space="preserve">and Lexus </w:t>
      </w:r>
      <w:r>
        <w:rPr>
          <w:sz w:val="22"/>
        </w:rPr>
        <w:t xml:space="preserve">dealers using the Dominion </w:t>
      </w:r>
      <w:r w:rsidRPr="005D4EB7">
        <w:rPr>
          <w:i/>
          <w:sz w:val="22"/>
        </w:rPr>
        <w:t>ACCESS</w:t>
      </w:r>
      <w:r>
        <w:rPr>
          <w:sz w:val="22"/>
        </w:rPr>
        <w:t xml:space="preserve"> integration through Dealer Daily </w:t>
      </w:r>
      <w:r w:rsidR="00D611B2">
        <w:rPr>
          <w:sz w:val="22"/>
        </w:rPr>
        <w:t>c</w:t>
      </w:r>
      <w:r>
        <w:rPr>
          <w:sz w:val="22"/>
        </w:rPr>
        <w:t xml:space="preserve">ommunications are now provided with </w:t>
      </w:r>
      <w:r w:rsidR="00384712">
        <w:rPr>
          <w:sz w:val="22"/>
        </w:rPr>
        <w:t>R</w:t>
      </w:r>
      <w:r>
        <w:rPr>
          <w:sz w:val="22"/>
        </w:rPr>
        <w:t>eal-</w:t>
      </w:r>
      <w:r w:rsidR="00384712">
        <w:rPr>
          <w:sz w:val="22"/>
        </w:rPr>
        <w:t>T</w:t>
      </w:r>
      <w:r>
        <w:rPr>
          <w:sz w:val="22"/>
        </w:rPr>
        <w:t xml:space="preserve">ime </w:t>
      </w:r>
      <w:r w:rsidR="00384712">
        <w:rPr>
          <w:sz w:val="22"/>
        </w:rPr>
        <w:t>V</w:t>
      </w:r>
      <w:r>
        <w:rPr>
          <w:sz w:val="22"/>
        </w:rPr>
        <w:t xml:space="preserve">ehicle </w:t>
      </w:r>
      <w:r w:rsidR="00384712">
        <w:rPr>
          <w:sz w:val="22"/>
        </w:rPr>
        <w:t>I</w:t>
      </w:r>
      <w:r>
        <w:rPr>
          <w:sz w:val="22"/>
        </w:rPr>
        <w:t xml:space="preserve">nventory </w:t>
      </w:r>
      <w:r w:rsidR="00384712">
        <w:rPr>
          <w:sz w:val="22"/>
        </w:rPr>
        <w:t>U</w:t>
      </w:r>
      <w:r>
        <w:rPr>
          <w:sz w:val="22"/>
        </w:rPr>
        <w:t xml:space="preserve">pdates, </w:t>
      </w:r>
      <w:r w:rsidR="00384712">
        <w:rPr>
          <w:sz w:val="22"/>
        </w:rPr>
        <w:t>R</w:t>
      </w:r>
      <w:r>
        <w:rPr>
          <w:sz w:val="22"/>
        </w:rPr>
        <w:t xml:space="preserve">etail </w:t>
      </w:r>
      <w:r w:rsidR="00384712">
        <w:rPr>
          <w:sz w:val="22"/>
        </w:rPr>
        <w:t>D</w:t>
      </w:r>
      <w:r>
        <w:rPr>
          <w:sz w:val="22"/>
        </w:rPr>
        <w:t xml:space="preserve">elivery </w:t>
      </w:r>
      <w:r w:rsidR="00384712">
        <w:rPr>
          <w:sz w:val="22"/>
        </w:rPr>
        <w:t>R</w:t>
      </w:r>
      <w:r>
        <w:rPr>
          <w:sz w:val="22"/>
        </w:rPr>
        <w:t xml:space="preserve">eporting, </w:t>
      </w:r>
      <w:r w:rsidR="00384712">
        <w:rPr>
          <w:sz w:val="22"/>
        </w:rPr>
        <w:t>F</w:t>
      </w:r>
      <w:r>
        <w:rPr>
          <w:sz w:val="22"/>
        </w:rPr>
        <w:t xml:space="preserve">inancial </w:t>
      </w:r>
      <w:r w:rsidR="00384712">
        <w:rPr>
          <w:sz w:val="22"/>
        </w:rPr>
        <w:t>S</w:t>
      </w:r>
      <w:r>
        <w:rPr>
          <w:sz w:val="22"/>
        </w:rPr>
        <w:t xml:space="preserve">tatement </w:t>
      </w:r>
      <w:r w:rsidR="00384712">
        <w:rPr>
          <w:sz w:val="22"/>
        </w:rPr>
        <w:t>S</w:t>
      </w:r>
      <w:r>
        <w:rPr>
          <w:sz w:val="22"/>
        </w:rPr>
        <w:t xml:space="preserve">ubmission, </w:t>
      </w:r>
      <w:r w:rsidR="00384712">
        <w:rPr>
          <w:sz w:val="22"/>
        </w:rPr>
        <w:t>W</w:t>
      </w:r>
      <w:r>
        <w:rPr>
          <w:sz w:val="22"/>
        </w:rPr>
        <w:t xml:space="preserve">arranty </w:t>
      </w:r>
      <w:r w:rsidR="00384712">
        <w:rPr>
          <w:sz w:val="22"/>
        </w:rPr>
        <w:t>C</w:t>
      </w:r>
      <w:r>
        <w:rPr>
          <w:sz w:val="22"/>
        </w:rPr>
        <w:t xml:space="preserve">redit </w:t>
      </w:r>
      <w:r w:rsidR="00384712">
        <w:rPr>
          <w:sz w:val="22"/>
        </w:rPr>
        <w:t>P</w:t>
      </w:r>
      <w:r>
        <w:rPr>
          <w:sz w:val="22"/>
        </w:rPr>
        <w:t xml:space="preserve">ostings, </w:t>
      </w:r>
      <w:r w:rsidR="00384712">
        <w:rPr>
          <w:sz w:val="22"/>
        </w:rPr>
        <w:t>S</w:t>
      </w:r>
      <w:r>
        <w:rPr>
          <w:sz w:val="22"/>
        </w:rPr>
        <w:t xml:space="preserve">ervice </w:t>
      </w:r>
      <w:r w:rsidR="00384712">
        <w:rPr>
          <w:sz w:val="22"/>
        </w:rPr>
        <w:t>C</w:t>
      </w:r>
      <w:r>
        <w:rPr>
          <w:sz w:val="22"/>
        </w:rPr>
        <w:t xml:space="preserve">ampaign </w:t>
      </w:r>
      <w:r w:rsidR="00384712">
        <w:rPr>
          <w:sz w:val="22"/>
        </w:rPr>
        <w:t>I</w:t>
      </w:r>
      <w:r>
        <w:rPr>
          <w:sz w:val="22"/>
        </w:rPr>
        <w:t xml:space="preserve">nquiries, </w:t>
      </w:r>
      <w:r w:rsidR="00384712">
        <w:rPr>
          <w:sz w:val="22"/>
        </w:rPr>
        <w:t>P</w:t>
      </w:r>
      <w:r>
        <w:rPr>
          <w:sz w:val="22"/>
        </w:rPr>
        <w:t xml:space="preserve">art </w:t>
      </w:r>
      <w:r w:rsidR="00384712">
        <w:rPr>
          <w:sz w:val="22"/>
        </w:rPr>
        <w:t>M</w:t>
      </w:r>
      <w:r>
        <w:rPr>
          <w:sz w:val="22"/>
        </w:rPr>
        <w:t xml:space="preserve">aster </w:t>
      </w:r>
      <w:r w:rsidR="00384712">
        <w:rPr>
          <w:sz w:val="22"/>
        </w:rPr>
        <w:t>U</w:t>
      </w:r>
      <w:r>
        <w:rPr>
          <w:sz w:val="22"/>
        </w:rPr>
        <w:t xml:space="preserve">pdates, </w:t>
      </w:r>
      <w:r w:rsidR="00384712">
        <w:rPr>
          <w:sz w:val="22"/>
        </w:rPr>
        <w:t>W</w:t>
      </w:r>
      <w:r>
        <w:rPr>
          <w:sz w:val="22"/>
        </w:rPr>
        <w:t xml:space="preserve">arranty </w:t>
      </w:r>
      <w:r w:rsidR="00384712">
        <w:rPr>
          <w:sz w:val="22"/>
        </w:rPr>
        <w:t>S</w:t>
      </w:r>
      <w:r>
        <w:rPr>
          <w:sz w:val="22"/>
        </w:rPr>
        <w:t xml:space="preserve">ubmissions, and </w:t>
      </w:r>
      <w:r w:rsidR="00384712">
        <w:rPr>
          <w:sz w:val="22"/>
        </w:rPr>
        <w:t>V</w:t>
      </w:r>
      <w:r>
        <w:rPr>
          <w:sz w:val="22"/>
        </w:rPr>
        <w:t xml:space="preserve">ehicle </w:t>
      </w:r>
      <w:r w:rsidR="00384712">
        <w:rPr>
          <w:sz w:val="22"/>
        </w:rPr>
        <w:t>S</w:t>
      </w:r>
      <w:r>
        <w:rPr>
          <w:sz w:val="22"/>
        </w:rPr>
        <w:t xml:space="preserve">ervice </w:t>
      </w:r>
      <w:r w:rsidR="00384712">
        <w:rPr>
          <w:sz w:val="22"/>
        </w:rPr>
        <w:t>H</w:t>
      </w:r>
      <w:r>
        <w:rPr>
          <w:sz w:val="22"/>
        </w:rPr>
        <w:t>istories.</w:t>
      </w:r>
    </w:p>
    <w:p w14:paraId="064725C8" w14:textId="0C2E66E6" w:rsidR="0050240D" w:rsidRPr="000B7813" w:rsidRDefault="005F7573" w:rsidP="00AD5136">
      <w:pPr>
        <w:pStyle w:val="ParaAttribute0"/>
        <w:spacing w:after="0"/>
        <w:rPr>
          <w:rFonts w:ascii="Cambria" w:eastAsia="Calibri" w:hAnsi="Cambria"/>
          <w:sz w:val="22"/>
          <w:szCs w:val="22"/>
        </w:rPr>
      </w:pPr>
      <w:r>
        <w:rPr>
          <w:rStyle w:val="CharAttribute1"/>
          <w:rFonts w:ascii="Cambria" w:hAnsi="Cambria"/>
          <w:szCs w:val="22"/>
        </w:rPr>
        <w:t xml:space="preserve">Dominion Dealer Solutions and Toyota Motor Sales, USA, Inc., look forward to identifying </w:t>
      </w:r>
      <w:r w:rsidR="00384712">
        <w:rPr>
          <w:rStyle w:val="CharAttribute1"/>
          <w:rFonts w:ascii="Cambria" w:hAnsi="Cambria"/>
          <w:szCs w:val="22"/>
        </w:rPr>
        <w:t>additional integration</w:t>
      </w:r>
      <w:r w:rsidR="004B2709">
        <w:rPr>
          <w:rStyle w:val="CharAttribute1"/>
          <w:rFonts w:ascii="Cambria" w:hAnsi="Cambria"/>
          <w:szCs w:val="22"/>
        </w:rPr>
        <w:t xml:space="preserve"> </w:t>
      </w:r>
      <w:r>
        <w:rPr>
          <w:rStyle w:val="CharAttribute1"/>
          <w:rFonts w:ascii="Cambria" w:hAnsi="Cambria"/>
          <w:szCs w:val="22"/>
        </w:rPr>
        <w:t xml:space="preserve">opportunities that improve automotive dealership operations. </w:t>
      </w:r>
      <w:r w:rsidR="0050240D" w:rsidRPr="000B7813">
        <w:rPr>
          <w:rStyle w:val="CharAttribute1"/>
          <w:rFonts w:ascii="Cambria" w:hAnsi="Cambria"/>
          <w:szCs w:val="22"/>
        </w:rPr>
        <w:t xml:space="preserve">For more information on </w:t>
      </w:r>
      <w:r w:rsidR="002442BD">
        <w:rPr>
          <w:rStyle w:val="CharAttribute1"/>
          <w:rFonts w:ascii="Cambria" w:hAnsi="Cambria"/>
          <w:szCs w:val="22"/>
        </w:rPr>
        <w:t xml:space="preserve">the </w:t>
      </w:r>
      <w:r w:rsidR="00F54BC2">
        <w:rPr>
          <w:rStyle w:val="CharAttribute1"/>
          <w:rFonts w:ascii="Cambria" w:hAnsi="Cambria"/>
          <w:szCs w:val="22"/>
        </w:rPr>
        <w:t xml:space="preserve">Dominion </w:t>
      </w:r>
      <w:r w:rsidR="000821D5" w:rsidRPr="00552AE5">
        <w:rPr>
          <w:rStyle w:val="CharAttribute1"/>
          <w:rFonts w:ascii="Cambria" w:hAnsi="Cambria"/>
          <w:i/>
          <w:szCs w:val="22"/>
        </w:rPr>
        <w:t>ACCESS</w:t>
      </w:r>
      <w:r w:rsidR="00CC2E66" w:rsidRPr="000B7813">
        <w:rPr>
          <w:rStyle w:val="CharAttribute1"/>
          <w:rFonts w:ascii="Cambria" w:hAnsi="Cambria"/>
          <w:szCs w:val="22"/>
        </w:rPr>
        <w:t xml:space="preserve"> </w:t>
      </w:r>
      <w:r w:rsidR="00F54BC2">
        <w:rPr>
          <w:rStyle w:val="CharAttribute1"/>
          <w:rFonts w:ascii="Cambria" w:hAnsi="Cambria"/>
          <w:szCs w:val="22"/>
        </w:rPr>
        <w:t>dealership management system</w:t>
      </w:r>
      <w:r>
        <w:rPr>
          <w:rStyle w:val="CharAttribute1"/>
          <w:rFonts w:ascii="Cambria" w:hAnsi="Cambria"/>
          <w:szCs w:val="22"/>
        </w:rPr>
        <w:t>,</w:t>
      </w:r>
      <w:r w:rsidR="00F54BC2">
        <w:rPr>
          <w:rStyle w:val="CharAttribute1"/>
          <w:rFonts w:ascii="Cambria" w:hAnsi="Cambria"/>
          <w:szCs w:val="22"/>
        </w:rPr>
        <w:t xml:space="preserve"> </w:t>
      </w:r>
      <w:r w:rsidR="0050240D" w:rsidRPr="000B7813">
        <w:rPr>
          <w:rStyle w:val="CharAttribute1"/>
          <w:rFonts w:ascii="Cambria" w:hAnsi="Cambria"/>
          <w:szCs w:val="22"/>
        </w:rPr>
        <w:t>call 877-</w:t>
      </w:r>
      <w:r w:rsidR="00360B1A">
        <w:rPr>
          <w:rStyle w:val="CharAttribute1"/>
          <w:rFonts w:ascii="Cambria" w:hAnsi="Cambria"/>
          <w:szCs w:val="22"/>
        </w:rPr>
        <w:t>421</w:t>
      </w:r>
      <w:r w:rsidR="0050240D" w:rsidRPr="000B7813">
        <w:rPr>
          <w:rStyle w:val="CharAttribute1"/>
          <w:rFonts w:ascii="Cambria" w:hAnsi="Cambria"/>
          <w:szCs w:val="22"/>
        </w:rPr>
        <w:t>-</w:t>
      </w:r>
      <w:r w:rsidR="00360B1A">
        <w:rPr>
          <w:rStyle w:val="CharAttribute1"/>
          <w:rFonts w:ascii="Cambria" w:hAnsi="Cambria"/>
          <w:szCs w:val="22"/>
        </w:rPr>
        <w:t>1040</w:t>
      </w:r>
      <w:r w:rsidR="0050240D" w:rsidRPr="000B7813">
        <w:rPr>
          <w:rStyle w:val="CharAttribute1"/>
          <w:rFonts w:ascii="Cambria" w:hAnsi="Cambria"/>
          <w:szCs w:val="22"/>
        </w:rPr>
        <w:t>.</w:t>
      </w:r>
      <w:r w:rsidR="00C176A9">
        <w:rPr>
          <w:rStyle w:val="CharAttribute1"/>
          <w:rFonts w:ascii="Cambria" w:hAnsi="Cambria"/>
          <w:szCs w:val="22"/>
        </w:rPr>
        <w:t xml:space="preserve"> </w:t>
      </w:r>
    </w:p>
    <w:p w14:paraId="72812BAA" w14:textId="77777777" w:rsidR="00E3032C" w:rsidRPr="000B7813" w:rsidRDefault="005235A7">
      <w:pPr>
        <w:pStyle w:val="Normal1"/>
        <w:jc w:val="both"/>
        <w:rPr>
          <w:sz w:val="22"/>
        </w:rPr>
      </w:pPr>
      <w:r w:rsidRPr="000B7813">
        <w:rPr>
          <w:sz w:val="22"/>
        </w:rPr>
        <w:lastRenderedPageBreak/>
        <w:tab/>
        <w:t xml:space="preserve">  </w:t>
      </w:r>
      <w:r w:rsidR="008B7B39" w:rsidRPr="000B7813">
        <w:rPr>
          <w:sz w:val="22"/>
        </w:rPr>
        <w:tab/>
      </w:r>
      <w:r w:rsidR="008B7B39" w:rsidRPr="000B7813">
        <w:rPr>
          <w:sz w:val="22"/>
        </w:rPr>
        <w:tab/>
      </w:r>
      <w:r w:rsidR="008B7B39" w:rsidRPr="000B7813">
        <w:rPr>
          <w:sz w:val="22"/>
        </w:rPr>
        <w:tab/>
      </w:r>
      <w:r w:rsidR="008B7B39" w:rsidRPr="000B7813">
        <w:rPr>
          <w:sz w:val="22"/>
        </w:rPr>
        <w:tab/>
        <w:t>###</w:t>
      </w:r>
    </w:p>
    <w:p w14:paraId="607519EF" w14:textId="77777777" w:rsidR="00BF563E" w:rsidRPr="000B7813" w:rsidRDefault="005235A7" w:rsidP="00BF563E">
      <w:pPr>
        <w:pStyle w:val="Normal1"/>
        <w:spacing w:after="240"/>
        <w:jc w:val="both"/>
        <w:rPr>
          <w:b/>
          <w:sz w:val="22"/>
          <w:u w:val="single"/>
        </w:rPr>
      </w:pPr>
      <w:r w:rsidRPr="000B7813">
        <w:rPr>
          <w:b/>
          <w:sz w:val="22"/>
          <w:u w:val="single"/>
        </w:rPr>
        <w:t>About Dominion Dealer Solutions</w:t>
      </w:r>
    </w:p>
    <w:p w14:paraId="0770C55D" w14:textId="77777777" w:rsidR="00E3032C" w:rsidRPr="000B7813" w:rsidRDefault="00A628F8" w:rsidP="00BF563E">
      <w:pPr>
        <w:pStyle w:val="Normal1"/>
        <w:spacing w:after="240"/>
        <w:jc w:val="both"/>
        <w:rPr>
          <w:sz w:val="22"/>
        </w:rPr>
      </w:pPr>
      <w:r w:rsidRPr="000B7813">
        <w:rPr>
          <w:sz w:val="22"/>
        </w:rPr>
        <w:t xml:space="preserve">Dominion Dealer Solutions helps car dealers attract, retain, and service customers for life. Dominion's Progressive Retail </w:t>
      </w:r>
      <w:proofErr w:type="spellStart"/>
      <w:r w:rsidRPr="000B7813">
        <w:rPr>
          <w:sz w:val="22"/>
        </w:rPr>
        <w:t>Platform</w:t>
      </w:r>
      <w:r w:rsidRPr="000B7813">
        <w:rPr>
          <w:sz w:val="22"/>
          <w:vertAlign w:val="superscript"/>
        </w:rPr>
        <w:t>TM</w:t>
      </w:r>
      <w:proofErr w:type="spellEnd"/>
      <w:r w:rsidRPr="000B7813">
        <w:rPr>
          <w:sz w:val="22"/>
        </w:rPr>
        <w:t xml:space="preserve"> includes customer relationship (CRM) and dealer management systems (DMS) with actionable intelligence from the Microsoft Dynamics platform.  The Progressive Retail </w:t>
      </w:r>
      <w:proofErr w:type="spellStart"/>
      <w:r w:rsidRPr="000B7813">
        <w:rPr>
          <w:sz w:val="22"/>
        </w:rPr>
        <w:t>Platform</w:t>
      </w:r>
      <w:r w:rsidRPr="000B7813">
        <w:rPr>
          <w:sz w:val="22"/>
          <w:vertAlign w:val="superscript"/>
        </w:rPr>
        <w:t>TM</w:t>
      </w:r>
      <w:proofErr w:type="spellEnd"/>
      <w:r w:rsidRPr="000B7813">
        <w:rPr>
          <w:sz w:val="22"/>
        </w:rPr>
        <w:t xml:space="preserve"> also contains lead management and equity mining technology, inventory management analytics, social media marketing and reputation management solutions.  </w:t>
      </w:r>
      <w:proofErr w:type="gramStart"/>
      <w:r w:rsidRPr="000B7813">
        <w:rPr>
          <w:sz w:val="22"/>
        </w:rPr>
        <w:t>Dealers</w:t>
      </w:r>
      <w:proofErr w:type="gramEnd"/>
      <w:r w:rsidRPr="000B7813">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7" w:tgtFrame="_blank" w:history="1">
        <w:r w:rsidRPr="000B7813">
          <w:rPr>
            <w:rStyle w:val="Hyperlink"/>
            <w:sz w:val="22"/>
          </w:rPr>
          <w:t>website</w:t>
        </w:r>
      </w:hyperlink>
      <w:r w:rsidRPr="000B7813">
        <w:rPr>
          <w:sz w:val="22"/>
        </w:rPr>
        <w:t>, like us on </w:t>
      </w:r>
      <w:hyperlink r:id="rId8" w:tgtFrame="_blank" w:history="1">
        <w:r w:rsidRPr="000B7813">
          <w:rPr>
            <w:rStyle w:val="Hyperlink"/>
            <w:sz w:val="22"/>
          </w:rPr>
          <w:t>Facebook</w:t>
        </w:r>
      </w:hyperlink>
      <w:r w:rsidRPr="000B7813">
        <w:rPr>
          <w:sz w:val="22"/>
        </w:rPr>
        <w:t>, </w:t>
      </w:r>
      <w:hyperlink r:id="rId9" w:tgtFrame="_blank" w:history="1">
        <w:r w:rsidRPr="000B7813">
          <w:rPr>
            <w:rStyle w:val="Hyperlink"/>
            <w:sz w:val="22"/>
          </w:rPr>
          <w:t>Pinterest</w:t>
        </w:r>
      </w:hyperlink>
      <w:r w:rsidRPr="000B7813">
        <w:rPr>
          <w:sz w:val="22"/>
        </w:rPr>
        <w:t> or </w:t>
      </w:r>
      <w:hyperlink r:id="rId10" w:tgtFrame="_blank" w:history="1">
        <w:r w:rsidRPr="000B7813">
          <w:rPr>
            <w:rStyle w:val="Hyperlink"/>
            <w:sz w:val="22"/>
          </w:rPr>
          <w:t>YouTube</w:t>
        </w:r>
      </w:hyperlink>
      <w:r w:rsidRPr="000B7813">
        <w:rPr>
          <w:sz w:val="22"/>
        </w:rPr>
        <w:t>, or follow us on </w:t>
      </w:r>
      <w:hyperlink r:id="rId11" w:tgtFrame="_blank" w:history="1">
        <w:r w:rsidRPr="000B7813">
          <w:rPr>
            <w:rStyle w:val="Hyperlink"/>
            <w:sz w:val="22"/>
          </w:rPr>
          <w:t>Twitter</w:t>
        </w:r>
      </w:hyperlink>
      <w:r w:rsidRPr="000B7813">
        <w:rPr>
          <w:sz w:val="22"/>
        </w:rPr>
        <w:t>.</w:t>
      </w:r>
    </w:p>
    <w:p w14:paraId="0C50249B" w14:textId="77777777" w:rsidR="00E3032C" w:rsidRPr="000B7813" w:rsidRDefault="005235A7">
      <w:pPr>
        <w:pStyle w:val="Normal1"/>
        <w:spacing w:after="240"/>
        <w:jc w:val="both"/>
        <w:rPr>
          <w:sz w:val="22"/>
          <w:u w:val="single"/>
        </w:rPr>
      </w:pPr>
      <w:r w:rsidRPr="000B7813">
        <w:rPr>
          <w:b/>
          <w:sz w:val="22"/>
          <w:u w:val="single"/>
        </w:rPr>
        <w:t>About Dominion Enterprises</w:t>
      </w:r>
    </w:p>
    <w:p w14:paraId="7998FB0A" w14:textId="77777777" w:rsidR="000B7813" w:rsidRDefault="000B7813" w:rsidP="009C114A">
      <w:pPr>
        <w:spacing w:line="240" w:lineRule="auto"/>
        <w:rPr>
          <w:rFonts w:ascii="Cambria" w:hAnsi="Cambria"/>
          <w:color w:val="000000"/>
        </w:rPr>
      </w:pPr>
      <w:r w:rsidRPr="000B7813">
        <w:rPr>
          <w:rFonts w:ascii="Cambria" w:hAnsi="Cambria"/>
          <w:color w:val="000000"/>
        </w:rPr>
        <w:t>Dominion Enterprises is a leading marketing services and publishing company serving the automotive, recreational and commercial vehicle, real estate, apartment rental, parenting, and travel industries. Headquartered in Norfolk, Virginia, with 3,300 employees in the United States, Canada, England, Spain and Italy, the company provides a comprehensive suite of technology-based marketing solutions, and more than 45 market leading websites. Millions of For Rent®, and HotelCoupons.com® publications are distributed across the U.S. each year. For more information, visit DominionEnterprises.com.</w:t>
      </w:r>
    </w:p>
    <w:p w14:paraId="7B661A59" w14:textId="77777777" w:rsidR="00E3032C" w:rsidRPr="000B7813" w:rsidRDefault="005235A7">
      <w:pPr>
        <w:pStyle w:val="Normal1"/>
        <w:spacing w:after="240"/>
        <w:rPr>
          <w:sz w:val="22"/>
        </w:rPr>
      </w:pPr>
      <w:r w:rsidRPr="000B7813">
        <w:rPr>
          <w:b/>
          <w:sz w:val="22"/>
        </w:rPr>
        <w:t>Media Contact:</w:t>
      </w:r>
    </w:p>
    <w:p w14:paraId="170DCB76" w14:textId="77777777" w:rsidR="00E3032C" w:rsidRPr="000B7813" w:rsidRDefault="005235A7" w:rsidP="008B7B39">
      <w:pPr>
        <w:pStyle w:val="Normal1"/>
        <w:spacing w:after="0"/>
        <w:rPr>
          <w:sz w:val="22"/>
        </w:rPr>
      </w:pPr>
      <w:r w:rsidRPr="000B7813">
        <w:rPr>
          <w:sz w:val="22"/>
        </w:rPr>
        <w:t>Dominion Dealer Solutions</w:t>
      </w:r>
    </w:p>
    <w:p w14:paraId="07431C8D" w14:textId="77777777" w:rsidR="008B7B39" w:rsidRPr="000B7813" w:rsidRDefault="005235A7" w:rsidP="008B7B39">
      <w:pPr>
        <w:pStyle w:val="Normal1"/>
        <w:spacing w:after="0"/>
        <w:rPr>
          <w:sz w:val="22"/>
        </w:rPr>
      </w:pPr>
      <w:r w:rsidRPr="000B7813">
        <w:rPr>
          <w:sz w:val="22"/>
        </w:rPr>
        <w:t xml:space="preserve">Peyton Hoffman </w:t>
      </w:r>
    </w:p>
    <w:p w14:paraId="34AB06EB" w14:textId="77777777" w:rsidR="00E3032C" w:rsidRPr="000B7813" w:rsidRDefault="008B7B39" w:rsidP="008B7B39">
      <w:pPr>
        <w:pStyle w:val="Normal1"/>
        <w:spacing w:after="0"/>
        <w:rPr>
          <w:sz w:val="22"/>
        </w:rPr>
      </w:pPr>
      <w:r w:rsidRPr="000B7813">
        <w:rPr>
          <w:sz w:val="22"/>
        </w:rPr>
        <w:t>Director of Public Relations and Event Management</w:t>
      </w:r>
      <w:r w:rsidR="005235A7" w:rsidRPr="000B7813">
        <w:rPr>
          <w:sz w:val="22"/>
        </w:rPr>
        <w:t xml:space="preserve"> </w:t>
      </w:r>
    </w:p>
    <w:p w14:paraId="203539F8" w14:textId="77777777" w:rsidR="00E3032C" w:rsidRPr="000B7813" w:rsidRDefault="005235A7" w:rsidP="008B7B39">
      <w:pPr>
        <w:pStyle w:val="Normal1"/>
        <w:spacing w:after="0"/>
        <w:rPr>
          <w:sz w:val="22"/>
        </w:rPr>
      </w:pPr>
      <w:r w:rsidRPr="000B7813">
        <w:rPr>
          <w:sz w:val="22"/>
        </w:rPr>
        <w:t xml:space="preserve">757.351.7271 </w:t>
      </w:r>
    </w:p>
    <w:p w14:paraId="34FD9558" w14:textId="77777777" w:rsidR="00E3032C" w:rsidRPr="000B7813" w:rsidRDefault="005235A7" w:rsidP="00BC16E0">
      <w:pPr>
        <w:pStyle w:val="Normal1"/>
        <w:rPr>
          <w:sz w:val="22"/>
        </w:rPr>
      </w:pPr>
      <w:r w:rsidRPr="000B7813">
        <w:rPr>
          <w:sz w:val="22"/>
        </w:rPr>
        <w:t>Peyton.hoffman@drivedominion.com</w:t>
      </w:r>
    </w:p>
    <w:sectPr w:rsidR="00E3032C" w:rsidRPr="000B7813" w:rsidSect="00E47472">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5EA9E" w14:textId="77777777" w:rsidR="00DE3EB5" w:rsidRDefault="00DE3EB5" w:rsidP="00E3032C">
      <w:pPr>
        <w:spacing w:after="0" w:line="240" w:lineRule="auto"/>
      </w:pPr>
      <w:r>
        <w:separator/>
      </w:r>
    </w:p>
  </w:endnote>
  <w:endnote w:type="continuationSeparator" w:id="0">
    <w:p w14:paraId="63165C83" w14:textId="77777777" w:rsidR="00DE3EB5" w:rsidRDefault="00DE3EB5"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F1920" w14:textId="77777777" w:rsidR="004B2709" w:rsidRDefault="004B2709">
    <w:pPr>
      <w:pStyle w:val="Normal1"/>
      <w:tabs>
        <w:tab w:val="center" w:pos="4320"/>
        <w:tab w:val="right" w:pos="8640"/>
      </w:tabs>
      <w:spacing w:after="0"/>
      <w:ind w:left="-1799" w:right="-1799"/>
    </w:pPr>
  </w:p>
  <w:p w14:paraId="55C3C2C8" w14:textId="77777777" w:rsidR="004B2709" w:rsidRDefault="004B2709">
    <w:pPr>
      <w:pStyle w:val="Normal1"/>
      <w:tabs>
        <w:tab w:val="center" w:pos="4320"/>
        <w:tab w:val="right" w:pos="8640"/>
      </w:tabs>
      <w:spacing w:after="0"/>
      <w:ind w:left="-1799" w:right="-1799"/>
    </w:pPr>
    <w:r>
      <w:rPr>
        <w:noProof/>
      </w:rPr>
      <w:drawing>
        <wp:inline distT="0" distB="0" distL="0" distR="0" wp14:anchorId="58BADBA8" wp14:editId="1389A90E">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25F52" w14:textId="77777777" w:rsidR="00DE3EB5" w:rsidRDefault="00DE3EB5" w:rsidP="00E3032C">
      <w:pPr>
        <w:spacing w:after="0" w:line="240" w:lineRule="auto"/>
      </w:pPr>
      <w:r>
        <w:separator/>
      </w:r>
    </w:p>
  </w:footnote>
  <w:footnote w:type="continuationSeparator" w:id="0">
    <w:p w14:paraId="0EB4EE64" w14:textId="77777777" w:rsidR="00DE3EB5" w:rsidRDefault="00DE3EB5" w:rsidP="00E3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471A" w14:textId="77777777" w:rsidR="004B2709" w:rsidRDefault="004B2709">
    <w:pPr>
      <w:pStyle w:val="Normal1"/>
      <w:tabs>
        <w:tab w:val="center" w:pos="4320"/>
        <w:tab w:val="right" w:pos="8640"/>
      </w:tabs>
      <w:spacing w:after="0"/>
      <w:ind w:left="7200"/>
    </w:pPr>
    <w:r>
      <w:rPr>
        <w:noProof/>
      </w:rPr>
      <w:drawing>
        <wp:inline distT="0" distB="0" distL="0" distR="0" wp14:anchorId="1ED89E6F" wp14:editId="7742CCE1">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2C"/>
    <w:rsid w:val="00011F65"/>
    <w:rsid w:val="0002795F"/>
    <w:rsid w:val="000312E7"/>
    <w:rsid w:val="0004469E"/>
    <w:rsid w:val="0004638F"/>
    <w:rsid w:val="00061144"/>
    <w:rsid w:val="00062D6E"/>
    <w:rsid w:val="00065ADA"/>
    <w:rsid w:val="00070B55"/>
    <w:rsid w:val="000821D5"/>
    <w:rsid w:val="000B7813"/>
    <w:rsid w:val="000C48EA"/>
    <w:rsid w:val="000C49A7"/>
    <w:rsid w:val="001109A2"/>
    <w:rsid w:val="00114436"/>
    <w:rsid w:val="00115827"/>
    <w:rsid w:val="00123AAE"/>
    <w:rsid w:val="001366D2"/>
    <w:rsid w:val="00141F69"/>
    <w:rsid w:val="001455D1"/>
    <w:rsid w:val="00145CA1"/>
    <w:rsid w:val="00151A4E"/>
    <w:rsid w:val="0015615A"/>
    <w:rsid w:val="00196A75"/>
    <w:rsid w:val="001C32BA"/>
    <w:rsid w:val="001C7CB5"/>
    <w:rsid w:val="00221AB4"/>
    <w:rsid w:val="0022596E"/>
    <w:rsid w:val="002442BD"/>
    <w:rsid w:val="002D37B8"/>
    <w:rsid w:val="002D44DA"/>
    <w:rsid w:val="002E7628"/>
    <w:rsid w:val="002F264B"/>
    <w:rsid w:val="003307D7"/>
    <w:rsid w:val="00343213"/>
    <w:rsid w:val="00360B1A"/>
    <w:rsid w:val="00372386"/>
    <w:rsid w:val="003735AC"/>
    <w:rsid w:val="00374E06"/>
    <w:rsid w:val="00384712"/>
    <w:rsid w:val="00386EF5"/>
    <w:rsid w:val="003A670D"/>
    <w:rsid w:val="003A6DE2"/>
    <w:rsid w:val="003B4FC1"/>
    <w:rsid w:val="003B5E91"/>
    <w:rsid w:val="003C57FE"/>
    <w:rsid w:val="003D4E7D"/>
    <w:rsid w:val="004401DD"/>
    <w:rsid w:val="004405FB"/>
    <w:rsid w:val="004644C1"/>
    <w:rsid w:val="004924A0"/>
    <w:rsid w:val="004B2709"/>
    <w:rsid w:val="004D274E"/>
    <w:rsid w:val="004E0328"/>
    <w:rsid w:val="004E5E8C"/>
    <w:rsid w:val="005005BC"/>
    <w:rsid w:val="0050240D"/>
    <w:rsid w:val="00511750"/>
    <w:rsid w:val="005235A7"/>
    <w:rsid w:val="00552AE5"/>
    <w:rsid w:val="005651C1"/>
    <w:rsid w:val="00570879"/>
    <w:rsid w:val="005F7573"/>
    <w:rsid w:val="00625486"/>
    <w:rsid w:val="00647002"/>
    <w:rsid w:val="0065544A"/>
    <w:rsid w:val="00667F34"/>
    <w:rsid w:val="0068426D"/>
    <w:rsid w:val="00693E03"/>
    <w:rsid w:val="006C0B02"/>
    <w:rsid w:val="006C533A"/>
    <w:rsid w:val="006E2430"/>
    <w:rsid w:val="006E5ED0"/>
    <w:rsid w:val="006F3072"/>
    <w:rsid w:val="007053E2"/>
    <w:rsid w:val="00716821"/>
    <w:rsid w:val="00723480"/>
    <w:rsid w:val="0072356B"/>
    <w:rsid w:val="00726BE5"/>
    <w:rsid w:val="00726DCB"/>
    <w:rsid w:val="00730B55"/>
    <w:rsid w:val="00735519"/>
    <w:rsid w:val="0074715D"/>
    <w:rsid w:val="0075453A"/>
    <w:rsid w:val="00775DA0"/>
    <w:rsid w:val="007A6BD2"/>
    <w:rsid w:val="007A7104"/>
    <w:rsid w:val="007C032D"/>
    <w:rsid w:val="00813A58"/>
    <w:rsid w:val="0083672E"/>
    <w:rsid w:val="0084595C"/>
    <w:rsid w:val="008467FD"/>
    <w:rsid w:val="008B3282"/>
    <w:rsid w:val="008B7B39"/>
    <w:rsid w:val="008F568A"/>
    <w:rsid w:val="00925E2A"/>
    <w:rsid w:val="0094385B"/>
    <w:rsid w:val="00945B32"/>
    <w:rsid w:val="00960C55"/>
    <w:rsid w:val="009735B2"/>
    <w:rsid w:val="009C114A"/>
    <w:rsid w:val="009C75FA"/>
    <w:rsid w:val="009F0D63"/>
    <w:rsid w:val="009F15B8"/>
    <w:rsid w:val="00A033E8"/>
    <w:rsid w:val="00A47424"/>
    <w:rsid w:val="00A628F8"/>
    <w:rsid w:val="00A70D69"/>
    <w:rsid w:val="00A841CC"/>
    <w:rsid w:val="00A84A1F"/>
    <w:rsid w:val="00A86E97"/>
    <w:rsid w:val="00AA3503"/>
    <w:rsid w:val="00AD5136"/>
    <w:rsid w:val="00AE786B"/>
    <w:rsid w:val="00B04AA2"/>
    <w:rsid w:val="00B14A6B"/>
    <w:rsid w:val="00B26A36"/>
    <w:rsid w:val="00B32145"/>
    <w:rsid w:val="00B426EF"/>
    <w:rsid w:val="00B56D20"/>
    <w:rsid w:val="00B71493"/>
    <w:rsid w:val="00B830FF"/>
    <w:rsid w:val="00BB793D"/>
    <w:rsid w:val="00BC16E0"/>
    <w:rsid w:val="00BF563E"/>
    <w:rsid w:val="00C176A9"/>
    <w:rsid w:val="00C176B8"/>
    <w:rsid w:val="00C23C4E"/>
    <w:rsid w:val="00C33FD2"/>
    <w:rsid w:val="00C54EAE"/>
    <w:rsid w:val="00C7117D"/>
    <w:rsid w:val="00C81DF9"/>
    <w:rsid w:val="00CA5A19"/>
    <w:rsid w:val="00CB1E93"/>
    <w:rsid w:val="00CB20BE"/>
    <w:rsid w:val="00CC2E66"/>
    <w:rsid w:val="00CC69CF"/>
    <w:rsid w:val="00CD42DD"/>
    <w:rsid w:val="00CE1D15"/>
    <w:rsid w:val="00CE74C8"/>
    <w:rsid w:val="00D0058D"/>
    <w:rsid w:val="00D01D53"/>
    <w:rsid w:val="00D27565"/>
    <w:rsid w:val="00D37915"/>
    <w:rsid w:val="00D4663B"/>
    <w:rsid w:val="00D611B2"/>
    <w:rsid w:val="00D81536"/>
    <w:rsid w:val="00DA0504"/>
    <w:rsid w:val="00DA506E"/>
    <w:rsid w:val="00DA64E6"/>
    <w:rsid w:val="00DD2C16"/>
    <w:rsid w:val="00DD51C5"/>
    <w:rsid w:val="00DE3EB5"/>
    <w:rsid w:val="00E01984"/>
    <w:rsid w:val="00E13509"/>
    <w:rsid w:val="00E3032C"/>
    <w:rsid w:val="00E47472"/>
    <w:rsid w:val="00E56309"/>
    <w:rsid w:val="00E65010"/>
    <w:rsid w:val="00E70AAC"/>
    <w:rsid w:val="00E84DF8"/>
    <w:rsid w:val="00E90059"/>
    <w:rsid w:val="00E922C8"/>
    <w:rsid w:val="00E9377C"/>
    <w:rsid w:val="00EA053B"/>
    <w:rsid w:val="00EA1132"/>
    <w:rsid w:val="00ED3753"/>
    <w:rsid w:val="00ED77E6"/>
    <w:rsid w:val="00EF737F"/>
    <w:rsid w:val="00F45C9E"/>
    <w:rsid w:val="00F54BC2"/>
    <w:rsid w:val="00F86666"/>
    <w:rsid w:val="00F90467"/>
    <w:rsid w:val="00FA283A"/>
    <w:rsid w:val="00FD3416"/>
    <w:rsid w:val="00FE6F4B"/>
    <w:rsid w:val="00FF1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BFF9"/>
  <w15:docId w15:val="{CA54412E-79DD-4D85-A27F-734B679B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paragraph" w:customStyle="1" w:styleId="ParaAttribute0">
    <w:name w:val="ParaAttribute0"/>
    <w:rsid w:val="0050240D"/>
    <w:pPr>
      <w:shd w:val="solid" w:color="FFFFFF" w:fill="auto"/>
      <w:wordWrap w:val="0"/>
      <w:spacing w:after="192" w:line="240" w:lineRule="auto"/>
    </w:pPr>
    <w:rPr>
      <w:rFonts w:ascii="Times New Roman" w:eastAsia="Batang" w:hAnsi="Times New Roman" w:cs="Times New Roman"/>
      <w:sz w:val="20"/>
      <w:szCs w:val="20"/>
    </w:rPr>
  </w:style>
  <w:style w:type="character" w:customStyle="1" w:styleId="CharAttribute1">
    <w:name w:val="CharAttribute1"/>
    <w:rsid w:val="0050240D"/>
    <w:rPr>
      <w:rFonts w:ascii="Calibri" w:eastAsia="Calibri"/>
      <w:sz w:val="22"/>
    </w:rPr>
  </w:style>
  <w:style w:type="paragraph" w:styleId="NormalWeb">
    <w:name w:val="Normal (Web)"/>
    <w:basedOn w:val="Normal"/>
    <w:uiPriority w:val="99"/>
    <w:semiHidden/>
    <w:unhideWhenUsed/>
    <w:rsid w:val="00CC2E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ominiondealersolu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ivedomin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witter.com/dominiondeal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dominiondealer" TargetMode="External"/><Relationship Id="rId4" Type="http://schemas.openxmlformats.org/officeDocument/2006/relationships/webSettings" Target="webSettings.xml"/><Relationship Id="rId9" Type="http://schemas.openxmlformats.org/officeDocument/2006/relationships/hyperlink" Target="http://www.pinterest.com/dominion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AEE1C-4D58-4DF2-8288-DADC97FC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keywords> </cp:keywords>
  <cp:lastModifiedBy>Peyton Hoffman</cp:lastModifiedBy>
  <cp:revision>9</cp:revision>
  <cp:lastPrinted>2015-03-18T19:55:00Z</cp:lastPrinted>
  <dcterms:created xsi:type="dcterms:W3CDTF">2015-03-31T21:50:00Z</dcterms:created>
  <dcterms:modified xsi:type="dcterms:W3CDTF">2015-04-03T20:14:00Z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58d37d6a-60f9-408f-b761-baa2789c9147</vt:lpwstr>
  </property>
  <property fmtid="{D5CDD505-2E9C-101B-9397-08002B2CF9AE}" pid="3" name="xClassification">
    <vt:lpwstr> </vt:lpwstr>
  </property>
</Properties>
</file>