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4F" w:rsidRDefault="0089474F" w:rsidP="0089474F">
      <w:pPr>
        <w:rPr>
          <w:bCs/>
          <w:sz w:val="24"/>
        </w:rPr>
      </w:pPr>
      <w:r>
        <w:rPr>
          <w:bCs/>
          <w:sz w:val="24"/>
        </w:rPr>
        <w:t xml:space="preserve">For Immediate Release </w:t>
      </w:r>
      <w:r>
        <w:rPr>
          <w:bCs/>
          <w:sz w:val="24"/>
        </w:rPr>
        <w:br/>
        <w:t>April 13, 2015</w:t>
      </w:r>
    </w:p>
    <w:p w:rsidR="0089474F" w:rsidRPr="0089474F" w:rsidRDefault="0089474F" w:rsidP="0089474F">
      <w:pPr>
        <w:rPr>
          <w:bCs/>
          <w:sz w:val="24"/>
        </w:rPr>
      </w:pPr>
      <w:r>
        <w:rPr>
          <w:bCs/>
          <w:sz w:val="24"/>
        </w:rPr>
        <w:t xml:space="preserve">Contact: Eric </w:t>
      </w:r>
      <w:r w:rsidRPr="0089474F">
        <w:rPr>
          <w:bCs/>
          <w:sz w:val="24"/>
        </w:rPr>
        <w:t>Jozwiak</w:t>
      </w:r>
      <w:r>
        <w:rPr>
          <w:bCs/>
          <w:sz w:val="24"/>
        </w:rPr>
        <w:br/>
        <w:t xml:space="preserve">Keystone Business </w:t>
      </w:r>
      <w:proofErr w:type="gramStart"/>
      <w:r>
        <w:rPr>
          <w:bCs/>
          <w:sz w:val="24"/>
        </w:rPr>
        <w:t>Solutions</w:t>
      </w:r>
      <w:proofErr w:type="gramEnd"/>
      <w:r>
        <w:rPr>
          <w:bCs/>
          <w:sz w:val="24"/>
        </w:rPr>
        <w:br/>
      </w:r>
      <w:r w:rsidRPr="0089474F">
        <w:rPr>
          <w:bCs/>
          <w:sz w:val="24"/>
        </w:rPr>
        <w:t>(630) 364-1681</w:t>
      </w:r>
      <w:r>
        <w:rPr>
          <w:bCs/>
          <w:sz w:val="24"/>
        </w:rPr>
        <w:br/>
      </w:r>
      <w:r w:rsidRPr="0089474F">
        <w:rPr>
          <w:bCs/>
          <w:sz w:val="24"/>
        </w:rPr>
        <w:t>ericj@kbscloud.net</w:t>
      </w:r>
      <w:bookmarkStart w:id="0" w:name="_GoBack"/>
      <w:bookmarkEnd w:id="0"/>
    </w:p>
    <w:p w:rsidR="0089474F" w:rsidRDefault="0089474F" w:rsidP="0031553E">
      <w:pPr>
        <w:jc w:val="center"/>
        <w:rPr>
          <w:b/>
          <w:bCs/>
          <w:sz w:val="24"/>
        </w:rPr>
      </w:pPr>
    </w:p>
    <w:p w:rsidR="00B6779F" w:rsidRPr="0031553E" w:rsidRDefault="00880E02" w:rsidP="0031553E">
      <w:pPr>
        <w:jc w:val="center"/>
        <w:rPr>
          <w:b/>
          <w:bCs/>
          <w:sz w:val="24"/>
        </w:rPr>
      </w:pPr>
      <w:r>
        <w:rPr>
          <w:b/>
          <w:bCs/>
          <w:sz w:val="24"/>
        </w:rPr>
        <w:t xml:space="preserve">Family Room Guestbook, </w:t>
      </w:r>
      <w:r w:rsidR="0031553E">
        <w:rPr>
          <w:b/>
          <w:bCs/>
          <w:sz w:val="24"/>
        </w:rPr>
        <w:t xml:space="preserve">presented by </w:t>
      </w:r>
      <w:r w:rsidR="00493A81">
        <w:rPr>
          <w:b/>
          <w:bCs/>
          <w:sz w:val="24"/>
        </w:rPr>
        <w:t>Keystone Business Services</w:t>
      </w:r>
      <w:r>
        <w:rPr>
          <w:b/>
          <w:bCs/>
          <w:sz w:val="24"/>
        </w:rPr>
        <w:t>,</w:t>
      </w:r>
      <w:r w:rsidR="00493A81">
        <w:rPr>
          <w:b/>
          <w:bCs/>
          <w:sz w:val="24"/>
        </w:rPr>
        <w:t xml:space="preserve"> </w:t>
      </w:r>
      <w:r w:rsidR="00265542">
        <w:rPr>
          <w:b/>
          <w:bCs/>
          <w:sz w:val="24"/>
        </w:rPr>
        <w:t xml:space="preserve">Launches </w:t>
      </w:r>
      <w:r w:rsidR="0031553E">
        <w:rPr>
          <w:b/>
          <w:bCs/>
          <w:sz w:val="24"/>
        </w:rPr>
        <w:t xml:space="preserve">at </w:t>
      </w:r>
      <w:r w:rsidR="00265542">
        <w:rPr>
          <w:b/>
          <w:bCs/>
          <w:sz w:val="24"/>
        </w:rPr>
        <w:t>Ronald McDonald Family Room</w:t>
      </w:r>
      <w:r w:rsidR="000A53A2">
        <w:rPr>
          <w:b/>
          <w:bCs/>
          <w:sz w:val="24"/>
        </w:rPr>
        <w:t>®</w:t>
      </w:r>
      <w:r w:rsidR="00265542">
        <w:rPr>
          <w:b/>
          <w:bCs/>
          <w:sz w:val="24"/>
        </w:rPr>
        <w:t xml:space="preserve"> in Edward Hospital</w:t>
      </w:r>
    </w:p>
    <w:p w:rsidR="00ED342F" w:rsidRDefault="000404DA" w:rsidP="00B6779F">
      <w:r>
        <w:rPr>
          <w:b/>
          <w:bCs/>
        </w:rPr>
        <w:t>Oak Brook, IL</w:t>
      </w:r>
      <w:r w:rsidR="00B7741D">
        <w:rPr>
          <w:b/>
          <w:bCs/>
        </w:rPr>
        <w:t xml:space="preserve"> </w:t>
      </w:r>
      <w:r w:rsidR="005958F7">
        <w:rPr>
          <w:b/>
          <w:bCs/>
        </w:rPr>
        <w:t>–</w:t>
      </w:r>
      <w:r w:rsidR="00B6779F" w:rsidRPr="00B6779F">
        <w:rPr>
          <w:b/>
          <w:bCs/>
        </w:rPr>
        <w:t xml:space="preserve"> </w:t>
      </w:r>
      <w:r w:rsidR="005958F7">
        <w:rPr>
          <w:b/>
          <w:bCs/>
        </w:rPr>
        <w:t>April 13</w:t>
      </w:r>
      <w:r w:rsidR="00B6779F" w:rsidRPr="00B6779F">
        <w:rPr>
          <w:b/>
          <w:bCs/>
        </w:rPr>
        <w:t>, 201</w:t>
      </w:r>
      <w:r>
        <w:rPr>
          <w:b/>
          <w:bCs/>
        </w:rPr>
        <w:t>5</w:t>
      </w:r>
      <w:r w:rsidR="00B6779F" w:rsidRPr="00B6779F">
        <w:t xml:space="preserve"> </w:t>
      </w:r>
      <w:r w:rsidR="00431280">
        <w:t>–</w:t>
      </w:r>
      <w:r w:rsidR="00405735">
        <w:t xml:space="preserve"> </w:t>
      </w:r>
      <w:hyperlink r:id="rId5" w:tooltip="Keystone Business Services Specializes in Cloud Computing" w:history="1">
        <w:r w:rsidR="00B355D4" w:rsidRPr="00025BC8">
          <w:rPr>
            <w:rStyle w:val="Hyperlink"/>
          </w:rPr>
          <w:t>Keystone Business Services</w:t>
        </w:r>
      </w:hyperlink>
      <w:r w:rsidR="006C4656">
        <w:t xml:space="preserve"> (</w:t>
      </w:r>
      <w:r w:rsidR="006C4656" w:rsidRPr="006C4656">
        <w:t>Keystone</w:t>
      </w:r>
      <w:r w:rsidR="006C4656">
        <w:t xml:space="preserve">) </w:t>
      </w:r>
      <w:r w:rsidR="00B6779F" w:rsidRPr="00B6779F">
        <w:t xml:space="preserve">announced </w:t>
      </w:r>
      <w:r w:rsidR="00405735">
        <w:t xml:space="preserve">today </w:t>
      </w:r>
      <w:r>
        <w:t>the official launch of</w:t>
      </w:r>
      <w:r w:rsidR="003A4F7E">
        <w:t xml:space="preserve"> </w:t>
      </w:r>
      <w:r w:rsidR="003A19E9">
        <w:rPr>
          <w:b/>
        </w:rPr>
        <w:t xml:space="preserve">Family Room </w:t>
      </w:r>
      <w:r w:rsidR="00F428A1">
        <w:rPr>
          <w:b/>
        </w:rPr>
        <w:t>Guestbook</w:t>
      </w:r>
      <w:r w:rsidR="003A4F7E">
        <w:t xml:space="preserve">, </w:t>
      </w:r>
      <w:r w:rsidR="00880E02">
        <w:t xml:space="preserve">a new app, </w:t>
      </w:r>
      <w:r w:rsidR="00405735">
        <w:t xml:space="preserve">to be used by </w:t>
      </w:r>
      <w:r w:rsidR="00405735" w:rsidRPr="00405735">
        <w:t>Ronald McDonald Family Room in Edward Hospital</w:t>
      </w:r>
      <w:r w:rsidR="00880E02">
        <w:t>. This browser-</w:t>
      </w:r>
      <w:r w:rsidR="00405735">
        <w:t>based app allow</w:t>
      </w:r>
      <w:r w:rsidR="00A26F36">
        <w:t>s</w:t>
      </w:r>
      <w:r w:rsidR="00405735">
        <w:t xml:space="preserve"> </w:t>
      </w:r>
      <w:r w:rsidR="00A26F36">
        <w:t>staff</w:t>
      </w:r>
      <w:r w:rsidR="003A4F7E">
        <w:t xml:space="preserve"> and volunteers </w:t>
      </w:r>
      <w:r w:rsidR="00405735">
        <w:t xml:space="preserve">to </w:t>
      </w:r>
      <w:r w:rsidR="00880E02">
        <w:t>register and check</w:t>
      </w:r>
      <w:r w:rsidR="00D93F85">
        <w:t>-</w:t>
      </w:r>
      <w:r w:rsidR="00DA7165">
        <w:t>in</w:t>
      </w:r>
      <w:r w:rsidR="00A26F36">
        <w:t xml:space="preserve"> patients and families</w:t>
      </w:r>
      <w:r w:rsidR="00DA7165">
        <w:t xml:space="preserve"> that visit the </w:t>
      </w:r>
      <w:r w:rsidR="003A4F7E">
        <w:t>Family R</w:t>
      </w:r>
      <w:r w:rsidR="00DA7165">
        <w:t>oom</w:t>
      </w:r>
      <w:r w:rsidR="00A26F36">
        <w:t>.</w:t>
      </w:r>
    </w:p>
    <w:p w:rsidR="004077D5" w:rsidRDefault="004B7876" w:rsidP="00B6779F">
      <w:r>
        <w:t>T</w:t>
      </w:r>
      <w:r w:rsidR="004077D5">
        <w:t>he Family Room</w:t>
      </w:r>
      <w:r w:rsidR="0017594F">
        <w:t xml:space="preserve"> </w:t>
      </w:r>
      <w:r w:rsidR="004077D5" w:rsidRPr="004077D5">
        <w:t>serves as a haven of respite and hospitality to families whose children are in treatment</w:t>
      </w:r>
      <w:r w:rsidR="004077D5">
        <w:t xml:space="preserve">. </w:t>
      </w:r>
      <w:r w:rsidR="004077D5" w:rsidRPr="004077D5">
        <w:t xml:space="preserve">The Family Room includes </w:t>
      </w:r>
      <w:r w:rsidR="00D81C47">
        <w:t>two</w:t>
      </w:r>
      <w:r w:rsidR="004077D5" w:rsidRPr="004077D5">
        <w:t xml:space="preserve"> sleep rooms with private bathrooms, a playroom for patients and siblings, a kitchenette, dining tables, television area, two computer stations and multiple sitting areas.</w:t>
      </w:r>
    </w:p>
    <w:p w:rsidR="003A4F7E" w:rsidRDefault="004B7876" w:rsidP="00B6779F">
      <w:r>
        <w:t xml:space="preserve">Keystone has been a longtime supporter of the Family Room, </w:t>
      </w:r>
      <w:r w:rsidR="0017594F">
        <w:t xml:space="preserve">including providing a monthly meal donation and sponsoring the annual </w:t>
      </w:r>
      <w:proofErr w:type="gramStart"/>
      <w:r w:rsidR="0017594F">
        <w:t>Uncork</w:t>
      </w:r>
      <w:proofErr w:type="gramEnd"/>
      <w:r w:rsidR="0017594F">
        <w:t xml:space="preserve"> Your Support event. Jessica Jozwiak, the wife of Keystone Founder Eric Jozwiak, is a lead volunteer, Community Council Chair and Uncork Your Support Co-chair</w:t>
      </w:r>
      <w:r w:rsidR="0004033D">
        <w:t xml:space="preserve"> for the Family Room and came up with the idea for the app after noting how the check-in process was inefficient. Volunteers</w:t>
      </w:r>
      <w:r w:rsidR="00D81C47">
        <w:t xml:space="preserve"> previously</w:t>
      </w:r>
      <w:r w:rsidR="0004033D">
        <w:t xml:space="preserve"> would </w:t>
      </w:r>
      <w:r w:rsidR="009F5008">
        <w:t>check</w:t>
      </w:r>
      <w:r w:rsidR="00D93F85">
        <w:t>-</w:t>
      </w:r>
      <w:r w:rsidR="009F5008">
        <w:t>i</w:t>
      </w:r>
      <w:r w:rsidR="009A6B5E">
        <w:t xml:space="preserve">n each family on paper and then later manually enter the data into the system. </w:t>
      </w:r>
      <w:r w:rsidR="0004033D">
        <w:t xml:space="preserve">  </w:t>
      </w:r>
    </w:p>
    <w:p w:rsidR="0004033D" w:rsidRDefault="009A6B5E" w:rsidP="00B6779F">
      <w:r>
        <w:t>Keystone worked directly with Family Room employees to create an app which is compatible with multiple devices and integrated with the</w:t>
      </w:r>
      <w:r w:rsidR="009F5008">
        <w:t xml:space="preserve"> existing</w:t>
      </w:r>
      <w:r>
        <w:t xml:space="preserve"> Family Room database. </w:t>
      </w:r>
      <w:r w:rsidR="0004033D">
        <w:t xml:space="preserve">“We were very excited to work on this project,” said </w:t>
      </w:r>
      <w:r w:rsidR="009F5008">
        <w:t xml:space="preserve">Eric </w:t>
      </w:r>
      <w:r w:rsidR="0004033D">
        <w:t>Jozwiak. “It was a great opportunity to utilize our technology skillset to help the Famil</w:t>
      </w:r>
      <w:r w:rsidR="009F5008">
        <w:t>y Room become more efficient</w:t>
      </w:r>
      <w:r>
        <w:t xml:space="preserve">. They do such great work in providing hope and hospitality to the families in the community.” </w:t>
      </w:r>
    </w:p>
    <w:p w:rsidR="004B2BF4" w:rsidRDefault="004B2BF4" w:rsidP="00B6779F">
      <w:r>
        <w:t>The app will also provide more accurate data analysis allowing the Family Room staff to ensure coverage at peak visiting hours throughout the day. Brittany Rhyne, the Family Room Senior Manager is excited to get the volunteers and staff trained on the app. “The Family Room Guestbook will allow us to collect data more efficiently, track trends and use that data to provide the best experience for our families.”</w:t>
      </w:r>
    </w:p>
    <w:p w:rsidR="009F5008" w:rsidRDefault="009F5008" w:rsidP="00B6779F">
      <w:r>
        <w:t>B</w:t>
      </w:r>
      <w:r w:rsidR="001E4DFA">
        <w:t xml:space="preserve">oth Jozwiak and Rhyne see this </w:t>
      </w:r>
      <w:r>
        <w:t xml:space="preserve">as a pilot program and </w:t>
      </w:r>
      <w:r w:rsidR="000A53A2">
        <w:t xml:space="preserve">has </w:t>
      </w:r>
      <w:r>
        <w:t xml:space="preserve">the potential for </w:t>
      </w:r>
      <w:r w:rsidR="003A37ED">
        <w:t xml:space="preserve">expansion to </w:t>
      </w:r>
      <w:r w:rsidR="000A53A2">
        <w:t xml:space="preserve">Ronald McDonald </w:t>
      </w:r>
      <w:r w:rsidR="003A37ED">
        <w:t>Family Rooms nationwide</w:t>
      </w:r>
      <w:r w:rsidR="001E4DFA">
        <w:t xml:space="preserve">. </w:t>
      </w:r>
    </w:p>
    <w:p w:rsidR="00E12E81" w:rsidRPr="00943D87" w:rsidRDefault="00B6779F" w:rsidP="00E12E81">
      <w:pPr>
        <w:rPr>
          <w:b/>
        </w:rPr>
      </w:pPr>
      <w:r w:rsidRPr="00B6779F">
        <w:rPr>
          <w:b/>
          <w:bCs/>
        </w:rPr>
        <w:t xml:space="preserve">About </w:t>
      </w:r>
      <w:r w:rsidR="00E12E81" w:rsidRPr="00943D87">
        <w:rPr>
          <w:b/>
        </w:rPr>
        <w:t>Keystone Business Services</w:t>
      </w:r>
    </w:p>
    <w:p w:rsidR="00E12E81" w:rsidRDefault="00E12E81" w:rsidP="00E12E81">
      <w:r>
        <w:t xml:space="preserve">Headquartered in Chicago, with an additional office in Charlotte, N.C., </w:t>
      </w:r>
      <w:r w:rsidRPr="00943D87">
        <w:t xml:space="preserve">Keystone Business Services </w:t>
      </w:r>
      <w:r>
        <w:t xml:space="preserve">specializes in </w:t>
      </w:r>
      <w:r w:rsidRPr="00B77635">
        <w:t>cloud computing</w:t>
      </w:r>
      <w:r>
        <w:t xml:space="preserve"> to</w:t>
      </w:r>
      <w:r w:rsidRPr="00B77635">
        <w:t xml:space="preserve"> </w:t>
      </w:r>
      <w:r>
        <w:t>help</w:t>
      </w:r>
      <w:r w:rsidRPr="00943D87">
        <w:t xml:space="preserve"> mid-market </w:t>
      </w:r>
      <w:r>
        <w:t>companies</w:t>
      </w:r>
      <w:r w:rsidRPr="00943D87">
        <w:t xml:space="preserve"> </w:t>
      </w:r>
      <w:r>
        <w:t>improve</w:t>
      </w:r>
      <w:r w:rsidRPr="00943D87">
        <w:t xml:space="preserve"> their business operation</w:t>
      </w:r>
      <w:r>
        <w:t>s; e</w:t>
      </w:r>
      <w:r w:rsidRPr="00C26A97">
        <w:t>xpert service and attention to clients set</w:t>
      </w:r>
      <w:r>
        <w:t>s</w:t>
      </w:r>
      <w:r w:rsidRPr="00C26A97">
        <w:t xml:space="preserve"> </w:t>
      </w:r>
      <w:r w:rsidR="007D05E0">
        <w:t>us</w:t>
      </w:r>
      <w:r w:rsidRPr="00C26A97">
        <w:t xml:space="preserve"> apart</w:t>
      </w:r>
      <w:r>
        <w:t xml:space="preserve">. </w:t>
      </w:r>
      <w:r w:rsidRPr="00AA6EF3">
        <w:t xml:space="preserve">From discovery, analysis and development </w:t>
      </w:r>
      <w:r w:rsidRPr="00C26A97">
        <w:t>to implementation and post-launch optimization, Keystone designs entity-specific solutions to help clients achieve their business objectives.</w:t>
      </w:r>
      <w:r w:rsidRPr="00640118">
        <w:t xml:space="preserve"> </w:t>
      </w:r>
      <w:r w:rsidRPr="00C26A97">
        <w:rPr>
          <w:i/>
        </w:rPr>
        <w:t>Forbes</w:t>
      </w:r>
      <w:r w:rsidRPr="00C26A97">
        <w:t xml:space="preserve"> Magazine</w:t>
      </w:r>
      <w:r>
        <w:t xml:space="preserve"> named Keystone</w:t>
      </w:r>
      <w:r w:rsidRPr="00C26A97">
        <w:t xml:space="preserve"> </w:t>
      </w:r>
      <w:r>
        <w:t xml:space="preserve">one of the </w:t>
      </w:r>
      <w:r w:rsidRPr="00C26A97">
        <w:t>Top 100 Le</w:t>
      </w:r>
      <w:r>
        <w:t>ad Response Companies in 2012</w:t>
      </w:r>
      <w:r w:rsidRPr="00C26A97">
        <w:t xml:space="preserve">. </w:t>
      </w:r>
      <w:hyperlink r:id="rId6" w:history="1">
        <w:r w:rsidRPr="00443B89">
          <w:rPr>
            <w:rStyle w:val="Hyperlink"/>
          </w:rPr>
          <w:t>www.keystonebusinessservices.net</w:t>
        </w:r>
      </w:hyperlink>
    </w:p>
    <w:p w:rsidR="00583448" w:rsidRDefault="00583448" w:rsidP="00583448">
      <w:r>
        <w:rPr>
          <w:b/>
          <w:bCs/>
        </w:rPr>
        <w:t>About Ronald McDonald House Charities</w:t>
      </w:r>
      <w:r>
        <w:rPr>
          <w:b/>
          <w:bCs/>
          <w:vertAlign w:val="superscript"/>
        </w:rPr>
        <w:t>®</w:t>
      </w:r>
      <w:r>
        <w:rPr>
          <w:b/>
          <w:bCs/>
        </w:rPr>
        <w:t xml:space="preserve"> of Chicagoland and Northwest Indiana (RMHC</w:t>
      </w:r>
      <w:r>
        <w:rPr>
          <w:b/>
          <w:bCs/>
          <w:vertAlign w:val="superscript"/>
        </w:rPr>
        <w:t>®</w:t>
      </w:r>
      <w:r>
        <w:rPr>
          <w:b/>
          <w:bCs/>
        </w:rPr>
        <w:t>-CNI)</w:t>
      </w:r>
      <w:r>
        <w:rPr>
          <w:b/>
          <w:bCs/>
        </w:rPr>
        <w:br/>
      </w:r>
      <w:r>
        <w:t xml:space="preserve">RMHC-CNI is an independent not-for-profit 501(c)(3) organization whose mission is to care for families </w:t>
      </w:r>
      <w:r>
        <w:lastRenderedPageBreak/>
        <w:t>of children with complex medical needs by providing a ‘home away from home’ while their child is being treated in the hospital.  Every night, 1</w:t>
      </w:r>
      <w:r w:rsidR="000A53A2">
        <w:t>53</w:t>
      </w:r>
      <w:r>
        <w:t xml:space="preserve"> families heal together because of the comfort, compassion and community at five area Ronald McDonald Houses® and three Ronald McDonald Family Rooms®.  That’s 4</w:t>
      </w:r>
      <w:r w:rsidR="000A53A2">
        <w:t>3</w:t>
      </w:r>
      <w:r>
        <w:t xml:space="preserve">,000 nights each year where RMHC-CNI families are able to stay close to their child, helping them to heal faster and saving them over $7 million in hotel costs.  We are located near </w:t>
      </w:r>
      <w:hyperlink r:id="rId7" w:history="1">
        <w:r>
          <w:rPr>
            <w:rStyle w:val="Hyperlink"/>
          </w:rPr>
          <w:t>Advocate Children's Hospital</w:t>
        </w:r>
      </w:hyperlink>
      <w:r>
        <w:rPr>
          <w:color w:val="0000FF"/>
          <w:u w:val="single"/>
        </w:rPr>
        <w:t>,</w:t>
      </w:r>
      <w:r>
        <w:rPr>
          <w:color w:val="0000FF"/>
        </w:rPr>
        <w:t xml:space="preserve"> </w:t>
      </w:r>
      <w:hyperlink r:id="rId8" w:history="1">
        <w:r>
          <w:rPr>
            <w:rStyle w:val="Hyperlink"/>
          </w:rPr>
          <w:t>Loyola University Medical Center</w:t>
        </w:r>
      </w:hyperlink>
      <w:r>
        <w:rPr>
          <w:color w:val="0000FF"/>
          <w:u w:val="single"/>
        </w:rPr>
        <w:t>,</w:t>
      </w:r>
      <w:r>
        <w:rPr>
          <w:color w:val="0000FF"/>
        </w:rPr>
        <w:t xml:space="preserve"> </w:t>
      </w:r>
      <w:hyperlink r:id="rId9" w:history="1">
        <w:r>
          <w:rPr>
            <w:rStyle w:val="Hyperlink"/>
          </w:rPr>
          <w:t>University of Chicago Comer Children's Hospital</w:t>
        </w:r>
      </w:hyperlink>
      <w:r>
        <w:rPr>
          <w:color w:val="0000FF"/>
          <w:u w:val="single"/>
        </w:rPr>
        <w:t>,</w:t>
      </w:r>
      <w:r>
        <w:rPr>
          <w:color w:val="0000FF"/>
        </w:rPr>
        <w:t xml:space="preserve"> </w:t>
      </w:r>
      <w:hyperlink r:id="rId10" w:history="1">
        <w:r>
          <w:rPr>
            <w:rStyle w:val="Hyperlink"/>
          </w:rPr>
          <w:t>Ann &amp; Robert H. Lurie Children's Hospital of Chicago,</w:t>
        </w:r>
      </w:hyperlink>
      <w:r>
        <w:rPr>
          <w:color w:val="0000FF"/>
        </w:rPr>
        <w:t xml:space="preserve"> </w:t>
      </w:r>
      <w:hyperlink r:id="rId11" w:history="1">
        <w:r>
          <w:rPr>
            <w:rStyle w:val="Hyperlink"/>
          </w:rPr>
          <w:t>Edward Hospital in Naperville</w:t>
        </w:r>
      </w:hyperlink>
      <w:r>
        <w:t xml:space="preserve"> and </w:t>
      </w:r>
      <w:hyperlink r:id="rId12" w:history="1">
        <w:r>
          <w:rPr>
            <w:rStyle w:val="Hyperlink"/>
          </w:rPr>
          <w:t>Central DuPage Hospital</w:t>
        </w:r>
      </w:hyperlink>
      <w:r>
        <w:t xml:space="preserve">.  </w:t>
      </w:r>
      <w:proofErr w:type="gramStart"/>
      <w:r>
        <w:t xml:space="preserve">For more information visit </w:t>
      </w:r>
      <w:hyperlink r:id="rId13" w:history="1">
        <w:r>
          <w:rPr>
            <w:rStyle w:val="Hyperlink"/>
          </w:rPr>
          <w:t>www.RonaldHouseChicago.org</w:t>
        </w:r>
      </w:hyperlink>
      <w:r>
        <w:t>.</w:t>
      </w:r>
      <w:proofErr w:type="gramEnd"/>
      <w:r>
        <w:t xml:space="preserve"> RMHC-CNI is rated as </w:t>
      </w:r>
      <w:hyperlink r:id="rId14" w:history="1">
        <w:r>
          <w:rPr>
            <w:rStyle w:val="Hyperlink"/>
          </w:rPr>
          <w:t>BBB Accredited Business</w:t>
        </w:r>
      </w:hyperlink>
      <w:r>
        <w:t xml:space="preserve"> &amp; </w:t>
      </w:r>
      <w:hyperlink r:id="rId15" w:anchor=".U45pGkIo6M9" w:history="1">
        <w:r>
          <w:rPr>
            <w:rStyle w:val="Hyperlink"/>
          </w:rPr>
          <w:t>Four Star Charity Navigator</w:t>
        </w:r>
      </w:hyperlink>
      <w:r>
        <w:t xml:space="preserve">. Stay connected - </w:t>
      </w:r>
      <w:hyperlink r:id="rId16" w:history="1">
        <w:r>
          <w:rPr>
            <w:rStyle w:val="Hyperlink"/>
          </w:rPr>
          <w:t>Facebook</w:t>
        </w:r>
      </w:hyperlink>
      <w:r>
        <w:rPr>
          <w:color w:val="0000FF"/>
        </w:rPr>
        <w:t xml:space="preserve">, </w:t>
      </w:r>
      <w:hyperlink r:id="rId17" w:history="1">
        <w:r>
          <w:rPr>
            <w:rStyle w:val="Hyperlink"/>
          </w:rPr>
          <w:t>Twitter</w:t>
        </w:r>
      </w:hyperlink>
      <w:r>
        <w:rPr>
          <w:color w:val="0000FF"/>
        </w:rPr>
        <w:t xml:space="preserve">, </w:t>
      </w:r>
      <w:hyperlink r:id="rId18" w:history="1">
        <w:r>
          <w:rPr>
            <w:rStyle w:val="Hyperlink"/>
          </w:rPr>
          <w:t>YouTube</w:t>
        </w:r>
      </w:hyperlink>
      <w:r>
        <w:rPr>
          <w:color w:val="0000FF"/>
        </w:rPr>
        <w:t xml:space="preserve">, </w:t>
      </w:r>
      <w:hyperlink r:id="rId19" w:history="1">
        <w:proofErr w:type="gramStart"/>
        <w:r>
          <w:rPr>
            <w:rStyle w:val="Hyperlink"/>
          </w:rPr>
          <w:t>Instagram</w:t>
        </w:r>
        <w:proofErr w:type="gramEnd"/>
      </w:hyperlink>
      <w:r>
        <w:t>.</w:t>
      </w:r>
    </w:p>
    <w:p w:rsidR="00B6779F" w:rsidRPr="00B6779F" w:rsidRDefault="00B6779F" w:rsidP="00B6779F"/>
    <w:p w:rsidR="00D804D7" w:rsidRDefault="00D804D7"/>
    <w:sectPr w:rsidR="00D804D7" w:rsidSect="00716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9F"/>
    <w:rsid w:val="0004033D"/>
    <w:rsid w:val="000404DA"/>
    <w:rsid w:val="00091781"/>
    <w:rsid w:val="000A53A2"/>
    <w:rsid w:val="000E1001"/>
    <w:rsid w:val="0011050E"/>
    <w:rsid w:val="00141C42"/>
    <w:rsid w:val="0017594F"/>
    <w:rsid w:val="001E4DFA"/>
    <w:rsid w:val="00265542"/>
    <w:rsid w:val="002B5DEB"/>
    <w:rsid w:val="002C15D8"/>
    <w:rsid w:val="002F7A22"/>
    <w:rsid w:val="003055BE"/>
    <w:rsid w:val="0031464E"/>
    <w:rsid w:val="0031553E"/>
    <w:rsid w:val="003723D9"/>
    <w:rsid w:val="003849E1"/>
    <w:rsid w:val="003A19E9"/>
    <w:rsid w:val="003A37ED"/>
    <w:rsid w:val="003A4F7E"/>
    <w:rsid w:val="00405735"/>
    <w:rsid w:val="004077D5"/>
    <w:rsid w:val="00431280"/>
    <w:rsid w:val="004465FD"/>
    <w:rsid w:val="00476907"/>
    <w:rsid w:val="00493A81"/>
    <w:rsid w:val="004B2BF4"/>
    <w:rsid w:val="004B7876"/>
    <w:rsid w:val="004E67E8"/>
    <w:rsid w:val="0050140A"/>
    <w:rsid w:val="00581A3D"/>
    <w:rsid w:val="00583448"/>
    <w:rsid w:val="005958F7"/>
    <w:rsid w:val="006C4656"/>
    <w:rsid w:val="00716D15"/>
    <w:rsid w:val="00744417"/>
    <w:rsid w:val="007D0156"/>
    <w:rsid w:val="007D05E0"/>
    <w:rsid w:val="007F7234"/>
    <w:rsid w:val="00880E02"/>
    <w:rsid w:val="0089474F"/>
    <w:rsid w:val="008C311C"/>
    <w:rsid w:val="00947187"/>
    <w:rsid w:val="0097621E"/>
    <w:rsid w:val="009A6B5E"/>
    <w:rsid w:val="009D2BB9"/>
    <w:rsid w:val="009F5008"/>
    <w:rsid w:val="00A26F36"/>
    <w:rsid w:val="00B355D4"/>
    <w:rsid w:val="00B513CA"/>
    <w:rsid w:val="00B6779F"/>
    <w:rsid w:val="00B7741D"/>
    <w:rsid w:val="00BB7603"/>
    <w:rsid w:val="00BD4289"/>
    <w:rsid w:val="00C0615A"/>
    <w:rsid w:val="00CD7C1D"/>
    <w:rsid w:val="00D804D7"/>
    <w:rsid w:val="00D81C47"/>
    <w:rsid w:val="00D93F85"/>
    <w:rsid w:val="00DA7165"/>
    <w:rsid w:val="00DE7E81"/>
    <w:rsid w:val="00DF46DB"/>
    <w:rsid w:val="00E12E81"/>
    <w:rsid w:val="00ED342F"/>
    <w:rsid w:val="00EF0C1E"/>
    <w:rsid w:val="00F034E5"/>
    <w:rsid w:val="00F1500D"/>
    <w:rsid w:val="00F34AFE"/>
    <w:rsid w:val="00F428A1"/>
    <w:rsid w:val="00F47AA4"/>
    <w:rsid w:val="00FD11BB"/>
    <w:rsid w:val="00FE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79F"/>
    <w:rPr>
      <w:color w:val="0000FF" w:themeColor="hyperlink"/>
      <w:u w:val="single"/>
    </w:rPr>
  </w:style>
  <w:style w:type="character" w:styleId="CommentReference">
    <w:name w:val="annotation reference"/>
    <w:basedOn w:val="DefaultParagraphFont"/>
    <w:uiPriority w:val="99"/>
    <w:semiHidden/>
    <w:unhideWhenUsed/>
    <w:rsid w:val="00431280"/>
    <w:rPr>
      <w:sz w:val="16"/>
      <w:szCs w:val="16"/>
    </w:rPr>
  </w:style>
  <w:style w:type="paragraph" w:styleId="CommentText">
    <w:name w:val="annotation text"/>
    <w:basedOn w:val="Normal"/>
    <w:link w:val="CommentTextChar"/>
    <w:uiPriority w:val="99"/>
    <w:semiHidden/>
    <w:unhideWhenUsed/>
    <w:rsid w:val="00431280"/>
    <w:pPr>
      <w:spacing w:line="240" w:lineRule="auto"/>
    </w:pPr>
    <w:rPr>
      <w:sz w:val="20"/>
      <w:szCs w:val="20"/>
    </w:rPr>
  </w:style>
  <w:style w:type="character" w:customStyle="1" w:styleId="CommentTextChar">
    <w:name w:val="Comment Text Char"/>
    <w:basedOn w:val="DefaultParagraphFont"/>
    <w:link w:val="CommentText"/>
    <w:uiPriority w:val="99"/>
    <w:semiHidden/>
    <w:rsid w:val="00431280"/>
    <w:rPr>
      <w:sz w:val="20"/>
      <w:szCs w:val="20"/>
    </w:rPr>
  </w:style>
  <w:style w:type="paragraph" w:styleId="CommentSubject">
    <w:name w:val="annotation subject"/>
    <w:basedOn w:val="CommentText"/>
    <w:next w:val="CommentText"/>
    <w:link w:val="CommentSubjectChar"/>
    <w:uiPriority w:val="99"/>
    <w:semiHidden/>
    <w:unhideWhenUsed/>
    <w:rsid w:val="00431280"/>
    <w:rPr>
      <w:b/>
      <w:bCs/>
    </w:rPr>
  </w:style>
  <w:style w:type="character" w:customStyle="1" w:styleId="CommentSubjectChar">
    <w:name w:val="Comment Subject Char"/>
    <w:basedOn w:val="CommentTextChar"/>
    <w:link w:val="CommentSubject"/>
    <w:uiPriority w:val="99"/>
    <w:semiHidden/>
    <w:rsid w:val="00431280"/>
    <w:rPr>
      <w:b/>
      <w:bCs/>
      <w:sz w:val="20"/>
      <w:szCs w:val="20"/>
    </w:rPr>
  </w:style>
  <w:style w:type="paragraph" w:styleId="BalloonText">
    <w:name w:val="Balloon Text"/>
    <w:basedOn w:val="Normal"/>
    <w:link w:val="BalloonTextChar"/>
    <w:uiPriority w:val="99"/>
    <w:semiHidden/>
    <w:unhideWhenUsed/>
    <w:rsid w:val="00431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80"/>
    <w:rPr>
      <w:rFonts w:ascii="Tahoma" w:hAnsi="Tahoma" w:cs="Tahoma"/>
      <w:sz w:val="16"/>
      <w:szCs w:val="16"/>
    </w:rPr>
  </w:style>
  <w:style w:type="character" w:styleId="FollowedHyperlink">
    <w:name w:val="FollowedHyperlink"/>
    <w:basedOn w:val="DefaultParagraphFont"/>
    <w:uiPriority w:val="99"/>
    <w:semiHidden/>
    <w:unhideWhenUsed/>
    <w:rsid w:val="00B355D4"/>
    <w:rPr>
      <w:color w:val="800080" w:themeColor="followedHyperlink"/>
      <w:u w:val="single"/>
    </w:rPr>
  </w:style>
  <w:style w:type="paragraph" w:styleId="Revision">
    <w:name w:val="Revision"/>
    <w:hidden/>
    <w:uiPriority w:val="99"/>
    <w:semiHidden/>
    <w:rsid w:val="004B2B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79F"/>
    <w:rPr>
      <w:color w:val="0000FF" w:themeColor="hyperlink"/>
      <w:u w:val="single"/>
    </w:rPr>
  </w:style>
  <w:style w:type="character" w:styleId="CommentReference">
    <w:name w:val="annotation reference"/>
    <w:basedOn w:val="DefaultParagraphFont"/>
    <w:uiPriority w:val="99"/>
    <w:semiHidden/>
    <w:unhideWhenUsed/>
    <w:rsid w:val="00431280"/>
    <w:rPr>
      <w:sz w:val="16"/>
      <w:szCs w:val="16"/>
    </w:rPr>
  </w:style>
  <w:style w:type="paragraph" w:styleId="CommentText">
    <w:name w:val="annotation text"/>
    <w:basedOn w:val="Normal"/>
    <w:link w:val="CommentTextChar"/>
    <w:uiPriority w:val="99"/>
    <w:semiHidden/>
    <w:unhideWhenUsed/>
    <w:rsid w:val="00431280"/>
    <w:pPr>
      <w:spacing w:line="240" w:lineRule="auto"/>
    </w:pPr>
    <w:rPr>
      <w:sz w:val="20"/>
      <w:szCs w:val="20"/>
    </w:rPr>
  </w:style>
  <w:style w:type="character" w:customStyle="1" w:styleId="CommentTextChar">
    <w:name w:val="Comment Text Char"/>
    <w:basedOn w:val="DefaultParagraphFont"/>
    <w:link w:val="CommentText"/>
    <w:uiPriority w:val="99"/>
    <w:semiHidden/>
    <w:rsid w:val="00431280"/>
    <w:rPr>
      <w:sz w:val="20"/>
      <w:szCs w:val="20"/>
    </w:rPr>
  </w:style>
  <w:style w:type="paragraph" w:styleId="CommentSubject">
    <w:name w:val="annotation subject"/>
    <w:basedOn w:val="CommentText"/>
    <w:next w:val="CommentText"/>
    <w:link w:val="CommentSubjectChar"/>
    <w:uiPriority w:val="99"/>
    <w:semiHidden/>
    <w:unhideWhenUsed/>
    <w:rsid w:val="00431280"/>
    <w:rPr>
      <w:b/>
      <w:bCs/>
    </w:rPr>
  </w:style>
  <w:style w:type="character" w:customStyle="1" w:styleId="CommentSubjectChar">
    <w:name w:val="Comment Subject Char"/>
    <w:basedOn w:val="CommentTextChar"/>
    <w:link w:val="CommentSubject"/>
    <w:uiPriority w:val="99"/>
    <w:semiHidden/>
    <w:rsid w:val="00431280"/>
    <w:rPr>
      <w:b/>
      <w:bCs/>
      <w:sz w:val="20"/>
      <w:szCs w:val="20"/>
    </w:rPr>
  </w:style>
  <w:style w:type="paragraph" w:styleId="BalloonText">
    <w:name w:val="Balloon Text"/>
    <w:basedOn w:val="Normal"/>
    <w:link w:val="BalloonTextChar"/>
    <w:uiPriority w:val="99"/>
    <w:semiHidden/>
    <w:unhideWhenUsed/>
    <w:rsid w:val="00431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80"/>
    <w:rPr>
      <w:rFonts w:ascii="Tahoma" w:hAnsi="Tahoma" w:cs="Tahoma"/>
      <w:sz w:val="16"/>
      <w:szCs w:val="16"/>
    </w:rPr>
  </w:style>
  <w:style w:type="character" w:styleId="FollowedHyperlink">
    <w:name w:val="FollowedHyperlink"/>
    <w:basedOn w:val="DefaultParagraphFont"/>
    <w:uiPriority w:val="99"/>
    <w:semiHidden/>
    <w:unhideWhenUsed/>
    <w:rsid w:val="00B355D4"/>
    <w:rPr>
      <w:color w:val="800080" w:themeColor="followedHyperlink"/>
      <w:u w:val="single"/>
    </w:rPr>
  </w:style>
  <w:style w:type="paragraph" w:styleId="Revision">
    <w:name w:val="Revision"/>
    <w:hidden/>
    <w:uiPriority w:val="99"/>
    <w:semiHidden/>
    <w:rsid w:val="004B2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9088">
      <w:bodyDiv w:val="1"/>
      <w:marLeft w:val="0"/>
      <w:marRight w:val="0"/>
      <w:marTop w:val="0"/>
      <w:marBottom w:val="0"/>
      <w:divBdr>
        <w:top w:val="none" w:sz="0" w:space="0" w:color="auto"/>
        <w:left w:val="none" w:sz="0" w:space="0" w:color="auto"/>
        <w:bottom w:val="none" w:sz="0" w:space="0" w:color="auto"/>
        <w:right w:val="none" w:sz="0" w:space="0" w:color="auto"/>
      </w:divBdr>
      <w:divsChild>
        <w:div w:id="2048135970">
          <w:marLeft w:val="0"/>
          <w:marRight w:val="0"/>
          <w:marTop w:val="0"/>
          <w:marBottom w:val="0"/>
          <w:divBdr>
            <w:top w:val="single" w:sz="36" w:space="0" w:color="C2D00A"/>
            <w:left w:val="none" w:sz="0" w:space="0" w:color="auto"/>
            <w:bottom w:val="none" w:sz="0" w:space="0" w:color="auto"/>
            <w:right w:val="none" w:sz="0" w:space="0" w:color="auto"/>
          </w:divBdr>
          <w:divsChild>
            <w:div w:id="273369637">
              <w:marLeft w:val="0"/>
              <w:marRight w:val="0"/>
              <w:marTop w:val="0"/>
              <w:marBottom w:val="0"/>
              <w:divBdr>
                <w:top w:val="none" w:sz="0" w:space="0" w:color="auto"/>
                <w:left w:val="single" w:sz="2" w:space="0" w:color="CCCCCC"/>
                <w:bottom w:val="single" w:sz="2" w:space="0" w:color="FFFFFF"/>
                <w:right w:val="single" w:sz="2" w:space="0" w:color="CCCCCC"/>
              </w:divBdr>
              <w:divsChild>
                <w:div w:id="249852336">
                  <w:marLeft w:val="0"/>
                  <w:marRight w:val="0"/>
                  <w:marTop w:val="0"/>
                  <w:marBottom w:val="0"/>
                  <w:divBdr>
                    <w:top w:val="none" w:sz="0" w:space="0" w:color="auto"/>
                    <w:left w:val="none" w:sz="0" w:space="0" w:color="auto"/>
                    <w:bottom w:val="none" w:sz="0" w:space="0" w:color="auto"/>
                    <w:right w:val="none" w:sz="0" w:space="0" w:color="auto"/>
                  </w:divBdr>
                  <w:divsChild>
                    <w:div w:id="1161696671">
                      <w:marLeft w:val="0"/>
                      <w:marRight w:val="0"/>
                      <w:marTop w:val="90"/>
                      <w:marBottom w:val="0"/>
                      <w:divBdr>
                        <w:top w:val="none" w:sz="0" w:space="0" w:color="auto"/>
                        <w:left w:val="none" w:sz="0" w:space="0" w:color="auto"/>
                        <w:bottom w:val="single" w:sz="6" w:space="0" w:color="FFFFFF"/>
                        <w:right w:val="none" w:sz="0" w:space="0" w:color="auto"/>
                      </w:divBdr>
                      <w:divsChild>
                        <w:div w:id="1404375326">
                          <w:marLeft w:val="0"/>
                          <w:marRight w:val="0"/>
                          <w:marTop w:val="0"/>
                          <w:marBottom w:val="0"/>
                          <w:divBdr>
                            <w:top w:val="none" w:sz="0" w:space="0" w:color="auto"/>
                            <w:left w:val="none" w:sz="0" w:space="0" w:color="auto"/>
                            <w:bottom w:val="none" w:sz="0" w:space="0" w:color="auto"/>
                            <w:right w:val="none" w:sz="0" w:space="0" w:color="auto"/>
                          </w:divBdr>
                          <w:divsChild>
                            <w:div w:id="88186157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67272">
      <w:bodyDiv w:val="1"/>
      <w:marLeft w:val="0"/>
      <w:marRight w:val="0"/>
      <w:marTop w:val="0"/>
      <w:marBottom w:val="0"/>
      <w:divBdr>
        <w:top w:val="none" w:sz="0" w:space="0" w:color="auto"/>
        <w:left w:val="none" w:sz="0" w:space="0" w:color="auto"/>
        <w:bottom w:val="none" w:sz="0" w:space="0" w:color="auto"/>
        <w:right w:val="none" w:sz="0" w:space="0" w:color="auto"/>
      </w:divBdr>
    </w:div>
    <w:div w:id="1238327121">
      <w:bodyDiv w:val="1"/>
      <w:marLeft w:val="0"/>
      <w:marRight w:val="0"/>
      <w:marTop w:val="0"/>
      <w:marBottom w:val="0"/>
      <w:divBdr>
        <w:top w:val="none" w:sz="0" w:space="0" w:color="auto"/>
        <w:left w:val="none" w:sz="0" w:space="0" w:color="auto"/>
        <w:bottom w:val="none" w:sz="0" w:space="0" w:color="auto"/>
        <w:right w:val="none" w:sz="0" w:space="0" w:color="auto"/>
      </w:divBdr>
    </w:div>
    <w:div w:id="1644695083">
      <w:bodyDiv w:val="1"/>
      <w:marLeft w:val="0"/>
      <w:marRight w:val="0"/>
      <w:marTop w:val="0"/>
      <w:marBottom w:val="0"/>
      <w:divBdr>
        <w:top w:val="none" w:sz="0" w:space="0" w:color="auto"/>
        <w:left w:val="none" w:sz="0" w:space="0" w:color="auto"/>
        <w:bottom w:val="none" w:sz="0" w:space="0" w:color="auto"/>
        <w:right w:val="none" w:sz="0" w:space="0" w:color="auto"/>
      </w:divBdr>
    </w:div>
    <w:div w:id="18890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yolamedicine.org/" TargetMode="External"/><Relationship Id="rId13" Type="http://schemas.openxmlformats.org/officeDocument/2006/relationships/hyperlink" Target="http://www.ronaldhousechicago.org/" TargetMode="External"/><Relationship Id="rId18" Type="http://schemas.openxmlformats.org/officeDocument/2006/relationships/hyperlink" Target="https://www.youtube.com/user/ourmcdonal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vocatechildrenshospital.com/ach/" TargetMode="External"/><Relationship Id="rId12" Type="http://schemas.openxmlformats.org/officeDocument/2006/relationships/hyperlink" Target="http://www.cdh.org/" TargetMode="External"/><Relationship Id="rId17" Type="http://schemas.openxmlformats.org/officeDocument/2006/relationships/hyperlink" Target="https://twitter.com/RMHCCNI" TargetMode="External"/><Relationship Id="rId2" Type="http://schemas.microsoft.com/office/2007/relationships/stylesWithEffects" Target="stylesWithEffects.xml"/><Relationship Id="rId16" Type="http://schemas.openxmlformats.org/officeDocument/2006/relationships/hyperlink" Target="https://www.facebook.com/Ronald.McDonald.House.CN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eystonebusinessservices.net" TargetMode="External"/><Relationship Id="rId11" Type="http://schemas.openxmlformats.org/officeDocument/2006/relationships/hyperlink" Target="http://www.edward.org/" TargetMode="External"/><Relationship Id="rId5" Type="http://schemas.openxmlformats.org/officeDocument/2006/relationships/hyperlink" Target="http://www.keystonebusinessservices.net" TargetMode="External"/><Relationship Id="rId15" Type="http://schemas.openxmlformats.org/officeDocument/2006/relationships/hyperlink" Target="http://www.charitynavigator.org/index.cfm?bay=search.summary&amp;orgid=12353" TargetMode="External"/><Relationship Id="rId10" Type="http://schemas.openxmlformats.org/officeDocument/2006/relationships/hyperlink" Target="https://www.luriechildrens.org/en-us/Pages/index.aspx" TargetMode="External"/><Relationship Id="rId19" Type="http://schemas.openxmlformats.org/officeDocument/2006/relationships/hyperlink" Target="http://instagram.com/rmhccni" TargetMode="External"/><Relationship Id="rId4" Type="http://schemas.openxmlformats.org/officeDocument/2006/relationships/webSettings" Target="webSettings.xml"/><Relationship Id="rId9" Type="http://schemas.openxmlformats.org/officeDocument/2006/relationships/hyperlink" Target="http://www.uchicagokidshospital.org/" TargetMode="External"/><Relationship Id="rId14" Type="http://schemas.openxmlformats.org/officeDocument/2006/relationships/hyperlink" Target="http://www.bbb.org/charity-reviews/chicago/human-services/ronald-mcdonald-house-charities-of-chicagoland-and-northwest-indiana-in-oak-brook-il-37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Netsuite Inc.</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Mercado Davis</dc:creator>
  <cp:lastModifiedBy>Pat McKenna</cp:lastModifiedBy>
  <cp:revision>6</cp:revision>
  <cp:lastPrinted>2015-04-08T18:44:00Z</cp:lastPrinted>
  <dcterms:created xsi:type="dcterms:W3CDTF">2015-03-30T19:47:00Z</dcterms:created>
  <dcterms:modified xsi:type="dcterms:W3CDTF">2015-04-08T21:01:00Z</dcterms:modified>
</cp:coreProperties>
</file>