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02" w:rsidRDefault="00353902">
      <w:r>
        <w:rPr>
          <w:noProof/>
        </w:rPr>
        <w:drawing>
          <wp:inline distT="0" distB="0" distL="0" distR="0">
            <wp:extent cx="3543300" cy="12063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horizlogoCOLOR-print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9607" cy="121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83A" w:rsidRDefault="00EC083A"/>
    <w:p w:rsidR="00353902" w:rsidRDefault="00353902">
      <w:r w:rsidRPr="00353902">
        <w:t xml:space="preserve">For Immediate Release </w:t>
      </w:r>
      <w:r w:rsidRPr="00353902">
        <w:br/>
        <w:t xml:space="preserve">April </w:t>
      </w:r>
      <w:r w:rsidR="00B80AFF">
        <w:t>21</w:t>
      </w:r>
      <w:r w:rsidRPr="00353902">
        <w:t>, 2015</w:t>
      </w:r>
      <w:r w:rsidRPr="00353902">
        <w:br/>
      </w:r>
      <w:r w:rsidRPr="00353902">
        <w:br/>
        <w:t>Contact:  Kremiere Boone</w:t>
      </w:r>
      <w:r w:rsidRPr="00353902">
        <w:br/>
      </w:r>
      <w:r w:rsidRPr="00353902">
        <w:tab/>
        <w:t xml:space="preserve">   Director, Marketing &amp; Communications</w:t>
      </w:r>
      <w:r w:rsidRPr="00353902">
        <w:br/>
      </w:r>
      <w:r w:rsidRPr="00353902">
        <w:tab/>
        <w:t xml:space="preserve">   </w:t>
      </w:r>
      <w:hyperlink r:id="rId7" w:history="1">
        <w:r w:rsidRPr="00353902">
          <w:rPr>
            <w:rStyle w:val="Hyperlink"/>
          </w:rPr>
          <w:t>kboone@forestridge.org</w:t>
        </w:r>
      </w:hyperlink>
      <w:r w:rsidRPr="00353902">
        <w:br/>
      </w:r>
      <w:r w:rsidRPr="00353902">
        <w:tab/>
        <w:t xml:space="preserve">   425.679.0141</w:t>
      </w:r>
    </w:p>
    <w:p w:rsidR="00353902" w:rsidRPr="00353902" w:rsidRDefault="00353902"/>
    <w:p w:rsidR="00ED5DDF" w:rsidRDefault="00ED5DDF">
      <w:pPr>
        <w:rPr>
          <w:b/>
        </w:rPr>
      </w:pPr>
      <w:r w:rsidRPr="00064538">
        <w:rPr>
          <w:b/>
        </w:rPr>
        <w:t>“Letting Go: A Parent’s Guide to Understanding the College Years” author to speak at Forest Ridge School of the Sacred Heart</w:t>
      </w:r>
    </w:p>
    <w:p w:rsidR="001B44D8" w:rsidRPr="00064538" w:rsidRDefault="00353902" w:rsidP="00353902">
      <w:pPr>
        <w:spacing w:line="360" w:lineRule="auto"/>
        <w:rPr>
          <w:rFonts w:eastAsia="Times New Roman" w:cs="Arial"/>
          <w:bCs/>
          <w:color w:val="363636"/>
          <w:lang w:val="en"/>
        </w:rPr>
      </w:pPr>
      <w:r>
        <w:rPr>
          <w:b/>
        </w:rPr>
        <w:t xml:space="preserve">Bellevue, WA. – </w:t>
      </w:r>
      <w:bookmarkStart w:id="0" w:name="_GoBack"/>
      <w:r w:rsidR="001B44D8" w:rsidRPr="00064538">
        <w:t xml:space="preserve">Forest Ridge School of the Sacred Heart will host best-selling author </w:t>
      </w:r>
      <w:r w:rsidR="004C409B" w:rsidRPr="004C409B">
        <w:rPr>
          <w:b/>
        </w:rPr>
        <w:t>Karen Coburn</w:t>
      </w:r>
      <w:r w:rsidR="004C409B">
        <w:t>,</w:t>
      </w:r>
      <w:r w:rsidR="001B44D8" w:rsidRPr="00064538">
        <w:t xml:space="preserve"> “Letting</w:t>
      </w:r>
      <w:r w:rsidR="001B44D8" w:rsidRPr="00064538">
        <w:rPr>
          <w:rFonts w:eastAsia="Times New Roman" w:cs="Arial"/>
          <w:color w:val="363636"/>
          <w:lang w:val="en"/>
        </w:rPr>
        <w:t xml:space="preserve"> </w:t>
      </w:r>
      <w:r w:rsidR="001B44D8" w:rsidRPr="00064538">
        <w:rPr>
          <w:rFonts w:eastAsia="Times New Roman" w:cs="Arial"/>
          <w:i/>
          <w:iCs/>
          <w:color w:val="363636"/>
          <w:lang w:val="en"/>
        </w:rPr>
        <w:t>Go: A Parent’s Guide to Understanding the College Years</w:t>
      </w:r>
      <w:r w:rsidR="004C409B">
        <w:rPr>
          <w:rFonts w:eastAsia="Times New Roman" w:cs="Arial"/>
          <w:i/>
          <w:iCs/>
          <w:color w:val="363636"/>
          <w:lang w:val="en"/>
        </w:rPr>
        <w:t>.</w:t>
      </w:r>
      <w:r w:rsidR="001B44D8" w:rsidRPr="00064538">
        <w:rPr>
          <w:rFonts w:eastAsia="Times New Roman" w:cs="Arial"/>
          <w:color w:val="363636"/>
          <w:lang w:val="en"/>
        </w:rPr>
        <w:t>" </w:t>
      </w:r>
      <w:r w:rsidR="00917834" w:rsidRPr="00064538">
        <w:rPr>
          <w:rFonts w:eastAsia="Times New Roman" w:cs="Arial"/>
          <w:b/>
          <w:bCs/>
          <w:color w:val="363636"/>
          <w:lang w:val="en"/>
        </w:rPr>
        <w:t xml:space="preserve"> </w:t>
      </w:r>
      <w:r w:rsidR="00064538" w:rsidRPr="00064538">
        <w:rPr>
          <w:rFonts w:eastAsia="Times New Roman" w:cs="Arial"/>
          <w:bCs/>
          <w:color w:val="363636"/>
          <w:lang w:val="en"/>
        </w:rPr>
        <w:t>The acclaimed book</w:t>
      </w:r>
      <w:r w:rsidR="00064538" w:rsidRPr="00064538">
        <w:rPr>
          <w:rFonts w:eastAsia="Times New Roman" w:cs="Arial"/>
          <w:b/>
          <w:bCs/>
          <w:color w:val="363636"/>
          <w:lang w:val="en"/>
        </w:rPr>
        <w:t xml:space="preserve"> </w:t>
      </w:r>
      <w:r w:rsidR="0029685B" w:rsidRPr="00064538">
        <w:rPr>
          <w:rFonts w:eastAsia="Times New Roman" w:cs="Arial"/>
          <w:bCs/>
          <w:color w:val="363636"/>
          <w:lang w:val="en"/>
        </w:rPr>
        <w:t>provide</w:t>
      </w:r>
      <w:r w:rsidR="00917834" w:rsidRPr="00064538">
        <w:rPr>
          <w:rFonts w:eastAsia="Times New Roman" w:cs="Arial"/>
          <w:bCs/>
          <w:color w:val="363636"/>
          <w:lang w:val="en"/>
        </w:rPr>
        <w:t>s</w:t>
      </w:r>
      <w:r w:rsidR="0029685B" w:rsidRPr="00064538">
        <w:rPr>
          <w:rFonts w:eastAsia="Times New Roman" w:cs="Arial"/>
          <w:bCs/>
          <w:color w:val="363636"/>
          <w:lang w:val="en"/>
        </w:rPr>
        <w:t xml:space="preserve"> parents with valuable insights,</w:t>
      </w:r>
      <w:r w:rsidR="00917834" w:rsidRPr="00064538">
        <w:rPr>
          <w:rFonts w:eastAsia="Times New Roman" w:cs="Arial"/>
          <w:bCs/>
          <w:color w:val="363636"/>
          <w:lang w:val="en"/>
        </w:rPr>
        <w:t xml:space="preserve"> information, comfort and guidance throughout the emotional and social changes of the college years.</w:t>
      </w:r>
    </w:p>
    <w:p w:rsidR="006772D2" w:rsidRPr="00064538" w:rsidRDefault="006772D2" w:rsidP="00353902">
      <w:pPr>
        <w:spacing w:line="360" w:lineRule="auto"/>
        <w:ind w:firstLine="720"/>
        <w:rPr>
          <w:rFonts w:eastAsia="Times New Roman" w:cs="Arial"/>
          <w:bCs/>
          <w:color w:val="363636"/>
          <w:lang w:val="en"/>
        </w:rPr>
      </w:pPr>
      <w:r w:rsidRPr="00064538">
        <w:rPr>
          <w:rFonts w:eastAsia="Times New Roman" w:cs="Arial"/>
          <w:bCs/>
          <w:color w:val="363636"/>
          <w:lang w:val="en"/>
        </w:rPr>
        <w:t>“</w:t>
      </w:r>
      <w:r w:rsidR="00ED5DDF" w:rsidRPr="00064538">
        <w:rPr>
          <w:rFonts w:eastAsia="Times New Roman" w:cs="Arial"/>
          <w:bCs/>
          <w:color w:val="363636"/>
          <w:lang w:val="en"/>
        </w:rPr>
        <w:t>I tell parents to recognize that this is a big transition but</w:t>
      </w:r>
      <w:r w:rsidR="004101B5" w:rsidRPr="00064538">
        <w:rPr>
          <w:rFonts w:eastAsia="Times New Roman" w:cs="Arial"/>
          <w:bCs/>
          <w:color w:val="363636"/>
          <w:lang w:val="en"/>
        </w:rPr>
        <w:t xml:space="preserve"> have faith in your parenting. </w:t>
      </w:r>
      <w:r w:rsidR="00ED5DDF" w:rsidRPr="00064538">
        <w:rPr>
          <w:rFonts w:eastAsia="Times New Roman" w:cs="Arial"/>
          <w:bCs/>
          <w:color w:val="363636"/>
          <w:lang w:val="en"/>
        </w:rPr>
        <w:t>Your kids know the values you have instilled in them and they will be taking those values with them to college,” Coburn says.</w:t>
      </w:r>
    </w:p>
    <w:p w:rsidR="00ED5DDF" w:rsidRPr="00064538" w:rsidRDefault="00064538" w:rsidP="00353902">
      <w:pPr>
        <w:spacing w:line="360" w:lineRule="auto"/>
        <w:ind w:firstLine="720"/>
        <w:rPr>
          <w:rFonts w:eastAsia="Times New Roman" w:cs="Arial"/>
          <w:bCs/>
          <w:color w:val="363636"/>
          <w:lang w:val="en"/>
        </w:rPr>
      </w:pPr>
      <w:r w:rsidRPr="00064538">
        <w:rPr>
          <w:rFonts w:eastAsia="Times New Roman" w:cs="Arial"/>
          <w:bCs/>
          <w:color w:val="363636"/>
          <w:lang w:val="en"/>
        </w:rPr>
        <w:t>Coburn is nationally known for her tips on helping students and parents make a smooth transition from high school to college –from what to bring, to what to expect, to how to stay in touch.</w:t>
      </w:r>
    </w:p>
    <w:p w:rsidR="004101B5" w:rsidRDefault="00064538" w:rsidP="00353902">
      <w:pPr>
        <w:spacing w:line="360" w:lineRule="auto"/>
        <w:ind w:firstLine="720"/>
        <w:rPr>
          <w:rFonts w:eastAsia="Times New Roman" w:cs="Arial"/>
          <w:bCs/>
          <w:color w:val="363636"/>
          <w:lang w:val="en"/>
        </w:rPr>
      </w:pPr>
      <w:r w:rsidRPr="00064538">
        <w:rPr>
          <w:rFonts w:eastAsia="Times New Roman" w:cs="Arial"/>
          <w:bCs/>
          <w:color w:val="363636"/>
          <w:lang w:val="en"/>
        </w:rPr>
        <w:t>“</w:t>
      </w:r>
      <w:r w:rsidR="004101B5" w:rsidRPr="00064538">
        <w:rPr>
          <w:rFonts w:eastAsia="Times New Roman" w:cs="Arial"/>
          <w:bCs/>
          <w:color w:val="363636"/>
          <w:lang w:val="en"/>
        </w:rPr>
        <w:t>Often the best support parents can give their college-age children is to encourage them to take charge of their own college experience.”</w:t>
      </w:r>
    </w:p>
    <w:p w:rsidR="004C409B" w:rsidRDefault="00DF2502" w:rsidP="00353902">
      <w:pPr>
        <w:spacing w:line="360" w:lineRule="auto"/>
        <w:ind w:firstLine="720"/>
        <w:rPr>
          <w:rFonts w:eastAsia="Times New Roman" w:cs="Arial"/>
          <w:bCs/>
          <w:color w:val="363636"/>
          <w:lang w:val="en"/>
        </w:rPr>
      </w:pPr>
      <w:r w:rsidRPr="00064538">
        <w:rPr>
          <w:rFonts w:eastAsia="Times New Roman" w:cs="Arial"/>
          <w:bCs/>
          <w:color w:val="363636"/>
          <w:lang w:val="en"/>
        </w:rPr>
        <w:t xml:space="preserve">“Letting </w:t>
      </w:r>
      <w:proofErr w:type="gramStart"/>
      <w:r w:rsidRPr="00064538">
        <w:rPr>
          <w:rFonts w:eastAsia="Times New Roman" w:cs="Arial"/>
          <w:bCs/>
          <w:color w:val="363636"/>
          <w:lang w:val="en"/>
        </w:rPr>
        <w:t>Go</w:t>
      </w:r>
      <w:proofErr w:type="gramEnd"/>
      <w:r>
        <w:rPr>
          <w:rFonts w:eastAsia="Times New Roman" w:cs="Arial"/>
          <w:bCs/>
          <w:color w:val="363636"/>
          <w:lang w:val="en"/>
        </w:rPr>
        <w:t>,</w:t>
      </w:r>
      <w:r w:rsidRPr="00064538">
        <w:rPr>
          <w:rFonts w:eastAsia="Times New Roman" w:cs="Arial"/>
          <w:bCs/>
          <w:color w:val="363636"/>
          <w:lang w:val="en"/>
        </w:rPr>
        <w:t xml:space="preserve">” in its fifth printing, has sold more than 330,000 copies.  </w:t>
      </w:r>
      <w:r w:rsidR="004C409B">
        <w:rPr>
          <w:rFonts w:eastAsia="Times New Roman" w:cs="Arial"/>
          <w:bCs/>
          <w:color w:val="363636"/>
          <w:lang w:val="en"/>
        </w:rPr>
        <w:t xml:space="preserve">Coburn will speak on </w:t>
      </w:r>
      <w:r w:rsidR="004C409B" w:rsidRPr="00353902">
        <w:rPr>
          <w:rFonts w:eastAsia="Times New Roman" w:cs="Arial"/>
          <w:b/>
          <w:bCs/>
          <w:color w:val="363636"/>
          <w:lang w:val="en"/>
        </w:rPr>
        <w:t>Tuesday, April 28</w:t>
      </w:r>
      <w:r w:rsidR="004C409B" w:rsidRPr="00353902">
        <w:rPr>
          <w:rFonts w:eastAsia="Times New Roman" w:cs="Arial"/>
          <w:b/>
          <w:bCs/>
          <w:color w:val="363636"/>
          <w:vertAlign w:val="superscript"/>
          <w:lang w:val="en"/>
        </w:rPr>
        <w:t>th</w:t>
      </w:r>
      <w:r w:rsidR="004C409B" w:rsidRPr="00353902">
        <w:rPr>
          <w:rFonts w:eastAsia="Times New Roman" w:cs="Arial"/>
          <w:b/>
          <w:bCs/>
          <w:color w:val="363636"/>
          <w:lang w:val="en"/>
        </w:rPr>
        <w:t xml:space="preserve"> at 6:30 p.m.</w:t>
      </w:r>
      <w:r w:rsidR="004C409B">
        <w:rPr>
          <w:rFonts w:eastAsia="Times New Roman" w:cs="Arial"/>
          <w:bCs/>
          <w:color w:val="363636"/>
          <w:lang w:val="en"/>
        </w:rPr>
        <w:t xml:space="preserve"> in the Lee Theatre located on the Forest Ridge School of the Sacred Heart campus located at 4800 139</w:t>
      </w:r>
      <w:r w:rsidR="004C409B" w:rsidRPr="004C409B">
        <w:rPr>
          <w:rFonts w:eastAsia="Times New Roman" w:cs="Arial"/>
          <w:bCs/>
          <w:color w:val="363636"/>
          <w:vertAlign w:val="superscript"/>
          <w:lang w:val="en"/>
        </w:rPr>
        <w:t>th</w:t>
      </w:r>
      <w:r w:rsidR="004C409B">
        <w:rPr>
          <w:rFonts w:eastAsia="Times New Roman" w:cs="Arial"/>
          <w:bCs/>
          <w:color w:val="363636"/>
          <w:lang w:val="en"/>
        </w:rPr>
        <w:t xml:space="preserve"> Ave. S.E., Bellevue, WA.  The event is free and open to the public.  Books will be available for purchase at the event.</w:t>
      </w:r>
    </w:p>
    <w:bookmarkEnd w:id="0"/>
    <w:p w:rsidR="001B44D8" w:rsidRDefault="004C409B" w:rsidP="00EC083A">
      <w:pPr>
        <w:jc w:val="center"/>
      </w:pPr>
      <w:r>
        <w:rPr>
          <w:rFonts w:eastAsia="Times New Roman" w:cs="Arial"/>
          <w:bCs/>
          <w:color w:val="363636"/>
          <w:lang w:val="en"/>
        </w:rPr>
        <w:t>###</w:t>
      </w:r>
    </w:p>
    <w:sectPr w:rsidR="001B44D8" w:rsidSect="00EC083A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BB9" w:rsidRDefault="00507BB9" w:rsidP="00353902">
      <w:pPr>
        <w:spacing w:after="0" w:line="240" w:lineRule="auto"/>
      </w:pPr>
      <w:r>
        <w:separator/>
      </w:r>
    </w:p>
  </w:endnote>
  <w:endnote w:type="continuationSeparator" w:id="0">
    <w:p w:rsidR="00507BB9" w:rsidRDefault="00507BB9" w:rsidP="0035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02" w:rsidRPr="00353902" w:rsidRDefault="00353902">
    <w:pPr>
      <w:pStyle w:val="Footer"/>
      <w:rPr>
        <w:sz w:val="20"/>
      </w:rPr>
    </w:pPr>
    <w:r w:rsidRPr="00353902">
      <w:rPr>
        <w:sz w:val="20"/>
      </w:rPr>
      <w:t>4800 139</w:t>
    </w:r>
    <w:r w:rsidRPr="00353902">
      <w:rPr>
        <w:sz w:val="20"/>
        <w:vertAlign w:val="superscript"/>
      </w:rPr>
      <w:t>th</w:t>
    </w:r>
    <w:r w:rsidRPr="00353902">
      <w:rPr>
        <w:sz w:val="20"/>
      </w:rPr>
      <w:t xml:space="preserve"> Avenue SE, Bellevue WA  98006-3015</w:t>
    </w:r>
  </w:p>
  <w:p w:rsidR="00353902" w:rsidRDefault="00353902">
    <w:pPr>
      <w:pStyle w:val="Footer"/>
    </w:pPr>
    <w:r w:rsidRPr="00353902">
      <w:rPr>
        <w:sz w:val="20"/>
      </w:rPr>
      <w:t>425-641-7000| 425-643-3881 fax|www.forestridge.org</w:t>
    </w:r>
  </w:p>
  <w:p w:rsidR="00353902" w:rsidRDefault="003539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BB9" w:rsidRDefault="00507BB9" w:rsidP="00353902">
      <w:pPr>
        <w:spacing w:after="0" w:line="240" w:lineRule="auto"/>
      </w:pPr>
      <w:r>
        <w:separator/>
      </w:r>
    </w:p>
  </w:footnote>
  <w:footnote w:type="continuationSeparator" w:id="0">
    <w:p w:rsidR="00507BB9" w:rsidRDefault="00507BB9" w:rsidP="00353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D8"/>
    <w:rsid w:val="00020928"/>
    <w:rsid w:val="00064538"/>
    <w:rsid w:val="00161AA3"/>
    <w:rsid w:val="001B44D8"/>
    <w:rsid w:val="0029685B"/>
    <w:rsid w:val="00353902"/>
    <w:rsid w:val="004101B5"/>
    <w:rsid w:val="004C409B"/>
    <w:rsid w:val="00507BB9"/>
    <w:rsid w:val="005D10AD"/>
    <w:rsid w:val="006772D2"/>
    <w:rsid w:val="00685566"/>
    <w:rsid w:val="00917834"/>
    <w:rsid w:val="00A35FB1"/>
    <w:rsid w:val="00A85551"/>
    <w:rsid w:val="00B80AFF"/>
    <w:rsid w:val="00D46C9C"/>
    <w:rsid w:val="00DF2502"/>
    <w:rsid w:val="00EC083A"/>
    <w:rsid w:val="00E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94E61-0F76-48DF-A1D9-44EB1BDB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8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902"/>
  </w:style>
  <w:style w:type="paragraph" w:styleId="Footer">
    <w:name w:val="footer"/>
    <w:basedOn w:val="Normal"/>
    <w:link w:val="FooterChar"/>
    <w:uiPriority w:val="99"/>
    <w:unhideWhenUsed/>
    <w:rsid w:val="0035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2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7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8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2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64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1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62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20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8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81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93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5865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088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boone@forestridg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Boone, Kremiere</dc:creator>
  <cp:keywords/>
  <dc:description/>
  <cp:lastModifiedBy>Boone, Kremiere</cp:lastModifiedBy>
  <cp:revision>2</cp:revision>
  <dcterms:created xsi:type="dcterms:W3CDTF">2015-04-22T12:53:00Z</dcterms:created>
  <dcterms:modified xsi:type="dcterms:W3CDTF">2015-04-22T12:53:00Z</dcterms:modified>
</cp:coreProperties>
</file>