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E3085" w14:textId="5FC84F0F" w:rsidR="00C014C7" w:rsidRPr="001E5F22" w:rsidRDefault="00C014C7" w:rsidP="001E5F22">
      <w:pPr>
        <w:jc w:val="center"/>
        <w:rPr>
          <w:rFonts w:ascii="Charter Black" w:hAnsi="Charter Black"/>
          <w:sz w:val="40"/>
          <w:szCs w:val="40"/>
        </w:rPr>
      </w:pPr>
      <w:r w:rsidRPr="001E5F22">
        <w:rPr>
          <w:rFonts w:ascii="Charter Black" w:hAnsi="Charter Black"/>
          <w:sz w:val="40"/>
          <w:szCs w:val="40"/>
        </w:rPr>
        <w:t xml:space="preserve">IPVM Introduces </w:t>
      </w:r>
      <w:r w:rsidR="009E784A">
        <w:rPr>
          <w:rFonts w:ascii="Charter Black" w:hAnsi="Charter Black"/>
          <w:sz w:val="40"/>
          <w:szCs w:val="40"/>
        </w:rPr>
        <w:t xml:space="preserve">Revolutionary </w:t>
      </w:r>
      <w:bookmarkStart w:id="0" w:name="_GoBack"/>
      <w:bookmarkEnd w:id="0"/>
      <w:r w:rsidRPr="001E5F22">
        <w:rPr>
          <w:rFonts w:ascii="Charter Black" w:hAnsi="Charter Black"/>
          <w:sz w:val="40"/>
          <w:szCs w:val="40"/>
        </w:rPr>
        <w:t>Google Maps Camera Calculator</w:t>
      </w:r>
    </w:p>
    <w:p w14:paraId="1A1972DE" w14:textId="77777777" w:rsidR="00C014C7" w:rsidRPr="00FC71B6" w:rsidRDefault="0003242C" w:rsidP="00FA5272">
      <w:pPr>
        <w:jc w:val="center"/>
        <w:rPr>
          <w:rFonts w:asciiTheme="majorHAnsi" w:hAnsiTheme="majorHAnsi"/>
          <w:i/>
        </w:rPr>
      </w:pPr>
      <w:r w:rsidRPr="00FC71B6">
        <w:rPr>
          <w:rFonts w:asciiTheme="majorHAnsi" w:hAnsiTheme="majorHAnsi"/>
          <w:i/>
        </w:rPr>
        <w:t xml:space="preserve">Additional Features Include </w:t>
      </w:r>
      <w:proofErr w:type="spellStart"/>
      <w:r w:rsidRPr="00FC71B6">
        <w:rPr>
          <w:rFonts w:asciiTheme="majorHAnsi" w:hAnsiTheme="majorHAnsi"/>
          <w:i/>
        </w:rPr>
        <w:t>StreetView</w:t>
      </w:r>
      <w:proofErr w:type="spellEnd"/>
      <w:r w:rsidRPr="00FC71B6">
        <w:rPr>
          <w:rFonts w:asciiTheme="majorHAnsi" w:hAnsiTheme="majorHAnsi"/>
          <w:i/>
        </w:rPr>
        <w:t xml:space="preserve"> Integration, Automatic Pixel Density Calculation, and Embedded Distance Measuring</w:t>
      </w:r>
    </w:p>
    <w:p w14:paraId="4BF37921" w14:textId="5BD86956" w:rsidR="00C014C7" w:rsidRPr="009B4F05" w:rsidRDefault="00375A7C" w:rsidP="009B4F0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2"/>
          <w:szCs w:val="22"/>
        </w:rPr>
        <w:t>Honolulu</w:t>
      </w:r>
      <w:r w:rsidRPr="00375A7C">
        <w:rPr>
          <w:rFonts w:asciiTheme="majorHAnsi" w:hAnsiTheme="majorHAnsi"/>
          <w:b/>
          <w:sz w:val="22"/>
          <w:szCs w:val="22"/>
        </w:rPr>
        <w:t>, April 28</w:t>
      </w:r>
      <w:r w:rsidRPr="00375A7C">
        <w:rPr>
          <w:rFonts w:asciiTheme="majorHAnsi" w:hAnsiTheme="majorHAnsi"/>
          <w:b/>
          <w:sz w:val="22"/>
          <w:szCs w:val="22"/>
          <w:vertAlign w:val="superscript"/>
        </w:rPr>
        <w:t>th</w:t>
      </w:r>
      <w:r w:rsidRPr="00375A7C">
        <w:rPr>
          <w:rFonts w:asciiTheme="majorHAnsi" w:hAnsiTheme="majorHAnsi"/>
          <w:b/>
          <w:sz w:val="22"/>
          <w:szCs w:val="22"/>
        </w:rPr>
        <w:t>, 2015: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="00C535CB" w:rsidRPr="00D7070F">
        <w:rPr>
          <w:rFonts w:ascii="Verdana" w:eastAsia="Times New Roman" w:hAnsi="Verdana" w:cs="Times New Roman"/>
          <w:color w:val="222222"/>
          <w:sz w:val="22"/>
          <w:szCs w:val="22"/>
        </w:rPr>
        <w:t xml:space="preserve">IPVM, the world’s leading source for video surveillance news and information has introduced </w:t>
      </w:r>
      <w:r w:rsidR="00CA62DA">
        <w:rPr>
          <w:rFonts w:ascii="Verdana" w:eastAsia="Times New Roman" w:hAnsi="Verdana" w:cs="Times New Roman"/>
          <w:color w:val="222222"/>
          <w:sz w:val="22"/>
          <w:szCs w:val="22"/>
        </w:rPr>
        <w:t>it</w:t>
      </w:r>
      <w:r w:rsidR="003D619B">
        <w:rPr>
          <w:rFonts w:ascii="Verdana" w:eastAsia="Times New Roman" w:hAnsi="Verdana" w:cs="Times New Roman"/>
          <w:color w:val="222222"/>
          <w:sz w:val="22"/>
          <w:szCs w:val="22"/>
        </w:rPr>
        <w:t>s</w:t>
      </w:r>
      <w:r w:rsidR="00C535CB" w:rsidRPr="00D7070F">
        <w:rPr>
          <w:rFonts w:ascii="Verdana" w:eastAsia="Times New Roman" w:hAnsi="Verdana" w:cs="Times New Roman"/>
          <w:color w:val="222222"/>
          <w:sz w:val="22"/>
          <w:szCs w:val="22"/>
        </w:rPr>
        <w:t xml:space="preserve"> </w:t>
      </w:r>
      <w:hyperlink r:id="rId8" w:history="1">
        <w:r w:rsidR="00C535CB" w:rsidRPr="009E784A">
          <w:rPr>
            <w:rStyle w:val="Hyperlink"/>
            <w:rFonts w:ascii="Verdana" w:eastAsia="Times New Roman" w:hAnsi="Verdana" w:cs="Times New Roman"/>
            <w:sz w:val="22"/>
            <w:szCs w:val="22"/>
          </w:rPr>
          <w:t>Google Maps Camera Calculator</w:t>
        </w:r>
      </w:hyperlink>
      <w:r w:rsidR="00CA62DA">
        <w:rPr>
          <w:rFonts w:ascii="Verdana" w:eastAsia="Times New Roman" w:hAnsi="Verdana" w:cs="Times New Roman"/>
          <w:color w:val="222222"/>
          <w:sz w:val="22"/>
          <w:szCs w:val="22"/>
        </w:rPr>
        <w:t>. The</w:t>
      </w:r>
      <w:r w:rsidR="003D619B">
        <w:rPr>
          <w:rFonts w:ascii="Verdana" w:eastAsia="Times New Roman" w:hAnsi="Verdana" w:cs="Times New Roman"/>
          <w:color w:val="222222"/>
          <w:sz w:val="22"/>
          <w:szCs w:val="22"/>
        </w:rPr>
        <w:t xml:space="preserve"> calculator</w:t>
      </w:r>
      <w:r w:rsidR="00C535CB" w:rsidRPr="00D7070F">
        <w:rPr>
          <w:rFonts w:ascii="Verdana" w:eastAsia="Times New Roman" w:hAnsi="Verdana" w:cs="Times New Roman"/>
          <w:color w:val="222222"/>
          <w:sz w:val="22"/>
          <w:szCs w:val="22"/>
        </w:rPr>
        <w:t xml:space="preserve"> </w:t>
      </w:r>
      <w:r w:rsidR="0088152B">
        <w:rPr>
          <w:rFonts w:ascii="Verdana" w:eastAsia="Times New Roman" w:hAnsi="Verdana" w:cs="Times New Roman"/>
          <w:color w:val="222222"/>
          <w:sz w:val="22"/>
          <w:szCs w:val="22"/>
        </w:rPr>
        <w:t>provides the ability</w:t>
      </w:r>
      <w:r w:rsidR="00C535CB" w:rsidRPr="00D7070F">
        <w:rPr>
          <w:rFonts w:ascii="Verdana" w:eastAsia="Times New Roman" w:hAnsi="Verdana" w:cs="Times New Roman"/>
          <w:color w:val="222222"/>
          <w:sz w:val="22"/>
          <w:szCs w:val="22"/>
        </w:rPr>
        <w:t xml:space="preserve"> to </w:t>
      </w:r>
      <w:r w:rsidR="00C014C7" w:rsidRPr="00D7070F">
        <w:rPr>
          <w:rFonts w:ascii="Verdana" w:eastAsia="Times New Roman" w:hAnsi="Verdana" w:cs="Times New Roman"/>
          <w:color w:val="222222"/>
          <w:sz w:val="22"/>
          <w:szCs w:val="22"/>
        </w:rPr>
        <w:t xml:space="preserve">address and </w:t>
      </w:r>
      <w:r w:rsidR="0088152B">
        <w:rPr>
          <w:rFonts w:ascii="Verdana" w:eastAsia="Times New Roman" w:hAnsi="Verdana" w:cs="Times New Roman"/>
          <w:color w:val="222222"/>
          <w:sz w:val="22"/>
          <w:szCs w:val="22"/>
        </w:rPr>
        <w:t xml:space="preserve">map </w:t>
      </w:r>
      <w:r w:rsidR="00C014C7" w:rsidRPr="00D7070F">
        <w:rPr>
          <w:rFonts w:ascii="Verdana" w:eastAsia="Times New Roman" w:hAnsi="Verdana" w:cs="Times New Roman"/>
          <w:color w:val="222222"/>
          <w:sz w:val="22"/>
          <w:szCs w:val="22"/>
        </w:rPr>
        <w:t>out cameras</w:t>
      </w:r>
      <w:r w:rsidR="006C2986">
        <w:rPr>
          <w:rFonts w:ascii="Verdana" w:eastAsia="Times New Roman" w:hAnsi="Verdana" w:cs="Times New Roman"/>
          <w:color w:val="222222"/>
          <w:sz w:val="22"/>
          <w:szCs w:val="22"/>
        </w:rPr>
        <w:t xml:space="preserve"> completely online. This is</w:t>
      </w:r>
      <w:r w:rsidR="009B4F05">
        <w:rPr>
          <w:rFonts w:ascii="Verdana" w:eastAsia="Times New Roman" w:hAnsi="Verdana" w:cs="Times New Roman"/>
          <w:color w:val="222222"/>
          <w:sz w:val="22"/>
          <w:szCs w:val="22"/>
        </w:rPr>
        <w:t xml:space="preserve"> a major breakthrough that will save system design specialists time</w:t>
      </w:r>
      <w:r w:rsidR="006C2986">
        <w:rPr>
          <w:rFonts w:ascii="Verdana" w:eastAsia="Times New Roman" w:hAnsi="Verdana" w:cs="Times New Roman"/>
          <w:color w:val="222222"/>
          <w:sz w:val="22"/>
          <w:szCs w:val="22"/>
        </w:rPr>
        <w:t xml:space="preserve"> and money.</w:t>
      </w:r>
    </w:p>
    <w:p w14:paraId="7851D7E7" w14:textId="77777777" w:rsidR="00CF12C6" w:rsidRPr="00D7070F" w:rsidRDefault="00CF12C6" w:rsidP="00C014C7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11999674" w14:textId="094F7D84" w:rsidR="00CA62DA" w:rsidRDefault="006C2986" w:rsidP="00C014C7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>
        <w:rPr>
          <w:rFonts w:ascii="Verdana" w:eastAsia="Times New Roman" w:hAnsi="Verdana" w:cs="Times New Roman"/>
          <w:color w:val="222222"/>
          <w:sz w:val="22"/>
          <w:szCs w:val="22"/>
        </w:rPr>
        <w:t xml:space="preserve">Google Street View Integration allows users to see a surveillance camera’s field of view before installation. </w:t>
      </w:r>
      <w:r w:rsidR="00FB678C">
        <w:rPr>
          <w:rFonts w:ascii="Verdana" w:eastAsia="Times New Roman" w:hAnsi="Verdana" w:cs="Times New Roman"/>
          <w:color w:val="222222"/>
          <w:sz w:val="22"/>
          <w:szCs w:val="22"/>
        </w:rPr>
        <w:t xml:space="preserve">In doing so, system integrators </w:t>
      </w:r>
      <w:r>
        <w:rPr>
          <w:rFonts w:ascii="Verdana" w:eastAsia="Times New Roman" w:hAnsi="Verdana" w:cs="Times New Roman"/>
          <w:color w:val="222222"/>
          <w:sz w:val="22"/>
          <w:szCs w:val="22"/>
        </w:rPr>
        <w:t xml:space="preserve">who use the calculator save on costly site visits. As cameras are moved around a selected scene, the street view automatically updates as well. </w:t>
      </w:r>
      <w:r w:rsidR="004558CC" w:rsidRPr="004558CC">
        <w:rPr>
          <w:rFonts w:ascii="Verdana" w:eastAsia="Times New Roman" w:hAnsi="Verdana" w:cs="Times New Roman"/>
          <w:color w:val="222222"/>
          <w:sz w:val="22"/>
          <w:szCs w:val="22"/>
        </w:rPr>
        <w:t>Users and integrators can experiment with different angles and locations, from their computer, quickly finding the ones that work best.</w:t>
      </w:r>
    </w:p>
    <w:p w14:paraId="31C8387B" w14:textId="5FABE308" w:rsidR="006C2986" w:rsidRDefault="006C2986" w:rsidP="00C014C7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1CF58382" w14:textId="72EEEC46" w:rsidR="001A6401" w:rsidRDefault="006D0030" w:rsidP="00C014C7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>
        <w:rPr>
          <w:rFonts w:ascii="Verdana" w:eastAsia="Times New Roman" w:hAnsi="Verdana" w:cs="Times New Roman"/>
          <w:color w:val="222222"/>
          <w:sz w:val="22"/>
          <w:szCs w:val="22"/>
        </w:rPr>
        <w:t xml:space="preserve">Automatic pixel density calculation makes selecting the proper cameras easy. </w:t>
      </w:r>
      <w:r w:rsidR="00C46CC9" w:rsidRPr="00C46CC9">
        <w:rPr>
          <w:rFonts w:ascii="Verdana" w:eastAsia="Times New Roman" w:hAnsi="Verdana" w:cs="Times New Roman"/>
          <w:color w:val="222222"/>
          <w:sz w:val="22"/>
          <w:szCs w:val="22"/>
        </w:rPr>
        <w:t>Place a camera on a scene and immediately see an IPVM image quality preview</w:t>
      </w:r>
      <w:r w:rsidR="00C46CC9">
        <w:rPr>
          <w:rFonts w:ascii="Verdana" w:eastAsia="Times New Roman" w:hAnsi="Verdana" w:cs="Times New Roman"/>
          <w:color w:val="222222"/>
          <w:sz w:val="22"/>
          <w:szCs w:val="22"/>
        </w:rPr>
        <w:t xml:space="preserve">. </w:t>
      </w:r>
      <w:r w:rsidR="00C46CC9" w:rsidRPr="00C46CC9">
        <w:rPr>
          <w:rFonts w:ascii="Verdana" w:eastAsia="Times New Roman" w:hAnsi="Verdana" w:cs="Times New Roman"/>
          <w:color w:val="222222"/>
          <w:sz w:val="22"/>
          <w:szCs w:val="22"/>
        </w:rPr>
        <w:t>No more guessing whether a camera will meet customer requirements</w:t>
      </w:r>
      <w:r w:rsidR="00C46CC9">
        <w:rPr>
          <w:rFonts w:ascii="Verdana" w:eastAsia="Times New Roman" w:hAnsi="Verdana" w:cs="Times New Roman"/>
          <w:color w:val="222222"/>
          <w:sz w:val="22"/>
          <w:szCs w:val="22"/>
        </w:rPr>
        <w:t xml:space="preserve">. </w:t>
      </w:r>
      <w:r w:rsidR="00D427C2">
        <w:rPr>
          <w:rFonts w:ascii="Verdana" w:eastAsia="Times New Roman" w:hAnsi="Verdana" w:cs="Times New Roman"/>
          <w:color w:val="222222"/>
          <w:sz w:val="22"/>
          <w:szCs w:val="22"/>
        </w:rPr>
        <w:t>Quickly change the distance of your target, angle of view, and focal length to accurately specify cameras.</w:t>
      </w:r>
    </w:p>
    <w:p w14:paraId="65348033" w14:textId="77777777" w:rsidR="00A63B80" w:rsidRDefault="00A63B80" w:rsidP="00C014C7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2F5D1646" w14:textId="77777777" w:rsidR="00974FE1" w:rsidRPr="00974FE1" w:rsidRDefault="00974FE1" w:rsidP="00974FE1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 w:rsidRPr="00974FE1">
        <w:rPr>
          <w:rFonts w:ascii="Verdana" w:eastAsia="Times New Roman" w:hAnsi="Verdana" w:cs="Times New Roman"/>
          <w:color w:val="222222"/>
          <w:sz w:val="22"/>
          <w:szCs w:val="22"/>
        </w:rPr>
        <w:t>IPVM members are very excited about the calculator:</w:t>
      </w:r>
    </w:p>
    <w:p w14:paraId="50DEEF75" w14:textId="6F69AC4F" w:rsidR="00CA62DA" w:rsidRDefault="00CA62DA" w:rsidP="00C014C7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>
        <w:rPr>
          <w:rFonts w:ascii="Verdana" w:eastAsia="Times New Roman" w:hAnsi="Verdana" w:cs="Times New Roman"/>
          <w:color w:val="222222"/>
          <w:sz w:val="22"/>
          <w:szCs w:val="22"/>
        </w:rPr>
        <w:t xml:space="preserve">: </w:t>
      </w:r>
    </w:p>
    <w:p w14:paraId="3B2489DC" w14:textId="77777777" w:rsidR="00CA62DA" w:rsidRDefault="00D7070F" w:rsidP="00CA62DA">
      <w:pPr>
        <w:pStyle w:val="ListParagraph"/>
        <w:numPr>
          <w:ilvl w:val="0"/>
          <w:numId w:val="1"/>
        </w:num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t>“This is an excellent tool worth the price of subscription itself!</w:t>
      </w:r>
      <w:r w:rsidR="00CA62DA" w:rsidRPr="00CA62DA">
        <w:rPr>
          <w:rFonts w:ascii="Verdana" w:eastAsia="Times New Roman" w:hAnsi="Verdana" w:cs="Times New Roman"/>
          <w:color w:val="222222"/>
          <w:sz w:val="22"/>
          <w:szCs w:val="22"/>
        </w:rPr>
        <w:t>”</w:t>
      </w:r>
    </w:p>
    <w:p w14:paraId="6C1F1C05" w14:textId="77777777" w:rsidR="00CA62DA" w:rsidRDefault="0088152B" w:rsidP="00CA62DA">
      <w:pPr>
        <w:pStyle w:val="ListParagraph"/>
        <w:numPr>
          <w:ilvl w:val="0"/>
          <w:numId w:val="1"/>
        </w:num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t xml:space="preserve">“Well done Gentlemen! No more switching from </w:t>
      </w:r>
      <w:r w:rsidR="00F11914" w:rsidRPr="00CA62DA">
        <w:rPr>
          <w:rFonts w:ascii="Verdana" w:eastAsia="Times New Roman" w:hAnsi="Verdana" w:cs="Times New Roman"/>
          <w:color w:val="222222"/>
          <w:sz w:val="22"/>
          <w:szCs w:val="22"/>
        </w:rPr>
        <w:t>Google</w:t>
      </w: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t xml:space="preserve"> maps</w:t>
      </w:r>
      <w:r w:rsidR="00F11914" w:rsidRPr="00CA62DA">
        <w:rPr>
          <w:rFonts w:ascii="Verdana" w:eastAsia="Times New Roman" w:hAnsi="Verdana" w:cs="Times New Roman"/>
          <w:color w:val="222222"/>
          <w:sz w:val="22"/>
          <w:szCs w:val="22"/>
        </w:rPr>
        <w:t>,</w:t>
      </w: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t xml:space="preserve"> to lens calculators</w:t>
      </w:r>
      <w:r w:rsidR="00F11914" w:rsidRPr="00CA62DA">
        <w:rPr>
          <w:rFonts w:ascii="Verdana" w:eastAsia="Times New Roman" w:hAnsi="Verdana" w:cs="Times New Roman"/>
          <w:color w:val="222222"/>
          <w:sz w:val="22"/>
          <w:szCs w:val="22"/>
        </w:rPr>
        <w:t>,</w:t>
      </w: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t xml:space="preserve"> to camera vendor pages, this tool has it all in one handy interface</w:t>
      </w:r>
      <w:r w:rsidR="00FC71B6" w:rsidRPr="00CA62DA">
        <w:rPr>
          <w:rFonts w:ascii="Verdana" w:eastAsia="Times New Roman" w:hAnsi="Verdana" w:cs="Times New Roman"/>
          <w:color w:val="222222"/>
          <w:sz w:val="22"/>
          <w:szCs w:val="22"/>
        </w:rPr>
        <w:t>.”</w:t>
      </w:r>
      <w:r w:rsidR="00CA62DA" w:rsidRPr="00CA62DA">
        <w:rPr>
          <w:rFonts w:ascii="Verdana" w:eastAsia="Times New Roman" w:hAnsi="Verdana" w:cs="Times New Roman"/>
          <w:color w:val="222222"/>
          <w:sz w:val="22"/>
          <w:szCs w:val="22"/>
        </w:rPr>
        <w:t xml:space="preserve"> </w:t>
      </w:r>
    </w:p>
    <w:p w14:paraId="37FBE0B4" w14:textId="243F0368" w:rsidR="00CA62DA" w:rsidRDefault="00CA62DA" w:rsidP="00CA62DA">
      <w:pPr>
        <w:pStyle w:val="ListParagraph"/>
        <w:numPr>
          <w:ilvl w:val="0"/>
          <w:numId w:val="1"/>
        </w:num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>
        <w:rPr>
          <w:rFonts w:ascii="Verdana" w:eastAsia="Times New Roman" w:hAnsi="Verdana" w:cs="Times New Roman"/>
          <w:color w:val="222222"/>
          <w:sz w:val="22"/>
          <w:szCs w:val="22"/>
        </w:rPr>
        <w:t>“This is great, I’m using this on a project already.”</w:t>
      </w:r>
    </w:p>
    <w:p w14:paraId="20726F8B" w14:textId="77777777" w:rsidR="00CA62DA" w:rsidRDefault="00CA62DA" w:rsidP="00CA62DA">
      <w:pPr>
        <w:pStyle w:val="ListParagraph"/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</w:p>
    <w:p w14:paraId="58CBF7A6" w14:textId="6E26C108" w:rsidR="006C19C3" w:rsidRPr="00CA62DA" w:rsidRDefault="006C19C3" w:rsidP="00CA62DA">
      <w:pPr>
        <w:shd w:val="clear" w:color="auto" w:fill="FFFFFF"/>
        <w:rPr>
          <w:rFonts w:ascii="Verdana" w:eastAsia="Times New Roman" w:hAnsi="Verdana" w:cs="Times New Roman"/>
          <w:color w:val="222222"/>
          <w:sz w:val="22"/>
          <w:szCs w:val="22"/>
        </w:rPr>
      </w:pP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fldChar w:fldCharType="begin"/>
      </w: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instrText xml:space="preserve"> HYPERLINK "http://ipvm.com/calculator" \t "_blank" </w:instrText>
      </w: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fldChar w:fldCharType="separate"/>
      </w:r>
      <w:r w:rsidRPr="00CA62DA">
        <w:rPr>
          <w:rStyle w:val="Hyperlink"/>
          <w:rFonts w:ascii="Verdana" w:eastAsia="Times New Roman" w:hAnsi="Verdana" w:cs="Times New Roman"/>
          <w:sz w:val="22"/>
          <w:szCs w:val="22"/>
        </w:rPr>
        <w:t>Try the IPVM Google Maps Camera Calculator now</w:t>
      </w: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fldChar w:fldCharType="end"/>
      </w:r>
      <w:r w:rsidRPr="00CA62DA">
        <w:rPr>
          <w:rFonts w:ascii="Verdana" w:eastAsia="Times New Roman" w:hAnsi="Verdana" w:cs="Times New Roman"/>
          <w:color w:val="222222"/>
          <w:sz w:val="22"/>
          <w:szCs w:val="22"/>
        </w:rPr>
        <w:t>.</w:t>
      </w:r>
    </w:p>
    <w:p w14:paraId="1FFC508A" w14:textId="77777777" w:rsidR="00FC71B6" w:rsidRDefault="00FC71B6" w:rsidP="00CF12C6">
      <w:pPr>
        <w:pStyle w:val="Heading3"/>
        <w:shd w:val="clear" w:color="auto" w:fill="FFFFFF"/>
        <w:spacing w:before="0" w:beforeAutospacing="0" w:after="0" w:afterAutospacing="0"/>
        <w:ind w:right="225"/>
        <w:rPr>
          <w:rFonts w:ascii="Arial" w:eastAsia="Times New Roman" w:hAnsi="Arial" w:cs="Times New Roman"/>
          <w:b w:val="0"/>
          <w:bCs w:val="0"/>
          <w:color w:val="222222"/>
          <w:sz w:val="24"/>
          <w:szCs w:val="24"/>
        </w:rPr>
      </w:pPr>
    </w:p>
    <w:p w14:paraId="26F728B8" w14:textId="77777777" w:rsidR="00CF12C6" w:rsidRDefault="00CF12C6" w:rsidP="00CF12C6">
      <w:pPr>
        <w:pStyle w:val="Heading3"/>
        <w:shd w:val="clear" w:color="auto" w:fill="FFFFFF"/>
        <w:spacing w:before="0" w:beforeAutospacing="0" w:after="0" w:afterAutospacing="0"/>
        <w:ind w:right="225"/>
        <w:rPr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Style w:val="Emphasis"/>
          <w:rFonts w:ascii="Verdana" w:eastAsia="Times New Roman" w:hAnsi="Verdana" w:cs="Times New Roman"/>
          <w:color w:val="333333"/>
          <w:sz w:val="18"/>
          <w:szCs w:val="18"/>
        </w:rPr>
        <w:t>For further information about IPVM, please contact:</w:t>
      </w:r>
    </w:p>
    <w:p w14:paraId="72E1ECE3" w14:textId="6B02424D" w:rsidR="00CF12C6" w:rsidRDefault="00CF12C6" w:rsidP="00CF12C6">
      <w:pPr>
        <w:pStyle w:val="NormalWeb"/>
        <w:shd w:val="clear" w:color="auto" w:fill="FFFFFF"/>
        <w:spacing w:before="0" w:beforeAutospacing="0" w:after="0" w:afterAutospacing="0" w:line="270" w:lineRule="atLeast"/>
        <w:ind w:left="225" w:right="225"/>
        <w:rPr>
          <w:rStyle w:val="apple-converted-space"/>
          <w:rFonts w:ascii="Verdana" w:hAnsi="Verdana"/>
          <w:i/>
          <w:iCs/>
          <w:color w:val="000000"/>
        </w:rPr>
      </w:pPr>
      <w:r>
        <w:rPr>
          <w:rStyle w:val="Emphasis"/>
          <w:rFonts w:ascii="Verdana" w:hAnsi="Verdana"/>
          <w:color w:val="000000"/>
        </w:rPr>
        <w:t xml:space="preserve">Michael Budalich, </w:t>
      </w:r>
      <w:hyperlink r:id="rId9" w:history="1">
        <w:r w:rsidRPr="00C535CB">
          <w:rPr>
            <w:rStyle w:val="Hyperlink"/>
            <w:rFonts w:ascii="Verdana" w:hAnsi="Verdana"/>
          </w:rPr>
          <w:t>IPVM</w:t>
        </w:r>
      </w:hyperlink>
      <w:r>
        <w:rPr>
          <w:rStyle w:val="Emphasis"/>
          <w:rFonts w:ascii="Verdana" w:hAnsi="Verdana"/>
          <w:color w:val="000000"/>
        </w:rPr>
        <w:t>.</w:t>
      </w:r>
      <w:r w:rsidR="00C535CB">
        <w:rPr>
          <w:rStyle w:val="Emphasis"/>
          <w:rFonts w:ascii="Verdana" w:hAnsi="Verdana"/>
          <w:color w:val="000000"/>
        </w:rPr>
        <w:t xml:space="preserve"> </w:t>
      </w:r>
      <w:r w:rsidR="00C535CB">
        <w:rPr>
          <w:rFonts w:ascii="Verdana" w:hAnsi="Verdana"/>
          <w:i/>
          <w:iCs/>
          <w:noProof/>
          <w:color w:val="000000"/>
        </w:rPr>
        <w:drawing>
          <wp:inline distT="0" distB="0" distL="0" distR="0" wp14:anchorId="1DE7FC00" wp14:editId="0CD171A3">
            <wp:extent cx="172085" cy="136886"/>
            <wp:effectExtent l="0" t="0" r="5715" b="0"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 ico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82" cy="13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5CB">
        <w:rPr>
          <w:rStyle w:val="Emphasis"/>
          <w:rFonts w:ascii="Verdana" w:hAnsi="Verdana"/>
          <w:color w:val="000000"/>
        </w:rPr>
        <w:t xml:space="preserve">: </w:t>
      </w:r>
      <w:hyperlink r:id="rId12" w:history="1">
        <w:r w:rsidR="00C535CB" w:rsidRPr="00CB5BB9">
          <w:rPr>
            <w:rStyle w:val="Hyperlink"/>
            <w:rFonts w:ascii="Verdana" w:hAnsi="Verdana"/>
          </w:rPr>
          <w:t>@</w:t>
        </w:r>
        <w:proofErr w:type="spellStart"/>
        <w:r w:rsidR="00C535CB" w:rsidRPr="00CB5BB9">
          <w:rPr>
            <w:rStyle w:val="Hyperlink"/>
            <w:rFonts w:ascii="Verdana" w:hAnsi="Verdana"/>
          </w:rPr>
          <w:t>IPVideo</w:t>
        </w:r>
        <w:proofErr w:type="spellEnd"/>
      </w:hyperlink>
      <w:r>
        <w:rPr>
          <w:rFonts w:ascii="Verdana" w:hAnsi="Verdana"/>
          <w:i/>
          <w:iCs/>
          <w:color w:val="000000"/>
        </w:rPr>
        <w:br/>
      </w:r>
      <w:r w:rsidR="00FC71B6">
        <w:rPr>
          <w:rStyle w:val="Emphasis"/>
          <w:rFonts w:ascii="Verdana" w:hAnsi="Verdana"/>
          <w:color w:val="000000"/>
        </w:rPr>
        <w:t>Phone</w:t>
      </w:r>
      <w:r w:rsidR="00CB5BB9">
        <w:rPr>
          <w:rStyle w:val="Emphasis"/>
          <w:rFonts w:ascii="Verdana" w:hAnsi="Verdana"/>
          <w:color w:val="000000"/>
        </w:rPr>
        <w:t>: 732 443 7424, Email</w:t>
      </w:r>
      <w:r>
        <w:rPr>
          <w:rStyle w:val="Emphasis"/>
          <w:rFonts w:ascii="Verdana" w:hAnsi="Verdana"/>
          <w:color w:val="000000"/>
        </w:rPr>
        <w:t>:</w:t>
      </w:r>
      <w:r>
        <w:rPr>
          <w:rStyle w:val="apple-converted-space"/>
          <w:rFonts w:ascii="Verdana" w:hAnsi="Verdana"/>
          <w:i/>
          <w:iCs/>
          <w:color w:val="000000"/>
        </w:rPr>
        <w:t xml:space="preserve"> </w:t>
      </w:r>
      <w:hyperlink r:id="rId13" w:history="1">
        <w:r w:rsidRPr="00C56BA0">
          <w:rPr>
            <w:rStyle w:val="Hyperlink"/>
            <w:rFonts w:ascii="Verdana" w:hAnsi="Verdana"/>
            <w:i/>
            <w:iCs/>
          </w:rPr>
          <w:t>Mike@IPVM.com</w:t>
        </w:r>
      </w:hyperlink>
    </w:p>
    <w:p w14:paraId="6049BCB2" w14:textId="77777777" w:rsidR="00CF12C6" w:rsidRDefault="00CF12C6" w:rsidP="00CF12C6">
      <w:pPr>
        <w:pStyle w:val="Heading3"/>
        <w:shd w:val="clear" w:color="auto" w:fill="FFFFFF"/>
        <w:spacing w:before="0" w:beforeAutospacing="0" w:after="0" w:afterAutospacing="0"/>
        <w:ind w:right="225"/>
        <w:rPr>
          <w:rStyle w:val="Emphasis"/>
          <w:rFonts w:ascii="Verdana" w:eastAsia="Times New Roman" w:hAnsi="Verdana" w:cs="Times New Roman"/>
          <w:color w:val="333333"/>
          <w:sz w:val="18"/>
          <w:szCs w:val="18"/>
        </w:rPr>
      </w:pPr>
    </w:p>
    <w:p w14:paraId="7F95D6AD" w14:textId="77777777" w:rsidR="00FC71B6" w:rsidRDefault="00CF12C6" w:rsidP="00FC71B6">
      <w:pPr>
        <w:pStyle w:val="Heading3"/>
        <w:shd w:val="clear" w:color="auto" w:fill="FFFFFF"/>
        <w:spacing w:before="0" w:beforeAutospacing="0" w:after="0" w:afterAutospacing="0"/>
        <w:ind w:right="225"/>
        <w:rPr>
          <w:rStyle w:val="Emphasis"/>
          <w:rFonts w:ascii="Verdana" w:eastAsia="Times New Roman" w:hAnsi="Verdana" w:cs="Times New Roman"/>
          <w:color w:val="333333"/>
          <w:sz w:val="18"/>
          <w:szCs w:val="18"/>
        </w:rPr>
      </w:pPr>
      <w:r>
        <w:rPr>
          <w:rStyle w:val="Emphasis"/>
          <w:rFonts w:ascii="Verdana" w:eastAsia="Times New Roman" w:hAnsi="Verdana" w:cs="Times New Roman"/>
          <w:color w:val="333333"/>
          <w:sz w:val="18"/>
          <w:szCs w:val="18"/>
        </w:rPr>
        <w:t>About IPVM:</w:t>
      </w:r>
    </w:p>
    <w:p w14:paraId="1DA796D5" w14:textId="407745E8" w:rsidR="00D575D7" w:rsidRPr="00D575D7" w:rsidRDefault="00CF12C6" w:rsidP="00D575D7">
      <w:pPr>
        <w:pStyle w:val="Heading3"/>
        <w:shd w:val="clear" w:color="auto" w:fill="FFFFFF"/>
        <w:ind w:right="225"/>
        <w:rPr>
          <w:rFonts w:ascii="Verdana" w:hAnsi="Verdana"/>
          <w:i/>
          <w:color w:val="000000"/>
          <w:sz w:val="20"/>
          <w:szCs w:val="20"/>
        </w:rPr>
      </w:pPr>
      <w:r w:rsidRPr="00FC71B6">
        <w:rPr>
          <w:rFonts w:ascii="Verdana" w:hAnsi="Verdana"/>
          <w:b w:val="0"/>
          <w:i/>
          <w:color w:val="000000"/>
          <w:sz w:val="20"/>
          <w:szCs w:val="20"/>
        </w:rPr>
        <w:t xml:space="preserve">IPVM is the world's leading video surveillance information source. Dedicated to independent and objective information, we uniquely refuse any and all advertisement, sponsorship and consulting from manufacturers. </w:t>
      </w:r>
      <w:r w:rsidR="00D575D7" w:rsidRPr="00D575D7">
        <w:rPr>
          <w:rFonts w:ascii="Verdana" w:hAnsi="Verdana"/>
          <w:b w:val="0"/>
          <w:i/>
          <w:color w:val="000000"/>
          <w:sz w:val="20"/>
          <w:szCs w:val="20"/>
        </w:rPr>
        <w:t xml:space="preserve">Automatically aggregating and organizing news from across the web, </w:t>
      </w:r>
      <w:r w:rsidR="00D575D7">
        <w:rPr>
          <w:rFonts w:ascii="Verdana" w:hAnsi="Verdana"/>
          <w:b w:val="0"/>
          <w:i/>
          <w:color w:val="000000"/>
          <w:sz w:val="20"/>
          <w:szCs w:val="20"/>
        </w:rPr>
        <w:t>IPVM</w:t>
      </w:r>
      <w:r w:rsidR="00D575D7" w:rsidRPr="00D575D7">
        <w:rPr>
          <w:rFonts w:ascii="Verdana" w:hAnsi="Verdana"/>
          <w:b w:val="0"/>
          <w:i/>
          <w:color w:val="000000"/>
          <w:sz w:val="20"/>
          <w:szCs w:val="20"/>
        </w:rPr>
        <w:t xml:space="preserve"> ensures that readers never miss important information and can easily stay informed</w:t>
      </w:r>
      <w:r w:rsidR="00D575D7">
        <w:rPr>
          <w:rFonts w:ascii="Verdana" w:hAnsi="Verdana"/>
          <w:b w:val="0"/>
          <w:i/>
          <w:color w:val="000000"/>
          <w:sz w:val="20"/>
          <w:szCs w:val="20"/>
        </w:rPr>
        <w:t>.</w:t>
      </w:r>
    </w:p>
    <w:p w14:paraId="2501E5AC" w14:textId="3259A309" w:rsidR="00CF12C6" w:rsidRPr="00FC71B6" w:rsidRDefault="00CF12C6" w:rsidP="00FC71B6">
      <w:pPr>
        <w:pStyle w:val="Heading3"/>
        <w:shd w:val="clear" w:color="auto" w:fill="FFFFFF"/>
        <w:spacing w:before="0" w:beforeAutospacing="0" w:after="0" w:afterAutospacing="0"/>
        <w:ind w:right="225"/>
        <w:rPr>
          <w:rFonts w:ascii="Verdana" w:eastAsia="Times New Roman" w:hAnsi="Verdana" w:cs="Times New Roman"/>
          <w:b w:val="0"/>
          <w:color w:val="333333"/>
          <w:sz w:val="20"/>
          <w:szCs w:val="20"/>
        </w:rPr>
      </w:pPr>
    </w:p>
    <w:p w14:paraId="54D4CFF9" w14:textId="77777777" w:rsidR="00CF12C6" w:rsidRPr="00CF12C6" w:rsidRDefault="00CF12C6" w:rsidP="00CF12C6">
      <w:pPr>
        <w:pStyle w:val="NormalWeb"/>
        <w:shd w:val="clear" w:color="auto" w:fill="FFFFFF"/>
        <w:spacing w:line="270" w:lineRule="atLeast"/>
        <w:ind w:left="225" w:right="225"/>
        <w:rPr>
          <w:rFonts w:ascii="Verdana" w:hAnsi="Verdana"/>
          <w:color w:val="000000"/>
        </w:rPr>
      </w:pPr>
    </w:p>
    <w:p w14:paraId="033B7128" w14:textId="77777777" w:rsidR="00CF12C6" w:rsidRDefault="00CF12C6" w:rsidP="00CF12C6">
      <w:pPr>
        <w:pStyle w:val="NormalWeb"/>
        <w:shd w:val="clear" w:color="auto" w:fill="FFFFFF"/>
        <w:spacing w:before="0" w:beforeAutospacing="0" w:after="0" w:afterAutospacing="0" w:line="270" w:lineRule="atLeast"/>
        <w:ind w:left="225" w:right="225"/>
        <w:rPr>
          <w:rFonts w:ascii="Verdana" w:hAnsi="Verdana"/>
          <w:color w:val="000000"/>
        </w:rPr>
      </w:pPr>
    </w:p>
    <w:p w14:paraId="1A70BC03" w14:textId="77777777" w:rsidR="00CF12C6" w:rsidRPr="00C014C7" w:rsidRDefault="00CF12C6" w:rsidP="00C014C7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71E98692" w14:textId="77777777" w:rsidR="00C014C7" w:rsidRDefault="00C014C7" w:rsidP="00C014C7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p w14:paraId="26DC8AD3" w14:textId="77777777" w:rsidR="00C014C7" w:rsidRPr="00C014C7" w:rsidRDefault="00C014C7" w:rsidP="00C014C7">
      <w:pPr>
        <w:shd w:val="clear" w:color="auto" w:fill="FFFFFF"/>
        <w:rPr>
          <w:rFonts w:ascii="Arial" w:eastAsia="Times New Roman" w:hAnsi="Arial" w:cs="Times New Roman"/>
          <w:color w:val="222222"/>
        </w:rPr>
      </w:pPr>
    </w:p>
    <w:sectPr w:rsidR="00C014C7" w:rsidRPr="00C014C7" w:rsidSect="004179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8FE07" w14:textId="77777777" w:rsidR="00C46CC9" w:rsidRDefault="00C46CC9" w:rsidP="00223016">
      <w:r>
        <w:separator/>
      </w:r>
    </w:p>
  </w:endnote>
  <w:endnote w:type="continuationSeparator" w:id="0">
    <w:p w14:paraId="7528C7B4" w14:textId="77777777" w:rsidR="00C46CC9" w:rsidRDefault="00C46CC9" w:rsidP="0022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rter Black">
    <w:panose1 w:val="02040803050506020203"/>
    <w:charset w:val="00"/>
    <w:family w:val="auto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9EF59" w14:textId="77777777" w:rsidR="00C46CC9" w:rsidRDefault="00C46CC9" w:rsidP="00223016">
      <w:r>
        <w:separator/>
      </w:r>
    </w:p>
  </w:footnote>
  <w:footnote w:type="continuationSeparator" w:id="0">
    <w:p w14:paraId="0E5CBF91" w14:textId="77777777" w:rsidR="00C46CC9" w:rsidRDefault="00C46CC9" w:rsidP="0022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10B6"/>
    <w:multiLevelType w:val="hybridMultilevel"/>
    <w:tmpl w:val="7084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C7"/>
    <w:rsid w:val="0003242C"/>
    <w:rsid w:val="000D5263"/>
    <w:rsid w:val="000F6A5F"/>
    <w:rsid w:val="001439A3"/>
    <w:rsid w:val="001A6401"/>
    <w:rsid w:val="001A714C"/>
    <w:rsid w:val="001E5F22"/>
    <w:rsid w:val="00223016"/>
    <w:rsid w:val="002431F3"/>
    <w:rsid w:val="00261898"/>
    <w:rsid w:val="00263973"/>
    <w:rsid w:val="00375A7C"/>
    <w:rsid w:val="003D619B"/>
    <w:rsid w:val="004179AC"/>
    <w:rsid w:val="004558CC"/>
    <w:rsid w:val="0059238F"/>
    <w:rsid w:val="006B7D08"/>
    <w:rsid w:val="006C19C3"/>
    <w:rsid w:val="006C28DD"/>
    <w:rsid w:val="006C2986"/>
    <w:rsid w:val="006D0030"/>
    <w:rsid w:val="00797554"/>
    <w:rsid w:val="008304BF"/>
    <w:rsid w:val="0088152B"/>
    <w:rsid w:val="0089705A"/>
    <w:rsid w:val="00974FE1"/>
    <w:rsid w:val="009B4F05"/>
    <w:rsid w:val="009E784A"/>
    <w:rsid w:val="009F39C2"/>
    <w:rsid w:val="00A63B80"/>
    <w:rsid w:val="00B42BBA"/>
    <w:rsid w:val="00C014C7"/>
    <w:rsid w:val="00C46CC9"/>
    <w:rsid w:val="00C535CB"/>
    <w:rsid w:val="00CA62DA"/>
    <w:rsid w:val="00CB5BB9"/>
    <w:rsid w:val="00CF12C6"/>
    <w:rsid w:val="00D427C2"/>
    <w:rsid w:val="00D575D7"/>
    <w:rsid w:val="00D7070F"/>
    <w:rsid w:val="00E751E4"/>
    <w:rsid w:val="00F11914"/>
    <w:rsid w:val="00F40884"/>
    <w:rsid w:val="00FA5272"/>
    <w:rsid w:val="00FB0868"/>
    <w:rsid w:val="00FB678C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C5BC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12C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4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4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C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12C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12C6"/>
    <w:rPr>
      <w:rFonts w:ascii="Times" w:hAnsi="Times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F12C6"/>
    <w:rPr>
      <w:i/>
      <w:iCs/>
    </w:rPr>
  </w:style>
  <w:style w:type="character" w:customStyle="1" w:styleId="apple-converted-space">
    <w:name w:val="apple-converted-space"/>
    <w:basedOn w:val="DefaultParagraphFont"/>
    <w:rsid w:val="00CF12C6"/>
  </w:style>
  <w:style w:type="character" w:styleId="FollowedHyperlink">
    <w:name w:val="FollowedHyperlink"/>
    <w:basedOn w:val="DefaultParagraphFont"/>
    <w:uiPriority w:val="99"/>
    <w:semiHidden/>
    <w:unhideWhenUsed/>
    <w:rsid w:val="00CF12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6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12C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4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4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4C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12C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12C6"/>
    <w:rPr>
      <w:rFonts w:ascii="Times" w:hAnsi="Times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CF12C6"/>
    <w:rPr>
      <w:i/>
      <w:iCs/>
    </w:rPr>
  </w:style>
  <w:style w:type="character" w:customStyle="1" w:styleId="apple-converted-space">
    <w:name w:val="apple-converted-space"/>
    <w:basedOn w:val="DefaultParagraphFont"/>
    <w:rsid w:val="00CF12C6"/>
  </w:style>
  <w:style w:type="character" w:styleId="FollowedHyperlink">
    <w:name w:val="FollowedHyperlink"/>
    <w:basedOn w:val="DefaultParagraphFont"/>
    <w:uiPriority w:val="99"/>
    <w:semiHidden/>
    <w:unhideWhenUsed/>
    <w:rsid w:val="00CF12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://www.twitter.com/ipvideo" TargetMode="External"/><Relationship Id="rId13" Type="http://schemas.openxmlformats.org/officeDocument/2006/relationships/hyperlink" Target="mailto:Mike@IPVM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ipvm.com/calculator" TargetMode="External"/><Relationship Id="rId9" Type="http://schemas.openxmlformats.org/officeDocument/2006/relationships/hyperlink" Target="http://www.ipvm.com" TargetMode="External"/><Relationship Id="rId10" Type="http://schemas.openxmlformats.org/officeDocument/2006/relationships/hyperlink" Target="http://www.twitter.com/ip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354</Words>
  <Characters>2020</Characters>
  <Application>Microsoft Macintosh Word</Application>
  <DocSecurity>0</DocSecurity>
  <Lines>16</Lines>
  <Paragraphs>4</Paragraphs>
  <ScaleCrop>false</ScaleCrop>
  <Company>IPVM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Budalich</dc:creator>
  <cp:keywords/>
  <dc:description/>
  <cp:lastModifiedBy>Michael Budalich</cp:lastModifiedBy>
  <cp:revision>28</cp:revision>
  <dcterms:created xsi:type="dcterms:W3CDTF">2015-04-28T14:20:00Z</dcterms:created>
  <dcterms:modified xsi:type="dcterms:W3CDTF">2015-04-28T23:38:00Z</dcterms:modified>
</cp:coreProperties>
</file>