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44" w:rsidRPr="003021C0" w:rsidRDefault="000D1D44" w:rsidP="003021C0">
      <w:pPr>
        <w:tabs>
          <w:tab w:val="left" w:pos="537"/>
        </w:tabs>
        <w:rPr>
          <w:rFonts w:asciiTheme="majorHAnsi" w:eastAsia="ヒラギノ角ゴ Pro W3" w:hAnsiTheme="majorHAnsi" w:cs="Arial"/>
          <w:b/>
          <w:color w:val="000000"/>
          <w:sz w:val="22"/>
          <w:szCs w:val="22"/>
        </w:rPr>
      </w:pPr>
      <w:r w:rsidRPr="003021C0">
        <w:rPr>
          <w:rFonts w:asciiTheme="majorHAnsi" w:eastAsia="ヒラギノ角ゴ Pro W3" w:hAnsiTheme="majorHAnsi" w:cs="Arial"/>
          <w:b/>
          <w:color w:val="000000"/>
          <w:sz w:val="22"/>
          <w:szCs w:val="22"/>
        </w:rPr>
        <w:tab/>
      </w:r>
    </w:p>
    <w:p w:rsidR="00AA1913" w:rsidRDefault="001C3037" w:rsidP="00AA1913">
      <w:pPr>
        <w:jc w:val="center"/>
        <w:rPr>
          <w:rFonts w:asciiTheme="majorHAnsi" w:eastAsia="ヒラギノ角ゴ Pro W3" w:hAnsiTheme="majorHAnsi" w:cs="Arial"/>
          <w:b/>
          <w:i/>
          <w:color w:val="000000"/>
          <w:sz w:val="22"/>
          <w:szCs w:val="22"/>
          <w:u w:val="single"/>
        </w:rPr>
      </w:pPr>
      <w:r w:rsidRPr="001C3037">
        <w:rPr>
          <w:rFonts w:asciiTheme="majorHAnsi" w:eastAsia="ヒラギノ角ゴ Pro W3" w:hAnsiTheme="majorHAnsi" w:cs="Arial"/>
          <w:noProof/>
          <w:color w:val="000000"/>
          <w:sz w:val="22"/>
          <w:szCs w:val="22"/>
        </w:rPr>
        <w:drawing>
          <wp:inline distT="0" distB="0" distL="0" distR="0">
            <wp:extent cx="4524375" cy="714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BB Logo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913" w:rsidRPr="00AA1913" w:rsidRDefault="00AA1913" w:rsidP="00AA1913">
      <w:pPr>
        <w:jc w:val="center"/>
        <w:rPr>
          <w:rFonts w:asciiTheme="majorHAnsi" w:eastAsia="ヒラギノ角ゴ Pro W3" w:hAnsiTheme="majorHAnsi" w:cs="Arial"/>
          <w:color w:val="000000"/>
          <w:sz w:val="22"/>
          <w:szCs w:val="22"/>
        </w:rPr>
      </w:pPr>
    </w:p>
    <w:p w:rsidR="00416941" w:rsidRPr="00AA1913" w:rsidRDefault="00416941" w:rsidP="003021C0">
      <w:pPr>
        <w:rPr>
          <w:rFonts w:asciiTheme="majorHAnsi" w:eastAsia="ヒラギノ角ゴ Pro W3" w:hAnsiTheme="majorHAnsi" w:cs="Arial"/>
          <w:b/>
          <w:color w:val="000000"/>
          <w:sz w:val="22"/>
          <w:szCs w:val="22"/>
        </w:rPr>
      </w:pPr>
    </w:p>
    <w:p w:rsidR="003772E7" w:rsidRPr="006B2118" w:rsidRDefault="00AF163A" w:rsidP="003772E7">
      <w:pPr>
        <w:jc w:val="center"/>
        <w:rPr>
          <w:rFonts w:asciiTheme="majorHAnsi" w:hAnsiTheme="majorHAnsi" w:cs="Helvetica"/>
          <w:b/>
          <w:color w:val="000000"/>
          <w:sz w:val="20"/>
          <w:szCs w:val="22"/>
          <w:u w:val="single"/>
          <w:shd w:val="clear" w:color="auto" w:fill="FFFFFF"/>
        </w:rPr>
      </w:pPr>
      <w:r w:rsidRPr="006B2118">
        <w:rPr>
          <w:rFonts w:asciiTheme="majorHAnsi" w:hAnsiTheme="majorHAnsi" w:cs="Arial"/>
          <w:b/>
          <w:color w:val="000000" w:themeColor="text1"/>
          <w:szCs w:val="22"/>
          <w:u w:val="single"/>
        </w:rPr>
        <w:t>Custom Massages and Workouts D</w:t>
      </w:r>
      <w:r w:rsidR="00076F61" w:rsidRPr="006B2118">
        <w:rPr>
          <w:rFonts w:asciiTheme="majorHAnsi" w:hAnsiTheme="majorHAnsi" w:cs="Arial"/>
          <w:b/>
          <w:color w:val="000000" w:themeColor="text1"/>
          <w:szCs w:val="22"/>
          <w:u w:val="single"/>
        </w:rPr>
        <w:t xml:space="preserve">rive Growth for </w:t>
      </w:r>
      <w:r w:rsidR="00076F61" w:rsidRPr="006B2118">
        <w:rPr>
          <w:rFonts w:asciiTheme="majorHAnsi" w:hAnsiTheme="majorHAnsi" w:cs="Helvetica"/>
          <w:b/>
          <w:color w:val="000000"/>
          <w:szCs w:val="22"/>
          <w:u w:val="single"/>
          <w:shd w:val="clear" w:color="auto" w:fill="FFFFFF"/>
        </w:rPr>
        <w:t>Elements Massage</w:t>
      </w:r>
      <w:r w:rsidR="00076F61" w:rsidRPr="006B2118">
        <w:rPr>
          <w:rFonts w:asciiTheme="majorHAnsi" w:hAnsiTheme="majorHAnsi" w:cs="Arial"/>
          <w:b/>
          <w:color w:val="000000" w:themeColor="text1"/>
          <w:szCs w:val="22"/>
          <w:u w:val="single"/>
        </w:rPr>
        <w:t xml:space="preserve">™ </w:t>
      </w:r>
      <w:r w:rsidR="00076F61" w:rsidRPr="006B2118">
        <w:rPr>
          <w:rFonts w:asciiTheme="majorHAnsi" w:hAnsiTheme="majorHAnsi" w:cs="Helvetica"/>
          <w:b/>
          <w:color w:val="000000"/>
          <w:szCs w:val="22"/>
          <w:u w:val="single"/>
          <w:shd w:val="clear" w:color="auto" w:fill="FFFFFF"/>
        </w:rPr>
        <w:t>and Fitness Together</w:t>
      </w:r>
      <w:r w:rsidR="00076F61" w:rsidRPr="006B2118">
        <w:rPr>
          <w:rFonts w:asciiTheme="majorHAnsi" w:hAnsiTheme="majorHAnsi" w:cs="Arial"/>
          <w:b/>
          <w:color w:val="000000" w:themeColor="text1"/>
          <w:szCs w:val="22"/>
          <w:u w:val="single"/>
          <w:vertAlign w:val="superscript"/>
        </w:rPr>
        <w:t>®</w:t>
      </w:r>
    </w:p>
    <w:p w:rsidR="00AF163A" w:rsidRDefault="00AF163A" w:rsidP="003021C0">
      <w:pPr>
        <w:jc w:val="center"/>
        <w:rPr>
          <w:rFonts w:asciiTheme="majorHAnsi" w:hAnsiTheme="majorHAnsi" w:cs="Helvetica"/>
          <w:i/>
          <w:color w:val="000000"/>
          <w:szCs w:val="22"/>
          <w:shd w:val="clear" w:color="auto" w:fill="FFFFFF"/>
        </w:rPr>
      </w:pPr>
    </w:p>
    <w:p w:rsidR="006B2118" w:rsidRPr="006B2118" w:rsidRDefault="006B2118" w:rsidP="003021C0">
      <w:pPr>
        <w:jc w:val="center"/>
        <w:rPr>
          <w:rFonts w:asciiTheme="majorHAnsi" w:hAnsiTheme="majorHAnsi" w:cs="Helvetica"/>
          <w:b/>
          <w:i/>
          <w:color w:val="000000"/>
          <w:szCs w:val="22"/>
          <w:shd w:val="clear" w:color="auto" w:fill="FFFFFF"/>
        </w:rPr>
      </w:pPr>
      <w:r w:rsidRPr="006B2118">
        <w:rPr>
          <w:rFonts w:asciiTheme="majorHAnsi" w:hAnsiTheme="majorHAnsi" w:cs="Helvetica"/>
          <w:b/>
          <w:i/>
          <w:color w:val="000000"/>
          <w:szCs w:val="22"/>
          <w:shd w:val="clear" w:color="auto" w:fill="FFFFFF"/>
        </w:rPr>
        <w:t>Revenues Up 37% for Element</w:t>
      </w:r>
      <w:r>
        <w:rPr>
          <w:rFonts w:asciiTheme="majorHAnsi" w:hAnsiTheme="majorHAnsi" w:cs="Helvetica"/>
          <w:b/>
          <w:i/>
          <w:color w:val="000000"/>
          <w:szCs w:val="22"/>
          <w:shd w:val="clear" w:color="auto" w:fill="FFFFFF"/>
        </w:rPr>
        <w:t>s</w:t>
      </w:r>
      <w:r w:rsidR="000C1FDF">
        <w:rPr>
          <w:rFonts w:asciiTheme="majorHAnsi" w:hAnsiTheme="majorHAnsi" w:cs="Helvetica"/>
          <w:b/>
          <w:i/>
          <w:color w:val="000000"/>
          <w:szCs w:val="22"/>
          <w:shd w:val="clear" w:color="auto" w:fill="FFFFFF"/>
        </w:rPr>
        <w:t xml:space="preserve"> Massage</w:t>
      </w:r>
      <w:r w:rsidR="004427EA">
        <w:rPr>
          <w:rFonts w:asciiTheme="majorHAnsi" w:hAnsiTheme="majorHAnsi" w:cs="Helvetica"/>
          <w:b/>
          <w:i/>
          <w:color w:val="000000"/>
          <w:szCs w:val="22"/>
          <w:shd w:val="clear" w:color="auto" w:fill="FFFFFF"/>
        </w:rPr>
        <w:t>™</w:t>
      </w:r>
      <w:r w:rsidRPr="006B2118">
        <w:rPr>
          <w:rFonts w:asciiTheme="majorHAnsi" w:hAnsiTheme="majorHAnsi" w:cs="Helvetica"/>
          <w:b/>
          <w:i/>
          <w:color w:val="000000"/>
          <w:szCs w:val="22"/>
          <w:shd w:val="clear" w:color="auto" w:fill="FFFFFF"/>
        </w:rPr>
        <w:t>; Fitness Together</w:t>
      </w:r>
      <w:r w:rsidR="00427C09" w:rsidRPr="00975806">
        <w:rPr>
          <w:rFonts w:asciiTheme="majorHAnsi" w:hAnsiTheme="majorHAnsi" w:cs="Helvetica"/>
          <w:b/>
          <w:i/>
          <w:color w:val="000000"/>
          <w:szCs w:val="22"/>
          <w:shd w:val="clear" w:color="auto" w:fill="FFFFFF"/>
          <w:vertAlign w:val="superscript"/>
        </w:rPr>
        <w:t>®</w:t>
      </w:r>
      <w:r w:rsidRPr="006B2118">
        <w:rPr>
          <w:rFonts w:asciiTheme="majorHAnsi" w:hAnsiTheme="majorHAnsi" w:cs="Helvetica"/>
          <w:b/>
          <w:i/>
          <w:color w:val="000000"/>
          <w:szCs w:val="22"/>
          <w:shd w:val="clear" w:color="auto" w:fill="FFFFFF"/>
        </w:rPr>
        <w:t xml:space="preserve"> Tops 750,000 Training Sessions</w:t>
      </w:r>
    </w:p>
    <w:p w:rsidR="007A4D75" w:rsidRDefault="007A4D75" w:rsidP="003021C0">
      <w:pPr>
        <w:rPr>
          <w:rFonts w:asciiTheme="majorHAnsi" w:hAnsiTheme="majorHAnsi" w:cs="Helvetica"/>
          <w:b/>
          <w:color w:val="000000"/>
          <w:sz w:val="22"/>
          <w:szCs w:val="22"/>
          <w:shd w:val="clear" w:color="auto" w:fill="FFFFFF"/>
        </w:rPr>
      </w:pPr>
    </w:p>
    <w:p w:rsidR="0018576D" w:rsidRDefault="00346328" w:rsidP="003021C0">
      <w:pPr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</w:pPr>
      <w:hyperlink r:id="rId5" w:history="1">
        <w:proofErr w:type="spellStart"/>
        <w:r w:rsidR="006B2118" w:rsidRPr="003021C0">
          <w:rPr>
            <w:rStyle w:val="Hyperlink"/>
            <w:rFonts w:asciiTheme="majorHAnsi" w:hAnsiTheme="majorHAnsi" w:cs="Helvetica"/>
            <w:sz w:val="22"/>
            <w:szCs w:val="22"/>
            <w:shd w:val="clear" w:color="auto" w:fill="FFFFFF"/>
          </w:rPr>
          <w:t>WellBiz</w:t>
        </w:r>
        <w:proofErr w:type="spellEnd"/>
        <w:r w:rsidR="006B2118" w:rsidRPr="003021C0">
          <w:rPr>
            <w:rStyle w:val="Hyperlink"/>
            <w:rFonts w:asciiTheme="majorHAnsi" w:hAnsiTheme="majorHAnsi" w:cs="Helvetica"/>
            <w:sz w:val="22"/>
            <w:szCs w:val="22"/>
            <w:shd w:val="clear" w:color="auto" w:fill="FFFFFF"/>
          </w:rPr>
          <w:t xml:space="preserve"> Brands, Inc.</w:t>
        </w:r>
        <w:r w:rsidR="005E3CE2">
          <w:rPr>
            <w:rStyle w:val="Hyperlink"/>
            <w:rFonts w:asciiTheme="majorHAnsi" w:hAnsiTheme="majorHAnsi" w:cs="Helvetica"/>
            <w:sz w:val="22"/>
            <w:szCs w:val="22"/>
            <w:shd w:val="clear" w:color="auto" w:fill="FFFFFF"/>
          </w:rPr>
          <w:t xml:space="preserve"> (WellBiz)</w:t>
        </w:r>
        <w:r w:rsidR="006B2118" w:rsidRPr="003021C0">
          <w:rPr>
            <w:rStyle w:val="Hyperlink"/>
            <w:rFonts w:asciiTheme="majorHAnsi" w:hAnsiTheme="majorHAnsi" w:cs="Helvetica"/>
            <w:sz w:val="22"/>
            <w:szCs w:val="22"/>
            <w:shd w:val="clear" w:color="auto" w:fill="FFFFFF"/>
          </w:rPr>
          <w:t>,</w:t>
        </w:r>
      </w:hyperlink>
      <w:r w:rsidR="006B2118" w:rsidRPr="003021C0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 xml:space="preserve"> one of the largest health and wellness organizations in the U.S., </w:t>
      </w:r>
      <w:r w:rsidR="006B2118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>is</w:t>
      </w:r>
      <w:r w:rsidR="006B2118" w:rsidRPr="003021C0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 xml:space="preserve"> preparing for accelerated growth in the year ahead</w:t>
      </w:r>
      <w:r w:rsidR="006052A7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>.</w:t>
      </w:r>
      <w:r w:rsidR="006B2118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 xml:space="preserve"> </w:t>
      </w:r>
      <w:r w:rsidR="006052A7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>B</w:t>
      </w:r>
      <w:r w:rsidR="006B2118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>ased on projected growth in new franchise openings</w:t>
      </w:r>
      <w:r w:rsidR="006052A7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 xml:space="preserve"> and </w:t>
      </w:r>
      <w:r w:rsidR="009B2E6B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>the introduction of a new concept in personalized fitness</w:t>
      </w:r>
      <w:r w:rsidR="008943AE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>,</w:t>
      </w:r>
      <w:r w:rsidR="0018576D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52A7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>Wellbiz’s</w:t>
      </w:r>
      <w:proofErr w:type="spellEnd"/>
      <w:r w:rsidR="0018576D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 xml:space="preserve"> customized approach to health and wellness is in growing demand among consumers.  </w:t>
      </w:r>
      <w:r w:rsidR="009B2E6B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>A</w:t>
      </w:r>
      <w:r w:rsidR="009B2E6B" w:rsidRPr="003021C0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>ccording to Allianz Life</w:t>
      </w:r>
      <w:r w:rsidR="009B2E6B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>, n</w:t>
      </w:r>
      <w:r w:rsidR="00391BEB" w:rsidRPr="003021C0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 xml:space="preserve">early half of respondents in a </w:t>
      </w:r>
      <w:r w:rsidR="00391BEB" w:rsidRPr="003772E7">
        <w:rPr>
          <w:rFonts w:asciiTheme="majorHAnsi" w:hAnsiTheme="majorHAnsi" w:cs="Helvetica"/>
          <w:sz w:val="22"/>
          <w:szCs w:val="22"/>
          <w:shd w:val="clear" w:color="auto" w:fill="FFFFFF"/>
        </w:rPr>
        <w:t>recent survey</w:t>
      </w:r>
      <w:r w:rsidR="003772E7">
        <w:rPr>
          <w:rFonts w:asciiTheme="majorHAnsi" w:hAnsiTheme="majorHAnsi" w:cs="Helvetica"/>
          <w:sz w:val="22"/>
          <w:szCs w:val="22"/>
          <w:shd w:val="clear" w:color="auto" w:fill="FFFFFF"/>
        </w:rPr>
        <w:t>*</w:t>
      </w:r>
      <w:r w:rsidR="00391BEB" w:rsidRPr="003021C0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 xml:space="preserve"> s</w:t>
      </w:r>
      <w:r w:rsidR="00AD6ACD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>ay</w:t>
      </w:r>
      <w:r w:rsidR="00391BEB" w:rsidRPr="003021C0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 xml:space="preserve"> health and wellness will be the </w:t>
      </w:r>
      <w:r w:rsidR="00A840A2" w:rsidRPr="003021C0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 xml:space="preserve">most </w:t>
      </w:r>
      <w:r w:rsidR="00391BEB" w:rsidRPr="003021C0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>important area of focus in 2015</w:t>
      </w:r>
      <w:r w:rsidR="00A840A2" w:rsidRPr="003021C0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 xml:space="preserve">, </w:t>
      </w:r>
      <w:r w:rsidR="0018576D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 xml:space="preserve">a trend that WellBiz has been well ahead of the curve in delivering to its </w:t>
      </w:r>
      <w:r w:rsidR="0070497E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>clients</w:t>
      </w:r>
      <w:r w:rsidR="0018576D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>.</w:t>
      </w:r>
    </w:p>
    <w:p w:rsidR="00582902" w:rsidRPr="003021C0" w:rsidRDefault="00582902" w:rsidP="003021C0">
      <w:pPr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</w:pPr>
    </w:p>
    <w:p w:rsidR="00070A9D" w:rsidRDefault="00AD6ACD" w:rsidP="003021C0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/>
          <w:sz w:val="22"/>
          <w:szCs w:val="22"/>
        </w:rPr>
        <w:tab/>
      </w:r>
      <w:proofErr w:type="spellStart"/>
      <w:r w:rsidR="002D5855" w:rsidRPr="003021C0">
        <w:rPr>
          <w:rFonts w:asciiTheme="majorHAnsi" w:hAnsiTheme="majorHAnsi"/>
          <w:sz w:val="22"/>
          <w:szCs w:val="22"/>
        </w:rPr>
        <w:t>WellBiz’s</w:t>
      </w:r>
      <w:proofErr w:type="spellEnd"/>
      <w:r w:rsidR="002D5855" w:rsidRPr="003021C0">
        <w:rPr>
          <w:rFonts w:asciiTheme="majorHAnsi" w:hAnsiTheme="majorHAnsi"/>
          <w:sz w:val="22"/>
          <w:szCs w:val="22"/>
        </w:rPr>
        <w:t xml:space="preserve"> massage </w:t>
      </w:r>
      <w:r w:rsidR="00AC360D">
        <w:rPr>
          <w:rFonts w:asciiTheme="majorHAnsi" w:hAnsiTheme="majorHAnsi"/>
          <w:sz w:val="22"/>
          <w:szCs w:val="22"/>
        </w:rPr>
        <w:t>company</w:t>
      </w:r>
      <w:r w:rsidR="002D5855" w:rsidRPr="003021C0">
        <w:rPr>
          <w:rFonts w:asciiTheme="majorHAnsi" w:hAnsiTheme="majorHAnsi"/>
          <w:sz w:val="22"/>
          <w:szCs w:val="22"/>
        </w:rPr>
        <w:t xml:space="preserve">, </w:t>
      </w:r>
      <w:hyperlink r:id="rId6" w:history="1">
        <w:r w:rsidR="00070A9D" w:rsidRPr="003021C0">
          <w:rPr>
            <w:rStyle w:val="Hyperlink"/>
            <w:rFonts w:asciiTheme="majorHAnsi" w:hAnsiTheme="majorHAnsi" w:cs="Arial"/>
            <w:iCs/>
            <w:sz w:val="22"/>
            <w:szCs w:val="22"/>
            <w:shd w:val="clear" w:color="auto" w:fill="FFFFFF"/>
          </w:rPr>
          <w:t>Elements Massage</w:t>
        </w:r>
      </w:hyperlink>
      <w:r w:rsidR="00070A9D" w:rsidRPr="003021C0">
        <w:rPr>
          <w:rStyle w:val="Hyperlink"/>
          <w:rFonts w:asciiTheme="majorHAnsi" w:hAnsiTheme="majorHAnsi" w:cs="Arial"/>
          <w:iCs/>
          <w:sz w:val="22"/>
          <w:szCs w:val="22"/>
          <w:shd w:val="clear" w:color="auto" w:fill="FFFFFF"/>
        </w:rPr>
        <w:t>™</w:t>
      </w:r>
      <w:r w:rsidR="002D5855" w:rsidRPr="003021C0">
        <w:rPr>
          <w:rStyle w:val="Hyperlink"/>
          <w:rFonts w:asciiTheme="majorHAnsi" w:hAnsiTheme="majorHAnsi" w:cs="Arial"/>
          <w:iCs/>
          <w:color w:val="auto"/>
          <w:sz w:val="22"/>
          <w:szCs w:val="22"/>
          <w:u w:val="none"/>
          <w:shd w:val="clear" w:color="auto" w:fill="FFFFFF"/>
        </w:rPr>
        <w:t>,</w:t>
      </w:r>
      <w:r w:rsidR="00070A9D" w:rsidRPr="003021C0">
        <w:rPr>
          <w:rFonts w:asciiTheme="majorHAnsi" w:hAnsiTheme="majorHAnsi" w:cs="Arial"/>
          <w:sz w:val="22"/>
          <w:szCs w:val="22"/>
          <w:shd w:val="clear" w:color="auto" w:fill="FFFFFF"/>
        </w:rPr>
        <w:t xml:space="preserve"> </w:t>
      </w:r>
      <w:r w:rsidR="00070A9D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is</w:t>
      </w:r>
      <w:r w:rsidR="002D5855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ready to build on this year’s </w:t>
      </w:r>
      <w:r w:rsidR="008E24C5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momentum</w:t>
      </w:r>
      <w:r w:rsidR="002D5855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to</w:t>
      </w:r>
      <w:r w:rsidR="00070A9D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gain </w:t>
      </w:r>
      <w:r w:rsidR="00B76467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an </w:t>
      </w:r>
      <w:r w:rsidR="00070A9D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increasing market share through </w:t>
      </w:r>
      <w:r w:rsidR="00B76467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unit growth</w:t>
      </w:r>
      <w:r w:rsidR="00070A9D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 w:rsidR="00864BF4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across</w:t>
      </w:r>
      <w:r w:rsidR="00070A9D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the country.  </w:t>
      </w:r>
      <w:r w:rsidR="00885A61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In 2014</w:t>
      </w:r>
      <w:r w:rsidR="00070A9D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, </w:t>
      </w:r>
      <w:r w:rsidR="006C2DA3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revenues were up 37-</w:t>
      </w:r>
      <w:r w:rsidR="0018576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percent</w:t>
      </w:r>
      <w:r w:rsidR="00AC360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system-wide</w:t>
      </w:r>
      <w:r w:rsidR="0018576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with </w:t>
      </w:r>
      <w:r w:rsidR="00070A9D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the</w:t>
      </w:r>
      <w:r w:rsidR="00573FB5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200</w:t>
      </w:r>
      <w:r w:rsidR="00070A9D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-unit massage franchise open</w:t>
      </w:r>
      <w:r w:rsidR="0018576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ing</w:t>
      </w:r>
      <w:r w:rsidR="00070A9D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the doors to </w:t>
      </w:r>
      <w:r w:rsidR="00864BF4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2</w:t>
      </w:r>
      <w:r w:rsidR="00070A9D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new studios</w:t>
      </w:r>
      <w:r w:rsidR="0018576D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. </w:t>
      </w:r>
      <w:r w:rsidR="00416941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The company projects an additional </w:t>
      </w:r>
      <w:r w:rsidR="004427EA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40 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studio</w:t>
      </w:r>
      <w:r w:rsidR="004427EA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 w:rsidR="005A0E36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openings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in 2015, and is planning to enter the international market with studios in Canada. </w:t>
      </w:r>
    </w:p>
    <w:p w:rsidR="00AD6ACD" w:rsidRPr="003021C0" w:rsidRDefault="00AD6ACD" w:rsidP="003021C0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</w:p>
    <w:p w:rsidR="00416941" w:rsidRPr="003021C0" w:rsidRDefault="00AD6ACD" w:rsidP="003021C0">
      <w:pPr>
        <w:pStyle w:val="NoSpacing"/>
        <w:rPr>
          <w:rFonts w:asciiTheme="majorHAnsi" w:hAnsiTheme="majorHAnsi" w:cs="Arial"/>
          <w:iCs/>
          <w:color w:val="000000"/>
          <w:shd w:val="clear" w:color="auto" w:fill="FFFFFF"/>
        </w:rPr>
      </w:pPr>
      <w:r>
        <w:rPr>
          <w:rFonts w:asciiTheme="majorHAnsi" w:hAnsiTheme="majorHAnsi" w:cs="Arial"/>
          <w:iCs/>
          <w:color w:val="000000"/>
          <w:shd w:val="clear" w:color="auto" w:fill="FFFFFF"/>
        </w:rPr>
        <w:tab/>
      </w:r>
      <w:r w:rsidR="00416941" w:rsidRPr="003021C0">
        <w:rPr>
          <w:rFonts w:asciiTheme="majorHAnsi" w:hAnsiTheme="majorHAnsi" w:cs="Arial"/>
          <w:iCs/>
          <w:color w:val="000000"/>
          <w:shd w:val="clear" w:color="auto" w:fill="FFFFFF"/>
        </w:rPr>
        <w:t>“Over the last five years, consumers</w:t>
      </w:r>
      <w:r w:rsidR="006052A7">
        <w:rPr>
          <w:rFonts w:asciiTheme="majorHAnsi" w:hAnsiTheme="majorHAnsi" w:cs="Arial"/>
          <w:iCs/>
          <w:color w:val="000000"/>
          <w:shd w:val="clear" w:color="auto" w:fill="FFFFFF"/>
        </w:rPr>
        <w:t>,</w:t>
      </w:r>
      <w:r w:rsidR="00416941" w:rsidRPr="003021C0">
        <w:rPr>
          <w:rFonts w:asciiTheme="majorHAnsi" w:hAnsiTheme="majorHAnsi" w:cs="Arial"/>
          <w:iCs/>
          <w:color w:val="000000"/>
          <w:shd w:val="clear" w:color="auto" w:fill="FFFFFF"/>
        </w:rPr>
        <w:t xml:space="preserve"> as well as the medical community</w:t>
      </w:r>
      <w:r w:rsidR="006052A7">
        <w:rPr>
          <w:rFonts w:asciiTheme="majorHAnsi" w:hAnsiTheme="majorHAnsi" w:cs="Arial"/>
          <w:iCs/>
          <w:color w:val="000000"/>
          <w:shd w:val="clear" w:color="auto" w:fill="FFFFFF"/>
        </w:rPr>
        <w:t>,</w:t>
      </w:r>
      <w:r w:rsidR="00416941" w:rsidRPr="003021C0">
        <w:rPr>
          <w:rFonts w:asciiTheme="majorHAnsi" w:hAnsiTheme="majorHAnsi" w:cs="Arial"/>
          <w:iCs/>
          <w:color w:val="000000"/>
          <w:shd w:val="clear" w:color="auto" w:fill="FFFFFF"/>
        </w:rPr>
        <w:t xml:space="preserve"> have really started to acknowledge the many benefits of massage, creating a huge demand for our services</w:t>
      </w:r>
      <w:r>
        <w:rPr>
          <w:rFonts w:asciiTheme="majorHAnsi" w:hAnsiTheme="majorHAnsi" w:cs="Arial"/>
          <w:iCs/>
          <w:color w:val="000000"/>
          <w:shd w:val="clear" w:color="auto" w:fill="FFFFFF"/>
        </w:rPr>
        <w:t xml:space="preserve">," says </w:t>
      </w:r>
      <w:r w:rsidRPr="003021C0">
        <w:rPr>
          <w:rFonts w:asciiTheme="majorHAnsi" w:hAnsiTheme="majorHAnsi" w:cs="Arial"/>
          <w:iCs/>
          <w:color w:val="000000"/>
          <w:shd w:val="clear" w:color="auto" w:fill="FFFFFF"/>
        </w:rPr>
        <w:t>said Jeff Jervik, CEO of</w:t>
      </w:r>
      <w:r w:rsidR="008F18D3">
        <w:rPr>
          <w:rFonts w:asciiTheme="majorHAnsi" w:hAnsiTheme="majorHAnsi" w:cs="Arial"/>
          <w:iCs/>
          <w:color w:val="000000"/>
          <w:shd w:val="clear" w:color="auto" w:fill="FFFFFF"/>
        </w:rPr>
        <w:t xml:space="preserve"> </w:t>
      </w:r>
      <w:r w:rsidR="005E3CE2">
        <w:rPr>
          <w:rFonts w:asciiTheme="majorHAnsi" w:hAnsiTheme="majorHAnsi" w:cs="Arial"/>
          <w:iCs/>
          <w:color w:val="000000"/>
          <w:shd w:val="clear" w:color="auto" w:fill="FFFFFF"/>
        </w:rPr>
        <w:t>WellBiz</w:t>
      </w:r>
      <w:r w:rsidR="006052A7">
        <w:rPr>
          <w:rFonts w:asciiTheme="majorHAnsi" w:hAnsiTheme="majorHAnsi" w:cs="Arial"/>
          <w:iCs/>
          <w:color w:val="000000"/>
          <w:shd w:val="clear" w:color="auto" w:fill="FFFFFF"/>
        </w:rPr>
        <w:t xml:space="preserve"> Brands, Inc.</w:t>
      </w:r>
      <w:r>
        <w:rPr>
          <w:rFonts w:asciiTheme="majorHAnsi" w:hAnsiTheme="majorHAnsi" w:cs="Arial"/>
          <w:iCs/>
          <w:color w:val="000000"/>
          <w:shd w:val="clear" w:color="auto" w:fill="FFFFFF"/>
        </w:rPr>
        <w:t xml:space="preserve">  "</w:t>
      </w:r>
      <w:r w:rsidR="00994D7C" w:rsidRPr="003021C0">
        <w:rPr>
          <w:rFonts w:asciiTheme="majorHAnsi" w:hAnsiTheme="majorHAnsi" w:cs="Arial"/>
          <w:iCs/>
          <w:color w:val="000000"/>
          <w:shd w:val="clear" w:color="auto" w:fill="FFFFFF"/>
        </w:rPr>
        <w:t xml:space="preserve">As we grow our presence in communities across the U.S. and bring the Elements </w:t>
      </w:r>
      <w:r w:rsidR="005E3CE2">
        <w:rPr>
          <w:rFonts w:asciiTheme="majorHAnsi" w:hAnsiTheme="majorHAnsi" w:cs="Arial"/>
          <w:iCs/>
          <w:color w:val="000000"/>
          <w:shd w:val="clear" w:color="auto" w:fill="FFFFFF"/>
        </w:rPr>
        <w:t xml:space="preserve">Massage™ </w:t>
      </w:r>
      <w:r w:rsidR="00994D7C" w:rsidRPr="003021C0">
        <w:rPr>
          <w:rFonts w:asciiTheme="majorHAnsi" w:hAnsiTheme="majorHAnsi" w:cs="Arial"/>
          <w:iCs/>
          <w:color w:val="000000"/>
          <w:shd w:val="clear" w:color="auto" w:fill="FFFFFF"/>
        </w:rPr>
        <w:t>brand to Canada, we will continue to focus solely on our customized therapeutic massage services</w:t>
      </w:r>
      <w:r>
        <w:rPr>
          <w:rFonts w:asciiTheme="majorHAnsi" w:hAnsiTheme="majorHAnsi" w:cs="Arial"/>
          <w:iCs/>
          <w:color w:val="000000"/>
          <w:shd w:val="clear" w:color="auto" w:fill="FFFFFF"/>
        </w:rPr>
        <w:t xml:space="preserve">, </w:t>
      </w:r>
      <w:r w:rsidR="00994D7C" w:rsidRPr="003021C0">
        <w:rPr>
          <w:rFonts w:asciiTheme="majorHAnsi" w:hAnsiTheme="majorHAnsi" w:cs="Arial"/>
          <w:iCs/>
          <w:color w:val="000000"/>
          <w:shd w:val="clear" w:color="auto" w:fill="FFFFFF"/>
        </w:rPr>
        <w:t xml:space="preserve">providing </w:t>
      </w:r>
      <w:r w:rsidR="005E3CE2">
        <w:rPr>
          <w:rFonts w:asciiTheme="majorHAnsi" w:hAnsiTheme="majorHAnsi" w:cs="Arial"/>
          <w:iCs/>
          <w:color w:val="000000"/>
          <w:shd w:val="clear" w:color="auto" w:fill="FFFFFF"/>
        </w:rPr>
        <w:t xml:space="preserve">Elements Massage™ </w:t>
      </w:r>
      <w:r w:rsidR="00994D7C" w:rsidRPr="003021C0">
        <w:rPr>
          <w:rFonts w:asciiTheme="majorHAnsi" w:hAnsiTheme="majorHAnsi" w:cs="Arial"/>
          <w:iCs/>
          <w:color w:val="000000"/>
          <w:shd w:val="clear" w:color="auto" w:fill="FFFFFF"/>
        </w:rPr>
        <w:t>clients with the massage they deserve</w:t>
      </w:r>
      <w:r>
        <w:rPr>
          <w:rFonts w:asciiTheme="majorHAnsi" w:hAnsiTheme="majorHAnsi" w:cs="Arial"/>
          <w:iCs/>
          <w:color w:val="000000"/>
          <w:shd w:val="clear" w:color="auto" w:fill="FFFFFF"/>
        </w:rPr>
        <w:t>.</w:t>
      </w:r>
      <w:r w:rsidR="00416941" w:rsidRPr="003021C0">
        <w:rPr>
          <w:rFonts w:asciiTheme="majorHAnsi" w:hAnsiTheme="majorHAnsi" w:cs="Arial"/>
          <w:iCs/>
          <w:color w:val="000000"/>
          <w:shd w:val="clear" w:color="auto" w:fill="FFFFFF"/>
        </w:rPr>
        <w:t xml:space="preserve">” </w:t>
      </w:r>
    </w:p>
    <w:p w:rsidR="00416941" w:rsidRPr="003021C0" w:rsidRDefault="002947B1" w:rsidP="003021C0">
      <w:pPr>
        <w:pStyle w:val="NoSpacing"/>
        <w:rPr>
          <w:rFonts w:asciiTheme="majorHAnsi" w:hAnsiTheme="majorHAnsi" w:cs="Arial"/>
          <w:iCs/>
          <w:color w:val="000000"/>
          <w:shd w:val="clear" w:color="auto" w:fill="FFFFFF"/>
        </w:rPr>
      </w:pPr>
      <w:r>
        <w:rPr>
          <w:rFonts w:asciiTheme="majorHAnsi" w:hAnsiTheme="majorHAnsi" w:cs="Arial"/>
          <w:iCs/>
          <w:color w:val="000000"/>
          <w:shd w:val="clear" w:color="auto" w:fill="FFFFFF"/>
        </w:rPr>
        <w:t xml:space="preserve"> </w:t>
      </w:r>
    </w:p>
    <w:p w:rsidR="00B76467" w:rsidRPr="003021C0" w:rsidRDefault="00AD6ACD" w:rsidP="003021C0">
      <w:pPr>
        <w:pStyle w:val="NoSpacing"/>
        <w:rPr>
          <w:rFonts w:asciiTheme="majorHAnsi" w:eastAsia="Times New Roman" w:hAnsiTheme="majorHAnsi" w:cs="Arial"/>
          <w:color w:val="000000"/>
          <w:shd w:val="clear" w:color="auto" w:fill="FFFFFF"/>
        </w:rPr>
      </w:pPr>
      <w:r>
        <w:rPr>
          <w:rFonts w:asciiTheme="majorHAnsi" w:hAnsiTheme="majorHAnsi" w:cs="Arial"/>
          <w:color w:val="000000"/>
          <w:shd w:val="clear" w:color="auto" w:fill="FFFFFF"/>
        </w:rPr>
        <w:tab/>
      </w:r>
      <w:r w:rsidR="00994D7C" w:rsidRPr="003021C0">
        <w:rPr>
          <w:rFonts w:asciiTheme="majorHAnsi" w:hAnsiTheme="majorHAnsi" w:cs="Arial"/>
          <w:color w:val="000000"/>
          <w:shd w:val="clear" w:color="auto" w:fill="FFFFFF"/>
        </w:rPr>
        <w:t>Massage continues to entice new clients across the country as information is constantly discovered about how the natural form of therapy can be utilized as a treatment for</w:t>
      </w:r>
      <w:r w:rsidR="00994D7C" w:rsidRPr="003021C0">
        <w:rPr>
          <w:rFonts w:asciiTheme="majorHAnsi" w:hAnsiTheme="majorHAnsi" w:cs="Arial"/>
        </w:rPr>
        <w:t xml:space="preserve"> pain management, soreness, stiffness, spasms, injury rehabilitation, </w:t>
      </w:r>
      <w:r>
        <w:rPr>
          <w:rFonts w:asciiTheme="majorHAnsi" w:hAnsiTheme="majorHAnsi" w:cs="Arial"/>
        </w:rPr>
        <w:t>and</w:t>
      </w:r>
      <w:r w:rsidR="00994D7C" w:rsidRPr="003021C0">
        <w:rPr>
          <w:rFonts w:asciiTheme="majorHAnsi" w:hAnsiTheme="majorHAnsi" w:cs="Arial"/>
        </w:rPr>
        <w:t xml:space="preserve"> overall wellness. The now mainstream understanding that therapeutic massage services are not just for vacations and spa retreats is contributing to rapidly increasing growth </w:t>
      </w:r>
      <w:r>
        <w:rPr>
          <w:rFonts w:asciiTheme="majorHAnsi" w:hAnsiTheme="majorHAnsi" w:cs="Arial"/>
        </w:rPr>
        <w:t>in</w:t>
      </w:r>
      <w:r w:rsidR="00994D7C" w:rsidRPr="003021C0">
        <w:rPr>
          <w:rFonts w:asciiTheme="majorHAnsi" w:hAnsiTheme="majorHAnsi" w:cs="Arial"/>
        </w:rPr>
        <w:t xml:space="preserve"> the nearly </w:t>
      </w:r>
      <w:r w:rsidR="00994D7C" w:rsidRPr="003021C0">
        <w:rPr>
          <w:rFonts w:asciiTheme="majorHAnsi" w:hAnsiTheme="majorHAnsi" w:cs="Arial"/>
          <w:color w:val="000000"/>
          <w:shd w:val="clear" w:color="auto" w:fill="FFFFFF"/>
        </w:rPr>
        <w:t>$10 billion massage industry.</w:t>
      </w:r>
    </w:p>
    <w:p w:rsidR="003021C0" w:rsidRPr="003021C0" w:rsidRDefault="003021C0" w:rsidP="003021C0">
      <w:pPr>
        <w:pStyle w:val="NoSpacing"/>
        <w:rPr>
          <w:rFonts w:asciiTheme="majorHAnsi" w:hAnsiTheme="majorHAnsi" w:cs="Arial"/>
        </w:rPr>
      </w:pPr>
    </w:p>
    <w:p w:rsidR="00B76467" w:rsidRPr="003021C0" w:rsidRDefault="00AD6ACD" w:rsidP="003021C0">
      <w:pPr>
        <w:pStyle w:val="NoSpacing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 w:rsidR="0005706E" w:rsidRPr="003021C0">
        <w:rPr>
          <w:rFonts w:asciiTheme="majorHAnsi" w:hAnsiTheme="majorHAnsi"/>
        </w:rPr>
        <w:t xml:space="preserve">In addition to a thriving massage concept, </w:t>
      </w:r>
      <w:proofErr w:type="spellStart"/>
      <w:r w:rsidR="0005706E" w:rsidRPr="003021C0">
        <w:rPr>
          <w:rFonts w:asciiTheme="majorHAnsi" w:hAnsiTheme="majorHAnsi"/>
        </w:rPr>
        <w:t>WellBiz’s</w:t>
      </w:r>
      <w:proofErr w:type="spellEnd"/>
      <w:r w:rsidR="0005706E" w:rsidRPr="003021C0">
        <w:rPr>
          <w:rFonts w:asciiTheme="majorHAnsi" w:hAnsiTheme="majorHAnsi"/>
        </w:rPr>
        <w:t xml:space="preserve"> </w:t>
      </w:r>
      <w:r w:rsidR="006C2DA3">
        <w:rPr>
          <w:rFonts w:asciiTheme="majorHAnsi" w:hAnsiTheme="majorHAnsi"/>
        </w:rPr>
        <w:t>personal fitness training</w:t>
      </w:r>
      <w:r w:rsidR="0005706E" w:rsidRPr="003021C0">
        <w:rPr>
          <w:rFonts w:asciiTheme="majorHAnsi" w:hAnsiTheme="majorHAnsi"/>
        </w:rPr>
        <w:t xml:space="preserve"> </w:t>
      </w:r>
      <w:r w:rsidR="00AC360D">
        <w:rPr>
          <w:rFonts w:asciiTheme="majorHAnsi" w:hAnsiTheme="majorHAnsi"/>
        </w:rPr>
        <w:t>company</w:t>
      </w:r>
      <w:r w:rsidR="0005706E" w:rsidRPr="003021C0">
        <w:rPr>
          <w:rFonts w:asciiTheme="majorHAnsi" w:hAnsiTheme="majorHAnsi"/>
        </w:rPr>
        <w:t xml:space="preserve">, </w:t>
      </w:r>
      <w:hyperlink r:id="rId7" w:history="1">
        <w:r w:rsidR="00B76467" w:rsidRPr="003021C0">
          <w:rPr>
            <w:rStyle w:val="Hyperlink"/>
            <w:rFonts w:asciiTheme="majorHAnsi" w:hAnsiTheme="majorHAnsi" w:cs="Arial"/>
          </w:rPr>
          <w:t>Fitness Together</w:t>
        </w:r>
        <w:r w:rsidR="00427C09" w:rsidRPr="00975806">
          <w:rPr>
            <w:rStyle w:val="Hyperlink"/>
            <w:rFonts w:asciiTheme="majorHAnsi" w:hAnsiTheme="majorHAnsi" w:cs="Arial"/>
            <w:vertAlign w:val="superscript"/>
          </w:rPr>
          <w:t>®</w:t>
        </w:r>
      </w:hyperlink>
      <w:r w:rsidR="0005706E" w:rsidRPr="003021C0">
        <w:rPr>
          <w:rStyle w:val="Hyperlink"/>
          <w:rFonts w:asciiTheme="majorHAnsi" w:hAnsiTheme="majorHAnsi" w:cs="Arial"/>
        </w:rPr>
        <w:t>,</w:t>
      </w:r>
      <w:r w:rsidR="0005706E" w:rsidRPr="003021C0">
        <w:rPr>
          <w:rFonts w:asciiTheme="majorHAnsi" w:hAnsiTheme="majorHAnsi" w:cs="Arial"/>
        </w:rPr>
        <w:t xml:space="preserve"> </w:t>
      </w:r>
      <w:r w:rsidR="00B76467" w:rsidRPr="003021C0">
        <w:rPr>
          <w:rFonts w:asciiTheme="majorHAnsi" w:hAnsiTheme="majorHAnsi" w:cs="Arial"/>
        </w:rPr>
        <w:t xml:space="preserve">is </w:t>
      </w:r>
      <w:r w:rsidR="0005706E" w:rsidRPr="003021C0">
        <w:rPr>
          <w:rFonts w:asciiTheme="majorHAnsi" w:hAnsiTheme="majorHAnsi" w:cs="Arial"/>
        </w:rPr>
        <w:t xml:space="preserve">also </w:t>
      </w:r>
      <w:r w:rsidR="00B76467" w:rsidRPr="003021C0">
        <w:rPr>
          <w:rFonts w:asciiTheme="majorHAnsi" w:hAnsiTheme="majorHAnsi" w:cs="Arial"/>
        </w:rPr>
        <w:t>poised for</w:t>
      </w:r>
      <w:r w:rsidR="008E24C5" w:rsidRPr="003021C0">
        <w:rPr>
          <w:rFonts w:asciiTheme="majorHAnsi" w:hAnsiTheme="majorHAnsi" w:cs="Arial"/>
        </w:rPr>
        <w:t xml:space="preserve"> increase</w:t>
      </w:r>
      <w:r w:rsidR="0005706E" w:rsidRPr="003021C0">
        <w:rPr>
          <w:rFonts w:asciiTheme="majorHAnsi" w:hAnsiTheme="majorHAnsi" w:cs="Arial"/>
        </w:rPr>
        <w:t>d</w:t>
      </w:r>
      <w:r w:rsidR="008E24C5" w:rsidRPr="003021C0">
        <w:rPr>
          <w:rFonts w:asciiTheme="majorHAnsi" w:hAnsiTheme="majorHAnsi" w:cs="Arial"/>
        </w:rPr>
        <w:t xml:space="preserve"> membership and unit</w:t>
      </w:r>
      <w:r w:rsidR="00B76467" w:rsidRPr="003021C0">
        <w:rPr>
          <w:rFonts w:asciiTheme="majorHAnsi" w:hAnsiTheme="majorHAnsi" w:cs="Arial"/>
        </w:rPr>
        <w:t xml:space="preserve"> growth </w:t>
      </w:r>
      <w:r w:rsidR="008E24C5" w:rsidRPr="003021C0">
        <w:rPr>
          <w:rFonts w:asciiTheme="majorHAnsi" w:hAnsiTheme="majorHAnsi" w:cs="Arial"/>
        </w:rPr>
        <w:t xml:space="preserve">in 2015 </w:t>
      </w:r>
      <w:r w:rsidR="00B76467" w:rsidRPr="003021C0">
        <w:rPr>
          <w:rFonts w:asciiTheme="majorHAnsi" w:hAnsiTheme="majorHAnsi" w:cs="Arial"/>
        </w:rPr>
        <w:t xml:space="preserve">with an enhanced business model that offers both </w:t>
      </w:r>
      <w:r w:rsidR="004427EA">
        <w:rPr>
          <w:rFonts w:asciiTheme="majorHAnsi" w:hAnsiTheme="majorHAnsi" w:cs="Arial"/>
        </w:rPr>
        <w:t xml:space="preserve">one-on-one personal training and </w:t>
      </w:r>
      <w:r w:rsidR="00B76467" w:rsidRPr="003021C0">
        <w:rPr>
          <w:rFonts w:asciiTheme="majorHAnsi" w:hAnsiTheme="majorHAnsi" w:cs="Arial"/>
        </w:rPr>
        <w:t xml:space="preserve">small-group personal training options at </w:t>
      </w:r>
      <w:r w:rsidR="002C5DB8">
        <w:rPr>
          <w:rFonts w:asciiTheme="majorHAnsi" w:hAnsiTheme="majorHAnsi" w:cs="Arial"/>
        </w:rPr>
        <w:t xml:space="preserve">approximately </w:t>
      </w:r>
      <w:r w:rsidR="006C2DA3">
        <w:rPr>
          <w:rFonts w:asciiTheme="majorHAnsi" w:hAnsiTheme="majorHAnsi" w:cs="Arial"/>
        </w:rPr>
        <w:t>175</w:t>
      </w:r>
      <w:r w:rsidR="00B76467" w:rsidRPr="003021C0">
        <w:rPr>
          <w:rFonts w:asciiTheme="majorHAnsi" w:hAnsiTheme="majorHAnsi" w:cs="Arial"/>
        </w:rPr>
        <w:t xml:space="preserve"> studios across the country.  In total, Fitness Together</w:t>
      </w:r>
      <w:r w:rsidR="00427C09" w:rsidRPr="00975806">
        <w:rPr>
          <w:rFonts w:asciiTheme="majorHAnsi" w:hAnsiTheme="majorHAnsi" w:cs="Arial"/>
          <w:vertAlign w:val="superscript"/>
        </w:rPr>
        <w:t>®</w:t>
      </w:r>
      <w:r w:rsidR="00B76467" w:rsidRPr="003021C0">
        <w:rPr>
          <w:rFonts w:asciiTheme="majorHAnsi" w:hAnsiTheme="majorHAnsi" w:cs="Arial"/>
        </w:rPr>
        <w:t xml:space="preserve"> studios conducted </w:t>
      </w:r>
      <w:r>
        <w:rPr>
          <w:rFonts w:asciiTheme="majorHAnsi" w:hAnsiTheme="majorHAnsi" w:cs="Arial"/>
        </w:rPr>
        <w:t>more than 750,000</w:t>
      </w:r>
      <w:r w:rsidR="00B76467" w:rsidRPr="003021C0">
        <w:rPr>
          <w:rFonts w:asciiTheme="majorHAnsi" w:hAnsiTheme="majorHAnsi" w:cs="Arial"/>
        </w:rPr>
        <w:t xml:space="preserve"> training sessions over the past year.</w:t>
      </w:r>
    </w:p>
    <w:p w:rsidR="0005706E" w:rsidRPr="003021C0" w:rsidRDefault="0005706E" w:rsidP="003021C0">
      <w:pPr>
        <w:pStyle w:val="NoSpacing"/>
        <w:rPr>
          <w:rFonts w:asciiTheme="majorHAnsi" w:hAnsiTheme="majorHAnsi" w:cs="Arial"/>
        </w:rPr>
      </w:pPr>
    </w:p>
    <w:p w:rsidR="0005706E" w:rsidRPr="003021C0" w:rsidRDefault="00AD6ACD" w:rsidP="003021C0">
      <w:pPr>
        <w:rPr>
          <w:rFonts w:asciiTheme="majorHAnsi" w:eastAsia="ヒラギノ角ゴ Pro W3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ab/>
      </w:r>
      <w:r w:rsidR="008B53A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“As consumer</w:t>
      </w:r>
      <w:r w:rsidR="003021C0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demand </w:t>
      </w:r>
      <w:r w:rsidR="00412F62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increase</w:t>
      </w:r>
      <w:r w:rsidR="00412F62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s </w:t>
      </w:r>
      <w:r w:rsidR="008B53A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for </w:t>
      </w:r>
      <w:r w:rsidR="003021C0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massage services that are easily integrated into any type of overall wellness regimen, we are also seeing a huge demand for customized fitness routines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," adds Jervik.  "T</w:t>
      </w:r>
      <w:r w:rsidR="003772E7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he personalized aspect at Fitness Together</w:t>
      </w:r>
      <w:r w:rsidR="004427EA" w:rsidRPr="00F1632B">
        <w:rPr>
          <w:rFonts w:asciiTheme="majorHAnsi" w:hAnsiTheme="majorHAnsi" w:cs="Arial"/>
          <w:vertAlign w:val="superscript"/>
        </w:rPr>
        <w:t>®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allows </w:t>
      </w:r>
      <w:r w:rsidR="003772E7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trainers </w:t>
      </w:r>
      <w:r w:rsidR="005E3CE2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at Fitness Together</w:t>
      </w:r>
      <w:r w:rsidR="005E3CE2" w:rsidRPr="001C3037">
        <w:rPr>
          <w:rFonts w:asciiTheme="majorHAnsi" w:hAnsiTheme="majorHAnsi" w:cs="Arial"/>
          <w:color w:val="000000"/>
          <w:sz w:val="22"/>
          <w:szCs w:val="22"/>
          <w:shd w:val="clear" w:color="auto" w:fill="FFFFFF"/>
          <w:vertAlign w:val="superscript"/>
        </w:rPr>
        <w:t>®</w:t>
      </w:r>
      <w:r w:rsidR="005E3CE2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studios 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to </w:t>
      </w:r>
      <w:r w:rsidR="003772E7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offer tailored workout options 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that</w:t>
      </w:r>
      <w:r w:rsidR="003772E7" w:rsidRPr="003021C0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best suit the needs of the clients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.  </w:t>
      </w:r>
      <w:r w:rsidR="008B53A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Having the complimentary brands in one organization</w:t>
      </w:r>
      <w:r w:rsidR="00412F62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also</w:t>
      </w:r>
      <w:r w:rsidR="008B53A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gives us the ability to cross-promote between brands in the future</w:t>
      </w:r>
      <w:r w:rsidR="00412F62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and positions</w:t>
      </w:r>
      <w:r w:rsidR="008B53A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WellBiz </w:t>
      </w:r>
      <w:r w:rsidR="00412F62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for accelerated</w:t>
      </w:r>
      <w:r w:rsidR="001E12C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 w:rsidR="000C1FD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growth </w:t>
      </w:r>
      <w:r w:rsidR="001E12C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in </w:t>
      </w:r>
      <w:r w:rsidR="000C1FD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the</w:t>
      </w:r>
      <w:r w:rsidR="001E12C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 w:rsidR="00412F62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thriving</w:t>
      </w:r>
      <w:r w:rsidR="000C1FD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 w:rsidR="000C1FDF" w:rsidRPr="008D1E4D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 xml:space="preserve">$3.4 trillion </w:t>
      </w:r>
      <w:r w:rsidR="000C1FDF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>wellness</w:t>
      </w:r>
      <w:r w:rsidR="000C1FDF" w:rsidRPr="008D1E4D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 xml:space="preserve"> </w:t>
      </w:r>
      <w:r w:rsidR="000C1FDF" w:rsidRPr="003021C0">
        <w:rPr>
          <w:rFonts w:asciiTheme="majorHAnsi" w:hAnsiTheme="majorHAnsi" w:cs="Helvetica"/>
          <w:color w:val="000000"/>
          <w:sz w:val="22"/>
          <w:szCs w:val="22"/>
          <w:shd w:val="clear" w:color="auto" w:fill="FFFFFF"/>
        </w:rPr>
        <w:t>industry</w:t>
      </w:r>
      <w:r w:rsidR="008B53A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.”</w:t>
      </w:r>
    </w:p>
    <w:p w:rsidR="00994D7C" w:rsidRPr="003021C0" w:rsidRDefault="00994D7C" w:rsidP="003021C0">
      <w:pPr>
        <w:pStyle w:val="NoSpacing"/>
        <w:rPr>
          <w:rFonts w:asciiTheme="majorHAnsi" w:hAnsiTheme="majorHAnsi" w:cs="Arial"/>
        </w:rPr>
      </w:pPr>
    </w:p>
    <w:p w:rsidR="007B44EE" w:rsidRDefault="000C1FDF" w:rsidP="003021C0">
      <w:pPr>
        <w:rPr>
          <w:rFonts w:asciiTheme="majorHAnsi" w:eastAsia="ヒラギノ角ゴ Pro W3" w:hAnsiTheme="majorHAnsi" w:cs="Arial"/>
          <w:color w:val="000000"/>
          <w:sz w:val="22"/>
          <w:szCs w:val="22"/>
        </w:rPr>
      </w:pPr>
      <w:r>
        <w:rPr>
          <w:rFonts w:asciiTheme="majorHAnsi" w:eastAsia="ヒラギノ角ゴ Pro W3" w:hAnsiTheme="majorHAnsi" w:cs="Arial"/>
          <w:color w:val="000000"/>
          <w:sz w:val="22"/>
          <w:szCs w:val="22"/>
        </w:rPr>
        <w:tab/>
      </w:r>
      <w:r w:rsidR="005E3CE2">
        <w:rPr>
          <w:rFonts w:asciiTheme="majorHAnsi" w:eastAsia="ヒラギノ角ゴ Pro W3" w:hAnsiTheme="majorHAnsi" w:cs="Arial"/>
          <w:color w:val="000000"/>
          <w:sz w:val="22"/>
          <w:szCs w:val="22"/>
        </w:rPr>
        <w:t>T</w:t>
      </w:r>
      <w:r w:rsidR="00994D7C" w:rsidRPr="003021C0">
        <w:rPr>
          <w:rFonts w:asciiTheme="majorHAnsi" w:eastAsia="ヒラギノ角ゴ Pro W3" w:hAnsiTheme="majorHAnsi" w:cs="Arial"/>
          <w:color w:val="000000"/>
          <w:sz w:val="22"/>
          <w:szCs w:val="22"/>
        </w:rPr>
        <w:t xml:space="preserve">rainers </w:t>
      </w:r>
      <w:r w:rsidR="005E3CE2">
        <w:rPr>
          <w:rFonts w:asciiTheme="majorHAnsi" w:eastAsia="ヒラギノ角ゴ Pro W3" w:hAnsiTheme="majorHAnsi" w:cs="Arial"/>
          <w:color w:val="000000"/>
          <w:sz w:val="22"/>
          <w:szCs w:val="22"/>
        </w:rPr>
        <w:t>at Fitness Tog</w:t>
      </w:r>
      <w:r w:rsidR="002C5DB8">
        <w:rPr>
          <w:rFonts w:asciiTheme="majorHAnsi" w:eastAsia="ヒラギノ角ゴ Pro W3" w:hAnsiTheme="majorHAnsi" w:cs="Arial"/>
          <w:color w:val="000000"/>
          <w:sz w:val="22"/>
          <w:szCs w:val="22"/>
        </w:rPr>
        <w:t>e</w:t>
      </w:r>
      <w:r w:rsidR="005E3CE2">
        <w:rPr>
          <w:rFonts w:asciiTheme="majorHAnsi" w:eastAsia="ヒラギノ角ゴ Pro W3" w:hAnsiTheme="majorHAnsi" w:cs="Arial"/>
          <w:color w:val="000000"/>
          <w:sz w:val="22"/>
          <w:szCs w:val="22"/>
        </w:rPr>
        <w:t>ther</w:t>
      </w:r>
      <w:r w:rsidR="005E3CE2" w:rsidRPr="001C3037">
        <w:rPr>
          <w:rFonts w:asciiTheme="majorHAnsi" w:eastAsia="ヒラギノ角ゴ Pro W3" w:hAnsiTheme="majorHAnsi" w:cs="Arial"/>
          <w:color w:val="000000"/>
          <w:sz w:val="22"/>
          <w:szCs w:val="22"/>
          <w:vertAlign w:val="superscript"/>
        </w:rPr>
        <w:t>®</w:t>
      </w:r>
      <w:r w:rsidR="005E3CE2">
        <w:rPr>
          <w:rFonts w:asciiTheme="majorHAnsi" w:eastAsia="ヒラギノ角ゴ Pro W3" w:hAnsiTheme="majorHAnsi" w:cs="Arial"/>
          <w:color w:val="000000"/>
          <w:sz w:val="22"/>
          <w:szCs w:val="22"/>
        </w:rPr>
        <w:t xml:space="preserve"> studios </w:t>
      </w:r>
      <w:r w:rsidR="00994D7C" w:rsidRPr="003021C0">
        <w:rPr>
          <w:rFonts w:asciiTheme="majorHAnsi" w:eastAsia="ヒラギノ角ゴ Pro W3" w:hAnsiTheme="majorHAnsi" w:cs="Arial"/>
          <w:color w:val="000000"/>
          <w:sz w:val="22"/>
          <w:szCs w:val="22"/>
        </w:rPr>
        <w:t xml:space="preserve">work closely with each client to develop a personalized program that meets the client’s fitness needs and </w:t>
      </w:r>
      <w:r w:rsidR="007B44EE">
        <w:rPr>
          <w:rFonts w:asciiTheme="majorHAnsi" w:eastAsia="ヒラギノ角ゴ Pro W3" w:hAnsiTheme="majorHAnsi" w:cs="Arial"/>
          <w:color w:val="000000"/>
          <w:sz w:val="22"/>
          <w:szCs w:val="22"/>
        </w:rPr>
        <w:t>is focused on results</w:t>
      </w:r>
      <w:r w:rsidR="00994D7C" w:rsidRPr="003021C0">
        <w:rPr>
          <w:rFonts w:asciiTheme="majorHAnsi" w:eastAsia="ヒラギノ角ゴ Pro W3" w:hAnsiTheme="majorHAnsi" w:cs="Arial"/>
          <w:color w:val="000000"/>
          <w:sz w:val="22"/>
          <w:szCs w:val="22"/>
        </w:rPr>
        <w:t>. This includes strength and cardio training in addition to nutrition counseling and a level of accountability and coaching not found with other programs. The small group personal training, called PACK</w:t>
      </w:r>
      <w:r w:rsidR="00994D7C" w:rsidRPr="003021C0">
        <w:rPr>
          <w:rFonts w:asciiTheme="majorHAnsi" w:eastAsia="ヒラギノ角ゴ Pro W3" w:hAnsiTheme="majorHAnsi" w:cs="Arial"/>
          <w:color w:val="000000"/>
          <w:sz w:val="22"/>
          <w:szCs w:val="22"/>
          <w:vertAlign w:val="superscript"/>
        </w:rPr>
        <w:t>®,</w:t>
      </w:r>
      <w:r w:rsidR="00994D7C" w:rsidRPr="003021C0">
        <w:rPr>
          <w:rFonts w:asciiTheme="majorHAnsi" w:eastAsia="ヒラギノ角ゴ Pro W3" w:hAnsiTheme="majorHAnsi" w:cs="Arial"/>
          <w:color w:val="000000"/>
          <w:sz w:val="22"/>
          <w:szCs w:val="22"/>
        </w:rPr>
        <w:t xml:space="preserve"> is a semi-private option at Fitness Together</w:t>
      </w:r>
      <w:r w:rsidR="007B44EE" w:rsidRPr="00F1632B">
        <w:rPr>
          <w:rFonts w:asciiTheme="majorHAnsi" w:hAnsiTheme="majorHAnsi" w:cs="Arial"/>
          <w:vertAlign w:val="superscript"/>
        </w:rPr>
        <w:t>®</w:t>
      </w:r>
      <w:r w:rsidR="00994D7C" w:rsidRPr="003021C0">
        <w:rPr>
          <w:rFonts w:asciiTheme="majorHAnsi" w:eastAsia="ヒラギノ角ゴ Pro W3" w:hAnsiTheme="majorHAnsi" w:cs="Arial"/>
          <w:color w:val="000000"/>
          <w:sz w:val="22"/>
          <w:szCs w:val="22"/>
        </w:rPr>
        <w:t xml:space="preserve"> that offers a highly personalized approach for groups of two to four people, much different from large group training classes at big box gyms</w:t>
      </w:r>
    </w:p>
    <w:p w:rsidR="005A0E36" w:rsidRDefault="005A0E36" w:rsidP="003021C0">
      <w:pPr>
        <w:rPr>
          <w:rFonts w:asciiTheme="majorHAnsi" w:eastAsia="ヒラギノ角ゴ Pro W3" w:hAnsiTheme="majorHAnsi" w:cs="Arial"/>
          <w:color w:val="000000"/>
          <w:sz w:val="22"/>
          <w:szCs w:val="22"/>
        </w:rPr>
      </w:pPr>
    </w:p>
    <w:p w:rsidR="00AE79E5" w:rsidRPr="00AE79E5" w:rsidRDefault="009B2E6B" w:rsidP="00614A57">
      <w:pPr>
        <w:rPr>
          <w:rFonts w:ascii="Cambria" w:hAnsi="Cambria"/>
        </w:rPr>
      </w:pPr>
      <w:r>
        <w:rPr>
          <w:rFonts w:ascii="Cambria" w:hAnsi="Cambria"/>
        </w:rPr>
        <w:lastRenderedPageBreak/>
        <w:tab/>
      </w:r>
      <w:r w:rsidR="00614A57" w:rsidRPr="00AE79E5">
        <w:rPr>
          <w:rFonts w:ascii="Cambria" w:hAnsi="Cambria"/>
        </w:rPr>
        <w:t>WellBiz is also expanding its mission of “changing lives” with a new fitness concept that hits a different segment of the fitness industry: the moderately fit and superior athlete. FIT36</w:t>
      </w:r>
      <w:r w:rsidR="00AE79E5" w:rsidRPr="00AE79E5">
        <w:rPr>
          <w:rFonts w:ascii="Cambria" w:hAnsi="Cambria" w:cs="Arial"/>
        </w:rPr>
        <w:t>™</w:t>
      </w:r>
      <w:r w:rsidR="00614A57" w:rsidRPr="00AE79E5">
        <w:rPr>
          <w:rFonts w:ascii="Cambria" w:hAnsi="Cambria"/>
        </w:rPr>
        <w:t xml:space="preserve"> is a 36-minute</w:t>
      </w:r>
      <w:r>
        <w:rPr>
          <w:rFonts w:ascii="Cambria" w:hAnsi="Cambria"/>
        </w:rPr>
        <w:t>, high intensity inter</w:t>
      </w:r>
      <w:r w:rsidR="00880CBB">
        <w:rPr>
          <w:rFonts w:ascii="Cambria" w:hAnsi="Cambria"/>
        </w:rPr>
        <w:t>v</w:t>
      </w:r>
      <w:r>
        <w:rPr>
          <w:rFonts w:ascii="Cambria" w:hAnsi="Cambria"/>
        </w:rPr>
        <w:t>al training (HIIT)</w:t>
      </w:r>
      <w:r w:rsidR="00614A57" w:rsidRPr="00AE79E5">
        <w:rPr>
          <w:rFonts w:ascii="Cambria" w:hAnsi="Cambria"/>
        </w:rPr>
        <w:t xml:space="preserve"> workout </w:t>
      </w:r>
      <w:r w:rsidR="00595BE3">
        <w:rPr>
          <w:rFonts w:ascii="Cambria" w:hAnsi="Cambria"/>
        </w:rPr>
        <w:t xml:space="preserve">that involves </w:t>
      </w:r>
      <w:r w:rsidR="00614A57" w:rsidRPr="00AE79E5">
        <w:rPr>
          <w:rFonts w:ascii="Cambria" w:hAnsi="Cambria"/>
        </w:rPr>
        <w:t xml:space="preserve">clients </w:t>
      </w:r>
      <w:r w:rsidR="00AE79E5">
        <w:rPr>
          <w:rFonts w:ascii="Cambria" w:hAnsi="Cambria"/>
        </w:rPr>
        <w:t>progressing</w:t>
      </w:r>
      <w:r w:rsidR="00614A57" w:rsidRPr="00AE79E5">
        <w:rPr>
          <w:rFonts w:ascii="Cambria" w:hAnsi="Cambria"/>
        </w:rPr>
        <w:t xml:space="preserve"> </w:t>
      </w:r>
      <w:r w:rsidR="00AE79E5">
        <w:rPr>
          <w:rFonts w:ascii="Cambria" w:hAnsi="Cambria"/>
        </w:rPr>
        <w:t xml:space="preserve">through </w:t>
      </w:r>
      <w:r w:rsidR="00614A57" w:rsidRPr="00AE79E5">
        <w:rPr>
          <w:rFonts w:ascii="Cambria" w:hAnsi="Cambria"/>
        </w:rPr>
        <w:t>12 different stations, completing each station twice, all while monitoring their heart rate.</w:t>
      </w:r>
      <w:r w:rsidR="00292D1E">
        <w:rPr>
          <w:rFonts w:ascii="Cambria" w:hAnsi="Cambria"/>
        </w:rPr>
        <w:t xml:space="preserve"> The </w:t>
      </w:r>
      <w:r w:rsidR="00292D1E" w:rsidRPr="00AE79E5">
        <w:rPr>
          <w:rFonts w:ascii="Cambria" w:hAnsi="Cambria"/>
        </w:rPr>
        <w:t>FIT36</w:t>
      </w:r>
      <w:r w:rsidR="00292D1E" w:rsidRPr="00AE79E5">
        <w:rPr>
          <w:rFonts w:ascii="Cambria" w:hAnsi="Cambria" w:cs="Arial"/>
        </w:rPr>
        <w:t>™</w:t>
      </w:r>
      <w:r w:rsidR="00292D1E">
        <w:rPr>
          <w:rFonts w:ascii="Cambria" w:hAnsi="Cambria" w:cs="Arial"/>
        </w:rPr>
        <w:t xml:space="preserve"> workout method is the next level in fitness training.</w:t>
      </w:r>
    </w:p>
    <w:p w:rsidR="00AE79E5" w:rsidRPr="00595BE3" w:rsidRDefault="00AE79E5" w:rsidP="00614A57">
      <w:pPr>
        <w:rPr>
          <w:rFonts w:ascii="Cambria" w:hAnsi="Cambria"/>
        </w:rPr>
      </w:pPr>
    </w:p>
    <w:p w:rsidR="00614A57" w:rsidRPr="00AE79E5" w:rsidRDefault="009B2E6B" w:rsidP="00614A57">
      <w:pPr>
        <w:rPr>
          <w:rFonts w:ascii="Cambria" w:hAnsi="Cambria"/>
        </w:rPr>
      </w:pPr>
      <w:r>
        <w:rPr>
          <w:rFonts w:ascii="Cambria" w:hAnsi="Cambria"/>
        </w:rPr>
        <w:tab/>
      </w:r>
      <w:r w:rsidR="00D90471">
        <w:rPr>
          <w:rFonts w:ascii="Cambria" w:hAnsi="Cambria"/>
        </w:rPr>
        <w:t>“Fitness Together</w:t>
      </w:r>
      <w:r w:rsidR="005E3CE2" w:rsidRPr="001C3037">
        <w:rPr>
          <w:rFonts w:ascii="Cambria" w:hAnsi="Cambria"/>
          <w:vertAlign w:val="superscript"/>
        </w:rPr>
        <w:t>®</w:t>
      </w:r>
      <w:r w:rsidR="00D90471">
        <w:rPr>
          <w:rFonts w:ascii="Cambria" w:hAnsi="Cambria"/>
        </w:rPr>
        <w:t xml:space="preserve"> continuously focuses on all pieces of the fitness puzzle: nutrition, personalized training, and counseling. FIT36</w:t>
      </w:r>
      <w:r w:rsidR="00D90471">
        <w:rPr>
          <w:rFonts w:ascii="Cambria" w:hAnsi="Cambria" w:cs="Arial"/>
        </w:rPr>
        <w:t>™</w:t>
      </w:r>
      <w:r w:rsidR="00D90471">
        <w:rPr>
          <w:rFonts w:ascii="Cambria" w:hAnsi="Cambria"/>
        </w:rPr>
        <w:t xml:space="preserve"> is the piece that pulls this whole concept together,” says Jeff Jervik, “HIIT is a fitness revolution. By incorporating this program, not only will </w:t>
      </w:r>
      <w:r w:rsidR="005E3CE2">
        <w:rPr>
          <w:rFonts w:ascii="Cambria" w:hAnsi="Cambria"/>
        </w:rPr>
        <w:t>Fitness Together</w:t>
      </w:r>
      <w:r w:rsidR="005E3CE2" w:rsidRPr="001C3037">
        <w:rPr>
          <w:rFonts w:ascii="Cambria" w:hAnsi="Cambria"/>
          <w:vertAlign w:val="superscript"/>
        </w:rPr>
        <w:t>®</w:t>
      </w:r>
      <w:r w:rsidR="005E3CE2">
        <w:rPr>
          <w:rFonts w:ascii="Cambria" w:hAnsi="Cambria"/>
        </w:rPr>
        <w:t xml:space="preserve"> and FIT36™ </w:t>
      </w:r>
      <w:r w:rsidR="00D90471">
        <w:rPr>
          <w:rFonts w:ascii="Cambria" w:hAnsi="Cambria"/>
        </w:rPr>
        <w:t xml:space="preserve">clients experience phenomenal results in 2015, but so will </w:t>
      </w:r>
      <w:r w:rsidR="005E3CE2">
        <w:rPr>
          <w:rFonts w:ascii="Cambria" w:hAnsi="Cambria"/>
        </w:rPr>
        <w:t xml:space="preserve">the WellBiz </w:t>
      </w:r>
      <w:r w:rsidR="00D90471">
        <w:rPr>
          <w:rFonts w:ascii="Cambria" w:hAnsi="Cambria"/>
        </w:rPr>
        <w:t>business as a whole.”</w:t>
      </w:r>
    </w:p>
    <w:p w:rsidR="00614A57" w:rsidRPr="00AE79E5" w:rsidRDefault="00614A57" w:rsidP="00614A57">
      <w:pPr>
        <w:rPr>
          <w:rFonts w:ascii="Cambria" w:hAnsi="Cambria"/>
        </w:rPr>
      </w:pPr>
    </w:p>
    <w:p w:rsidR="005A0E36" w:rsidRPr="002C5DB8" w:rsidRDefault="00491C6A" w:rsidP="00614A57">
      <w:pPr>
        <w:rPr>
          <w:rFonts w:ascii="Cambria" w:hAnsi="Cambria"/>
        </w:rPr>
      </w:pPr>
      <w:r>
        <w:rPr>
          <w:rFonts w:ascii="Cambria" w:hAnsi="Cambria"/>
        </w:rPr>
        <w:tab/>
        <w:t xml:space="preserve">HIIT is </w:t>
      </w:r>
      <w:r w:rsidR="00D90471">
        <w:rPr>
          <w:rFonts w:ascii="Cambria" w:hAnsi="Cambria"/>
        </w:rPr>
        <w:t xml:space="preserve">a popular trend, </w:t>
      </w:r>
      <w:r w:rsidR="008943AE">
        <w:rPr>
          <w:rFonts w:ascii="Cambria" w:hAnsi="Cambria"/>
        </w:rPr>
        <w:t>not just a</w:t>
      </w:r>
      <w:r w:rsidR="00D90471">
        <w:rPr>
          <w:rFonts w:ascii="Cambria" w:hAnsi="Cambria"/>
        </w:rPr>
        <w:t xml:space="preserve"> fad, in the training industry</w:t>
      </w:r>
      <w:r>
        <w:rPr>
          <w:rFonts w:ascii="Cambria" w:hAnsi="Cambria"/>
        </w:rPr>
        <w:t xml:space="preserve">. </w:t>
      </w:r>
      <w:r w:rsidR="005E3CE2">
        <w:rPr>
          <w:rFonts w:ascii="Cambria" w:hAnsi="Cambria"/>
        </w:rPr>
        <w:t xml:space="preserve">The first FIT36™ studio was </w:t>
      </w:r>
      <w:r>
        <w:rPr>
          <w:rFonts w:ascii="Cambria" w:hAnsi="Cambria"/>
        </w:rPr>
        <w:t xml:space="preserve">recently opened </w:t>
      </w:r>
      <w:r w:rsidR="00D90471">
        <w:rPr>
          <w:rFonts w:ascii="Cambria" w:hAnsi="Cambria"/>
        </w:rPr>
        <w:t>in downtown Denver, C</w:t>
      </w:r>
      <w:r>
        <w:rPr>
          <w:rFonts w:ascii="Cambria" w:hAnsi="Cambria"/>
        </w:rPr>
        <w:t xml:space="preserve">olo., </w:t>
      </w:r>
      <w:r w:rsidR="005E3CE2">
        <w:rPr>
          <w:rFonts w:ascii="Cambria" w:hAnsi="Cambria"/>
        </w:rPr>
        <w:t xml:space="preserve">and the company </w:t>
      </w:r>
      <w:r>
        <w:rPr>
          <w:rFonts w:ascii="Cambria" w:hAnsi="Cambria"/>
        </w:rPr>
        <w:t xml:space="preserve">projects </w:t>
      </w:r>
      <w:r w:rsidR="00D90471">
        <w:rPr>
          <w:rFonts w:ascii="Cambria" w:hAnsi="Cambria"/>
        </w:rPr>
        <w:t>50 sales this year with aggressive plans to open 30 new FIT36™ studios</w:t>
      </w:r>
      <w:r>
        <w:rPr>
          <w:rFonts w:ascii="Cambria" w:hAnsi="Cambria"/>
        </w:rPr>
        <w:t xml:space="preserve"> in 2015</w:t>
      </w:r>
      <w:r w:rsidR="00D90471">
        <w:rPr>
          <w:rFonts w:ascii="Cambria" w:hAnsi="Cambria"/>
        </w:rPr>
        <w:t xml:space="preserve">. </w:t>
      </w:r>
    </w:p>
    <w:p w:rsidR="00076F61" w:rsidRDefault="00076F61" w:rsidP="003021C0">
      <w:pPr>
        <w:rPr>
          <w:rFonts w:asciiTheme="majorHAnsi" w:hAnsiTheme="majorHAnsi" w:cs="Arial"/>
          <w:sz w:val="22"/>
          <w:szCs w:val="22"/>
        </w:rPr>
      </w:pPr>
    </w:p>
    <w:p w:rsidR="00076F61" w:rsidRPr="002C5DB8" w:rsidRDefault="000C1FDF" w:rsidP="003021C0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076F61" w:rsidRPr="002C5DB8">
        <w:rPr>
          <w:rFonts w:asciiTheme="majorHAnsi" w:hAnsiTheme="majorHAnsi" w:cs="Arial"/>
          <w:iCs/>
        </w:rPr>
        <w:t>Elements Massage</w:t>
      </w:r>
      <w:r w:rsidR="007B44EE" w:rsidRPr="002C5DB8">
        <w:rPr>
          <w:rFonts w:asciiTheme="majorHAnsi" w:hAnsiTheme="majorHAnsi" w:cs="Arial"/>
          <w:iCs/>
        </w:rPr>
        <w:t>™</w:t>
      </w:r>
      <w:r w:rsidR="00076F61" w:rsidRPr="002C5DB8">
        <w:rPr>
          <w:rFonts w:asciiTheme="majorHAnsi" w:hAnsiTheme="majorHAnsi" w:cs="Arial"/>
        </w:rPr>
        <w:t xml:space="preserve"> and Fitness Together</w:t>
      </w:r>
      <w:r w:rsidR="007B44EE" w:rsidRPr="002C5DB8">
        <w:rPr>
          <w:rFonts w:asciiTheme="majorHAnsi" w:hAnsiTheme="majorHAnsi" w:cs="Arial"/>
          <w:vertAlign w:val="superscript"/>
        </w:rPr>
        <w:t>®</w:t>
      </w:r>
      <w:r w:rsidR="00076F61" w:rsidRPr="002C5DB8">
        <w:rPr>
          <w:rFonts w:asciiTheme="majorHAnsi" w:hAnsiTheme="majorHAnsi" w:cs="Arial"/>
        </w:rPr>
        <w:t xml:space="preserve"> ranked No. </w:t>
      </w:r>
      <w:r w:rsidR="00117F0C" w:rsidRPr="002C5DB8">
        <w:rPr>
          <w:rFonts w:asciiTheme="majorHAnsi" w:hAnsiTheme="majorHAnsi" w:cs="Arial"/>
        </w:rPr>
        <w:t xml:space="preserve">340 </w:t>
      </w:r>
      <w:r w:rsidR="00076F61" w:rsidRPr="002C5DB8">
        <w:rPr>
          <w:rFonts w:asciiTheme="majorHAnsi" w:hAnsiTheme="majorHAnsi" w:cs="Arial"/>
        </w:rPr>
        <w:t>and 347</w:t>
      </w:r>
      <w:r w:rsidRPr="002C5DB8">
        <w:rPr>
          <w:rFonts w:asciiTheme="majorHAnsi" w:hAnsiTheme="majorHAnsi" w:cs="Arial"/>
        </w:rPr>
        <w:t>,</w:t>
      </w:r>
      <w:r w:rsidR="00076F61" w:rsidRPr="002C5DB8">
        <w:rPr>
          <w:rFonts w:asciiTheme="majorHAnsi" w:hAnsiTheme="majorHAnsi" w:cs="Arial"/>
        </w:rPr>
        <w:t xml:space="preserve"> respectively</w:t>
      </w:r>
      <w:r w:rsidRPr="002C5DB8">
        <w:rPr>
          <w:rFonts w:asciiTheme="majorHAnsi" w:hAnsiTheme="majorHAnsi" w:cs="Arial"/>
        </w:rPr>
        <w:t>,</w:t>
      </w:r>
      <w:r w:rsidR="00076F61" w:rsidRPr="002C5DB8">
        <w:rPr>
          <w:rFonts w:asciiTheme="majorHAnsi" w:hAnsiTheme="majorHAnsi" w:cs="Arial"/>
        </w:rPr>
        <w:t xml:space="preserve"> on the </w:t>
      </w:r>
      <w:hyperlink r:id="rId8" w:history="1">
        <w:r w:rsidR="00076F61" w:rsidRPr="002C5DB8">
          <w:rPr>
            <w:rStyle w:val="Hyperlink"/>
            <w:rFonts w:asciiTheme="majorHAnsi" w:hAnsiTheme="majorHAnsi" w:cs="Arial"/>
          </w:rPr>
          <w:t>2014 Franchise Times Top 200 List</w:t>
        </w:r>
      </w:hyperlink>
      <w:r w:rsidR="00076F61" w:rsidRPr="002C5DB8">
        <w:rPr>
          <w:rFonts w:asciiTheme="majorHAnsi" w:hAnsiTheme="majorHAnsi" w:cs="Arial"/>
        </w:rPr>
        <w:t xml:space="preserve">. Additionally, Elements was recently included in </w:t>
      </w:r>
      <w:r w:rsidR="00076F61" w:rsidRPr="002C5DB8">
        <w:rPr>
          <w:rFonts w:asciiTheme="majorHAnsi" w:hAnsiTheme="majorHAnsi"/>
          <w:i/>
          <w:color w:val="000000"/>
        </w:rPr>
        <w:t>Entrepreneur</w:t>
      </w:r>
      <w:r w:rsidR="00076F61" w:rsidRPr="002C5DB8">
        <w:rPr>
          <w:rFonts w:asciiTheme="majorHAnsi" w:hAnsiTheme="majorHAnsi"/>
          <w:color w:val="000000"/>
        </w:rPr>
        <w:t xml:space="preserve"> magazine’s 2015 </w:t>
      </w:r>
      <w:r w:rsidR="00076F61" w:rsidRPr="002C5DB8">
        <w:rPr>
          <w:rFonts w:asciiTheme="majorHAnsi" w:hAnsiTheme="majorHAnsi"/>
        </w:rPr>
        <w:t>Franchise 500</w:t>
      </w:r>
      <w:r w:rsidR="00076F61" w:rsidRPr="002C5DB8">
        <w:rPr>
          <w:rFonts w:asciiTheme="majorHAnsi" w:hAnsiTheme="majorHAnsi"/>
          <w:color w:val="000000"/>
          <w:vertAlign w:val="superscript"/>
        </w:rPr>
        <w:t>®</w:t>
      </w:r>
      <w:r w:rsidR="00076F61" w:rsidRPr="002C5DB8">
        <w:rPr>
          <w:rFonts w:asciiTheme="majorHAnsi" w:hAnsiTheme="majorHAnsi"/>
        </w:rPr>
        <w:t xml:space="preserve"> ranking, positioned at No. 208.</w:t>
      </w:r>
      <w:r w:rsidR="002A0FC1" w:rsidRPr="002C5DB8">
        <w:rPr>
          <w:rFonts w:asciiTheme="majorHAnsi" w:hAnsiTheme="majorHAnsi"/>
        </w:rPr>
        <w:t xml:space="preserve"> </w:t>
      </w:r>
      <w:r w:rsidR="006C2DA3" w:rsidRPr="002C5DB8">
        <w:rPr>
          <w:rFonts w:asciiTheme="majorHAnsi" w:hAnsiTheme="majorHAnsi" w:cs="Arial"/>
          <w:iCs/>
        </w:rPr>
        <w:t>Elements Massage™</w:t>
      </w:r>
      <w:r w:rsidR="006C2DA3">
        <w:rPr>
          <w:rFonts w:asciiTheme="majorHAnsi" w:hAnsiTheme="majorHAnsi" w:cs="Arial"/>
          <w:iCs/>
        </w:rPr>
        <w:t xml:space="preserve"> </w:t>
      </w:r>
      <w:r w:rsidR="00A40CDF" w:rsidRPr="002C5DB8">
        <w:rPr>
          <w:rFonts w:asciiTheme="majorHAnsi" w:hAnsiTheme="majorHAnsi"/>
        </w:rPr>
        <w:t xml:space="preserve">was also included in the 2015 </w:t>
      </w:r>
      <w:r w:rsidR="00A40CDF" w:rsidRPr="002C5DB8">
        <w:rPr>
          <w:rFonts w:asciiTheme="majorHAnsi" w:hAnsiTheme="majorHAnsi"/>
          <w:i/>
        </w:rPr>
        <w:t>Franchise Times’</w:t>
      </w:r>
      <w:r w:rsidR="00A40CDF" w:rsidRPr="002C5DB8">
        <w:rPr>
          <w:rFonts w:asciiTheme="majorHAnsi" w:hAnsiTheme="majorHAnsi"/>
        </w:rPr>
        <w:t xml:space="preserve"> Fast and Serious</w:t>
      </w:r>
      <w:r w:rsidR="002C5DB8">
        <w:rPr>
          <w:rFonts w:asciiTheme="majorHAnsi" w:hAnsiTheme="majorHAnsi"/>
        </w:rPr>
        <w:t xml:space="preserve"> list positioned at No. </w:t>
      </w:r>
      <w:r w:rsidR="00A40CDF" w:rsidRPr="002C5DB8">
        <w:rPr>
          <w:rFonts w:asciiTheme="majorHAnsi" w:hAnsiTheme="majorHAnsi"/>
        </w:rPr>
        <w:t xml:space="preserve">20, </w:t>
      </w:r>
      <w:r w:rsidR="002C5DB8">
        <w:rPr>
          <w:rFonts w:asciiTheme="majorHAnsi" w:hAnsiTheme="majorHAnsi"/>
        </w:rPr>
        <w:t>which featured</w:t>
      </w:r>
      <w:r w:rsidR="00A40CDF" w:rsidRPr="002C5DB8">
        <w:rPr>
          <w:rFonts w:asciiTheme="majorHAnsi" w:hAnsiTheme="majorHAnsi"/>
        </w:rPr>
        <w:t xml:space="preserve"> the smartest-growing brands.</w:t>
      </w:r>
    </w:p>
    <w:p w:rsidR="00076F61" w:rsidRPr="002C5DB8" w:rsidRDefault="00076F61" w:rsidP="003021C0">
      <w:pPr>
        <w:rPr>
          <w:rFonts w:asciiTheme="majorHAnsi" w:hAnsiTheme="majorHAnsi" w:cs="Arial"/>
        </w:rPr>
      </w:pPr>
    </w:p>
    <w:p w:rsidR="00D42DB0" w:rsidRPr="002C5DB8" w:rsidRDefault="000B224D" w:rsidP="003021C0">
      <w:pPr>
        <w:rPr>
          <w:rFonts w:asciiTheme="majorHAnsi" w:hAnsiTheme="majorHAnsi" w:cs="Arial"/>
        </w:rPr>
      </w:pPr>
      <w:r w:rsidRPr="002C5DB8">
        <w:rPr>
          <w:rFonts w:asciiTheme="majorHAnsi" w:hAnsiTheme="majorHAnsi" w:cs="Arial"/>
        </w:rPr>
        <w:tab/>
      </w:r>
      <w:r w:rsidR="004B5E4F" w:rsidRPr="002C5DB8">
        <w:rPr>
          <w:rFonts w:asciiTheme="majorHAnsi" w:hAnsiTheme="majorHAnsi" w:cs="Arial"/>
        </w:rPr>
        <w:t xml:space="preserve">*For more information on the New Year’s Resolution Survey, please visit </w:t>
      </w:r>
      <w:hyperlink r:id="rId9" w:history="1">
        <w:r w:rsidR="004B5E4F" w:rsidRPr="002C5DB8">
          <w:rPr>
            <w:rStyle w:val="Hyperlink"/>
            <w:rFonts w:asciiTheme="majorHAnsi" w:hAnsiTheme="majorHAnsi" w:cs="Arial"/>
          </w:rPr>
          <w:t>the Allianz Life website.</w:t>
        </w:r>
      </w:hyperlink>
      <w:r w:rsidR="004B5E4F" w:rsidRPr="002C5DB8">
        <w:rPr>
          <w:rFonts w:asciiTheme="majorHAnsi" w:hAnsiTheme="majorHAnsi" w:cs="Arial"/>
        </w:rPr>
        <w:t xml:space="preserve"> </w:t>
      </w:r>
      <w:r w:rsidR="00D42DB0" w:rsidRPr="002C5DB8">
        <w:rPr>
          <w:rFonts w:asciiTheme="majorHAnsi" w:hAnsiTheme="majorHAnsi" w:cs="Arial"/>
        </w:rPr>
        <w:t xml:space="preserve"> </w:t>
      </w:r>
    </w:p>
    <w:p w:rsidR="004B5E4F" w:rsidRPr="004B5E4F" w:rsidRDefault="004B5E4F" w:rsidP="003021C0">
      <w:pPr>
        <w:rPr>
          <w:rFonts w:asciiTheme="majorHAnsi" w:hAnsiTheme="majorHAnsi" w:cs="Arial"/>
          <w:sz w:val="22"/>
          <w:szCs w:val="22"/>
        </w:rPr>
      </w:pPr>
    </w:p>
    <w:p w:rsidR="00040849" w:rsidRPr="009558E3" w:rsidRDefault="00B9071F" w:rsidP="003021C0">
      <w:pPr>
        <w:rPr>
          <w:rFonts w:asciiTheme="majorHAnsi" w:hAnsiTheme="majorHAnsi" w:cs="Arial"/>
          <w:sz w:val="22"/>
          <w:szCs w:val="22"/>
        </w:rPr>
      </w:pPr>
      <w:r w:rsidRPr="009558E3">
        <w:rPr>
          <w:rFonts w:asciiTheme="majorHAnsi" w:hAnsiTheme="majorHAnsi" w:cs="Arial"/>
          <w:b/>
          <w:sz w:val="22"/>
          <w:szCs w:val="22"/>
        </w:rPr>
        <w:t>ABOUT WELLBIZ BRANDS, INC.</w:t>
      </w:r>
      <w:r w:rsidRPr="009558E3">
        <w:rPr>
          <w:rFonts w:asciiTheme="majorHAnsi" w:hAnsiTheme="majorHAnsi" w:cs="Arial"/>
          <w:b/>
          <w:sz w:val="22"/>
          <w:szCs w:val="22"/>
        </w:rPr>
        <w:br/>
      </w:r>
      <w:r w:rsidRPr="009558E3">
        <w:rPr>
          <w:rFonts w:asciiTheme="majorHAnsi" w:hAnsiTheme="majorHAnsi" w:cs="Arial"/>
          <w:sz w:val="22"/>
          <w:szCs w:val="22"/>
        </w:rPr>
        <w:t xml:space="preserve">WellBiz Brands, Inc. is headquartered in Highlands Ranch, Colorado and is one of the largest </w:t>
      </w:r>
      <w:r w:rsidR="00D42DB0" w:rsidRPr="009558E3">
        <w:rPr>
          <w:rFonts w:asciiTheme="majorHAnsi" w:hAnsiTheme="majorHAnsi" w:cs="Arial"/>
          <w:sz w:val="22"/>
          <w:szCs w:val="22"/>
        </w:rPr>
        <w:t xml:space="preserve">health and </w:t>
      </w:r>
      <w:r w:rsidRPr="009558E3">
        <w:rPr>
          <w:rFonts w:asciiTheme="majorHAnsi" w:hAnsiTheme="majorHAnsi" w:cs="Arial"/>
          <w:sz w:val="22"/>
          <w:szCs w:val="22"/>
        </w:rPr>
        <w:t xml:space="preserve">wellness </w:t>
      </w:r>
      <w:r w:rsidR="002C5DB8" w:rsidRPr="009558E3">
        <w:rPr>
          <w:rFonts w:asciiTheme="majorHAnsi" w:hAnsiTheme="majorHAnsi" w:cs="Arial"/>
          <w:sz w:val="22"/>
          <w:szCs w:val="22"/>
        </w:rPr>
        <w:t>companies</w:t>
      </w:r>
      <w:r w:rsidRPr="009558E3">
        <w:rPr>
          <w:rFonts w:asciiTheme="majorHAnsi" w:hAnsiTheme="majorHAnsi" w:cs="Arial"/>
          <w:sz w:val="22"/>
          <w:szCs w:val="22"/>
        </w:rPr>
        <w:t xml:space="preserve"> in the United States.  The company </w:t>
      </w:r>
      <w:r w:rsidR="001C1B5E" w:rsidRPr="009558E3">
        <w:rPr>
          <w:rFonts w:asciiTheme="majorHAnsi" w:hAnsiTheme="majorHAnsi" w:cs="Arial"/>
          <w:sz w:val="22"/>
          <w:szCs w:val="22"/>
        </w:rPr>
        <w:t>owns three separate fra</w:t>
      </w:r>
      <w:r w:rsidR="00320909" w:rsidRPr="009558E3">
        <w:rPr>
          <w:rFonts w:asciiTheme="majorHAnsi" w:hAnsiTheme="majorHAnsi" w:cs="Arial"/>
          <w:sz w:val="22"/>
          <w:szCs w:val="22"/>
        </w:rPr>
        <w:t xml:space="preserve">nchise entities: </w:t>
      </w:r>
      <w:r w:rsidRPr="009558E3">
        <w:rPr>
          <w:rFonts w:asciiTheme="majorHAnsi" w:hAnsiTheme="majorHAnsi" w:cs="Arial"/>
          <w:sz w:val="22"/>
          <w:szCs w:val="22"/>
        </w:rPr>
        <w:t>Fitness Together Franchise Corporation, which franchises one-on-one and small group personal fitness training studios, Elements Therapeutic Massage, Inc., which franchises massage studios, providing custom therapeutic massage to meet clients’ individual needs</w:t>
      </w:r>
      <w:r w:rsidR="002A7E47" w:rsidRPr="009558E3">
        <w:rPr>
          <w:rFonts w:asciiTheme="majorHAnsi" w:hAnsiTheme="majorHAnsi" w:cs="Arial"/>
          <w:sz w:val="22"/>
          <w:szCs w:val="22"/>
        </w:rPr>
        <w:t xml:space="preserve">, and </w:t>
      </w:r>
      <w:r w:rsidR="009558E3" w:rsidRPr="009558E3">
        <w:rPr>
          <w:rFonts w:asciiTheme="majorHAnsi" w:hAnsiTheme="majorHAnsi" w:cs="Arial"/>
          <w:sz w:val="22"/>
          <w:szCs w:val="22"/>
        </w:rPr>
        <w:t>F</w:t>
      </w:r>
      <w:r w:rsidR="002A7E47" w:rsidRPr="009558E3">
        <w:rPr>
          <w:rFonts w:asciiTheme="majorHAnsi" w:hAnsiTheme="majorHAnsi" w:cs="Arial"/>
          <w:sz w:val="22"/>
          <w:szCs w:val="22"/>
        </w:rPr>
        <w:t xml:space="preserve">it 36, Inc., which franchises high intensity interval training </w:t>
      </w:r>
      <w:r w:rsidR="009558E3" w:rsidRPr="009558E3">
        <w:rPr>
          <w:rFonts w:asciiTheme="majorHAnsi" w:hAnsiTheme="majorHAnsi" w:cs="Arial"/>
          <w:sz w:val="22"/>
          <w:szCs w:val="22"/>
        </w:rPr>
        <w:t xml:space="preserve">studios, with </w:t>
      </w:r>
      <w:r w:rsidR="008D1F9E" w:rsidRPr="009558E3">
        <w:rPr>
          <w:rFonts w:asciiTheme="majorHAnsi" w:hAnsiTheme="majorHAnsi" w:cs="Arial"/>
          <w:sz w:val="22"/>
          <w:szCs w:val="22"/>
        </w:rPr>
        <w:t xml:space="preserve">workouts </w:t>
      </w:r>
      <w:r w:rsidR="009558E3">
        <w:rPr>
          <w:rFonts w:asciiTheme="majorHAnsi" w:hAnsiTheme="majorHAnsi" w:cs="Arial"/>
          <w:sz w:val="22"/>
          <w:szCs w:val="22"/>
        </w:rPr>
        <w:t>done as a group</w:t>
      </w:r>
      <w:r w:rsidRPr="009558E3">
        <w:rPr>
          <w:rFonts w:asciiTheme="majorHAnsi" w:hAnsiTheme="majorHAnsi" w:cs="Arial"/>
          <w:sz w:val="22"/>
          <w:szCs w:val="22"/>
        </w:rPr>
        <w:t>.</w:t>
      </w:r>
      <w:r w:rsidRPr="009558E3">
        <w:rPr>
          <w:rFonts w:asciiTheme="majorHAnsi" w:hAnsiTheme="majorHAnsi" w:cs="Arial"/>
          <w:sz w:val="22"/>
          <w:szCs w:val="22"/>
        </w:rPr>
        <w:br/>
      </w:r>
      <w:r w:rsidRPr="009558E3">
        <w:rPr>
          <w:rFonts w:asciiTheme="majorHAnsi" w:hAnsiTheme="majorHAnsi" w:cs="Arial"/>
          <w:sz w:val="22"/>
          <w:szCs w:val="22"/>
        </w:rPr>
        <w:br/>
        <w:t>Fitness Together</w:t>
      </w:r>
      <w:r w:rsidR="00040849" w:rsidRPr="009558E3">
        <w:rPr>
          <w:rFonts w:asciiTheme="majorHAnsi" w:hAnsiTheme="majorHAnsi" w:cs="Arial"/>
          <w:color w:val="000000" w:themeColor="text1"/>
          <w:sz w:val="22"/>
          <w:szCs w:val="22"/>
          <w:vertAlign w:val="superscript"/>
        </w:rPr>
        <w:t xml:space="preserve"> </w:t>
      </w:r>
      <w:r w:rsidR="00040849" w:rsidRPr="009558E3">
        <w:rPr>
          <w:rFonts w:asciiTheme="majorHAnsi" w:hAnsiTheme="majorHAnsi" w:cs="Arial"/>
          <w:sz w:val="22"/>
          <w:szCs w:val="22"/>
        </w:rPr>
        <w:t xml:space="preserve">Franchise Corporation </w:t>
      </w:r>
      <w:r w:rsidRPr="009558E3">
        <w:rPr>
          <w:rFonts w:asciiTheme="majorHAnsi" w:hAnsiTheme="majorHAnsi" w:cs="Arial"/>
          <w:sz w:val="22"/>
          <w:szCs w:val="22"/>
        </w:rPr>
        <w:t xml:space="preserve">began franchising in 1996 and has </w:t>
      </w:r>
      <w:r w:rsidR="008D1F9E" w:rsidRPr="009558E3">
        <w:rPr>
          <w:rFonts w:asciiTheme="majorHAnsi" w:hAnsiTheme="majorHAnsi" w:cs="Arial"/>
          <w:sz w:val="22"/>
          <w:szCs w:val="22"/>
        </w:rPr>
        <w:t>appro</w:t>
      </w:r>
      <w:r w:rsidR="00A14E57" w:rsidRPr="009558E3">
        <w:rPr>
          <w:rFonts w:asciiTheme="majorHAnsi" w:hAnsiTheme="majorHAnsi" w:cs="Arial"/>
          <w:sz w:val="22"/>
          <w:szCs w:val="22"/>
        </w:rPr>
        <w:t>ximately 175</w:t>
      </w:r>
      <w:r w:rsidR="002A7E47" w:rsidRPr="009558E3">
        <w:rPr>
          <w:rFonts w:asciiTheme="majorHAnsi" w:hAnsiTheme="majorHAnsi" w:cs="Arial"/>
          <w:sz w:val="22"/>
          <w:szCs w:val="22"/>
        </w:rPr>
        <w:t xml:space="preserve"> </w:t>
      </w:r>
      <w:r w:rsidR="00040849" w:rsidRPr="009558E3">
        <w:rPr>
          <w:rFonts w:asciiTheme="majorHAnsi" w:hAnsiTheme="majorHAnsi" w:cs="Arial"/>
          <w:sz w:val="22"/>
          <w:szCs w:val="22"/>
        </w:rPr>
        <w:t>Fitness Together</w:t>
      </w:r>
      <w:r w:rsidR="00040849" w:rsidRPr="009558E3">
        <w:rPr>
          <w:rFonts w:asciiTheme="majorHAnsi" w:hAnsiTheme="majorHAnsi" w:cs="Arial"/>
          <w:color w:val="000000" w:themeColor="text1"/>
          <w:sz w:val="22"/>
          <w:szCs w:val="22"/>
          <w:vertAlign w:val="superscript"/>
        </w:rPr>
        <w:t xml:space="preserve">® </w:t>
      </w:r>
      <w:r w:rsidRPr="009558E3">
        <w:rPr>
          <w:rFonts w:asciiTheme="majorHAnsi" w:hAnsiTheme="majorHAnsi" w:cs="Arial"/>
          <w:sz w:val="22"/>
          <w:szCs w:val="22"/>
        </w:rPr>
        <w:t xml:space="preserve">locations across the United States. Elements </w:t>
      </w:r>
      <w:r w:rsidR="00040849" w:rsidRPr="009558E3">
        <w:rPr>
          <w:rFonts w:asciiTheme="majorHAnsi" w:hAnsiTheme="majorHAnsi" w:cs="Arial"/>
          <w:sz w:val="22"/>
          <w:szCs w:val="22"/>
        </w:rPr>
        <w:t xml:space="preserve">Therapeutic </w:t>
      </w:r>
      <w:r w:rsidRPr="009558E3">
        <w:rPr>
          <w:rFonts w:asciiTheme="majorHAnsi" w:hAnsiTheme="majorHAnsi" w:cs="Arial"/>
          <w:sz w:val="22"/>
          <w:szCs w:val="22"/>
        </w:rPr>
        <w:t>Massage</w:t>
      </w:r>
      <w:r w:rsidR="00040849" w:rsidRPr="009558E3">
        <w:rPr>
          <w:rFonts w:asciiTheme="majorHAnsi" w:hAnsiTheme="majorHAnsi" w:cs="Arial"/>
          <w:sz w:val="22"/>
          <w:szCs w:val="22"/>
        </w:rPr>
        <w:t xml:space="preserve">, Inc. </w:t>
      </w:r>
      <w:r w:rsidRPr="009558E3">
        <w:rPr>
          <w:rFonts w:asciiTheme="majorHAnsi" w:hAnsiTheme="majorHAnsi" w:cs="Arial"/>
          <w:sz w:val="22"/>
          <w:szCs w:val="22"/>
        </w:rPr>
        <w:t xml:space="preserve">began franchising in 2006 and has </w:t>
      </w:r>
      <w:r w:rsidR="009558E3">
        <w:rPr>
          <w:rFonts w:asciiTheme="majorHAnsi" w:hAnsiTheme="majorHAnsi" w:cs="Arial"/>
          <w:sz w:val="22"/>
          <w:szCs w:val="22"/>
        </w:rPr>
        <w:t xml:space="preserve">approximately </w:t>
      </w:r>
      <w:r w:rsidRPr="009558E3">
        <w:rPr>
          <w:rFonts w:asciiTheme="majorHAnsi" w:hAnsiTheme="majorHAnsi" w:cs="Arial"/>
          <w:sz w:val="22"/>
          <w:szCs w:val="22"/>
        </w:rPr>
        <w:t xml:space="preserve">200 </w:t>
      </w:r>
      <w:r w:rsidR="00040849" w:rsidRPr="009558E3">
        <w:rPr>
          <w:rFonts w:asciiTheme="majorHAnsi" w:hAnsiTheme="majorHAnsi" w:cs="Arial"/>
          <w:sz w:val="22"/>
          <w:szCs w:val="22"/>
        </w:rPr>
        <w:t xml:space="preserve">Elements Massage™ </w:t>
      </w:r>
      <w:r w:rsidRPr="009558E3">
        <w:rPr>
          <w:rFonts w:asciiTheme="majorHAnsi" w:hAnsiTheme="majorHAnsi" w:cs="Arial"/>
          <w:sz w:val="22"/>
          <w:szCs w:val="22"/>
        </w:rPr>
        <w:t>locations in 32 states.</w:t>
      </w:r>
      <w:r w:rsidR="008D1F9E" w:rsidRPr="009558E3">
        <w:rPr>
          <w:rFonts w:asciiTheme="majorHAnsi" w:hAnsiTheme="majorHAnsi" w:cs="Arial"/>
          <w:sz w:val="22"/>
          <w:szCs w:val="22"/>
        </w:rPr>
        <w:t xml:space="preserve"> </w:t>
      </w:r>
      <w:r w:rsidR="009558E3">
        <w:rPr>
          <w:rFonts w:asciiTheme="majorHAnsi" w:hAnsiTheme="majorHAnsi" w:cs="Arial"/>
          <w:sz w:val="22"/>
          <w:szCs w:val="22"/>
        </w:rPr>
        <w:t>F</w:t>
      </w:r>
      <w:r w:rsidR="00040849" w:rsidRPr="009558E3">
        <w:rPr>
          <w:rFonts w:asciiTheme="majorHAnsi" w:hAnsiTheme="majorHAnsi" w:cs="Arial"/>
          <w:sz w:val="22"/>
          <w:szCs w:val="22"/>
        </w:rPr>
        <w:t>it 36, Inc.</w:t>
      </w:r>
      <w:r w:rsidRPr="009558E3">
        <w:rPr>
          <w:rFonts w:asciiTheme="majorHAnsi" w:hAnsiTheme="majorHAnsi" w:cs="Arial"/>
          <w:sz w:val="22"/>
          <w:szCs w:val="22"/>
        </w:rPr>
        <w:t> </w:t>
      </w:r>
      <w:r w:rsidR="008D1F9E" w:rsidRPr="009558E3">
        <w:rPr>
          <w:rFonts w:asciiTheme="majorHAnsi" w:hAnsiTheme="majorHAnsi" w:cs="Arial"/>
          <w:sz w:val="22"/>
          <w:szCs w:val="22"/>
        </w:rPr>
        <w:t xml:space="preserve">began franchising in 2014 and has a single </w:t>
      </w:r>
      <w:r w:rsidR="00040849" w:rsidRPr="009558E3">
        <w:rPr>
          <w:rFonts w:asciiTheme="majorHAnsi" w:hAnsiTheme="majorHAnsi" w:cs="Arial"/>
          <w:sz w:val="22"/>
          <w:szCs w:val="22"/>
        </w:rPr>
        <w:t xml:space="preserve">FIT36™ </w:t>
      </w:r>
      <w:r w:rsidR="008D1F9E" w:rsidRPr="009558E3">
        <w:rPr>
          <w:rFonts w:asciiTheme="majorHAnsi" w:hAnsiTheme="majorHAnsi" w:cs="Arial"/>
          <w:sz w:val="22"/>
          <w:szCs w:val="22"/>
        </w:rPr>
        <w:t>locatio</w:t>
      </w:r>
      <w:r w:rsidR="002C5DB8" w:rsidRPr="009558E3">
        <w:rPr>
          <w:rFonts w:asciiTheme="majorHAnsi" w:hAnsiTheme="majorHAnsi" w:cs="Arial"/>
          <w:sz w:val="22"/>
          <w:szCs w:val="22"/>
        </w:rPr>
        <w:t>n in downtown Denver, Colorado.</w:t>
      </w:r>
      <w:r w:rsidRPr="009558E3">
        <w:rPr>
          <w:rFonts w:asciiTheme="majorHAnsi" w:hAnsiTheme="majorHAnsi" w:cs="Arial"/>
          <w:sz w:val="22"/>
          <w:szCs w:val="22"/>
        </w:rPr>
        <w:t xml:space="preserve"> </w:t>
      </w:r>
    </w:p>
    <w:p w:rsidR="00040849" w:rsidRPr="009558E3" w:rsidRDefault="00040849" w:rsidP="003021C0">
      <w:pPr>
        <w:rPr>
          <w:rFonts w:asciiTheme="majorHAnsi" w:hAnsiTheme="majorHAnsi" w:cs="Arial"/>
          <w:sz w:val="22"/>
          <w:szCs w:val="22"/>
        </w:rPr>
      </w:pPr>
    </w:p>
    <w:p w:rsidR="00B9071F" w:rsidRPr="009558E3" w:rsidRDefault="000C1FDF" w:rsidP="003021C0">
      <w:pPr>
        <w:rPr>
          <w:rFonts w:asciiTheme="majorHAnsi" w:hAnsiTheme="majorHAnsi" w:cs="Arial"/>
          <w:sz w:val="22"/>
          <w:szCs w:val="22"/>
        </w:rPr>
      </w:pPr>
      <w:r w:rsidRPr="009558E3">
        <w:rPr>
          <w:rFonts w:asciiTheme="majorHAnsi" w:hAnsiTheme="majorHAnsi" w:cs="Arial"/>
          <w:sz w:val="22"/>
          <w:szCs w:val="22"/>
        </w:rPr>
        <w:t>For more</w:t>
      </w:r>
      <w:r w:rsidR="00B9071F" w:rsidRPr="009558E3">
        <w:rPr>
          <w:rFonts w:asciiTheme="majorHAnsi" w:hAnsiTheme="majorHAnsi" w:cs="Arial"/>
          <w:color w:val="000000" w:themeColor="text1"/>
          <w:sz w:val="22"/>
          <w:szCs w:val="22"/>
        </w:rPr>
        <w:t xml:space="preserve"> information about Fitness Together</w:t>
      </w:r>
      <w:r w:rsidR="00427C09" w:rsidRPr="009558E3">
        <w:rPr>
          <w:rFonts w:asciiTheme="majorHAnsi" w:hAnsiTheme="majorHAnsi" w:cs="Arial"/>
          <w:color w:val="000000" w:themeColor="text1"/>
          <w:sz w:val="22"/>
          <w:szCs w:val="22"/>
          <w:vertAlign w:val="superscript"/>
        </w:rPr>
        <w:t>®</w:t>
      </w:r>
      <w:r w:rsidR="00B9071F" w:rsidRPr="009558E3">
        <w:rPr>
          <w:rFonts w:asciiTheme="majorHAnsi" w:hAnsiTheme="majorHAnsi" w:cs="Arial"/>
          <w:color w:val="000000" w:themeColor="text1"/>
          <w:sz w:val="22"/>
          <w:szCs w:val="22"/>
        </w:rPr>
        <w:t>,</w:t>
      </w:r>
      <w:r w:rsidR="00237114" w:rsidRPr="009558E3">
        <w:rPr>
          <w:rFonts w:asciiTheme="majorHAnsi" w:hAnsiTheme="majorHAnsi" w:cs="Arial"/>
          <w:color w:val="000000" w:themeColor="text1"/>
          <w:sz w:val="22"/>
          <w:szCs w:val="22"/>
        </w:rPr>
        <w:t xml:space="preserve"> visit </w:t>
      </w:r>
      <w:hyperlink r:id="rId10" w:history="1">
        <w:r w:rsidR="004E1D86" w:rsidRPr="009558E3">
          <w:rPr>
            <w:rStyle w:val="Hyperlink"/>
            <w:rFonts w:asciiTheme="majorHAnsi" w:hAnsiTheme="majorHAnsi" w:cs="Arial"/>
            <w:sz w:val="22"/>
            <w:szCs w:val="22"/>
          </w:rPr>
          <w:t>FitnessT</w:t>
        </w:r>
        <w:r w:rsidR="00237114" w:rsidRPr="009558E3">
          <w:rPr>
            <w:rStyle w:val="Hyperlink"/>
            <w:rFonts w:asciiTheme="majorHAnsi" w:hAnsiTheme="majorHAnsi" w:cs="Arial"/>
            <w:sz w:val="22"/>
            <w:szCs w:val="22"/>
          </w:rPr>
          <w:t>ogether.com</w:t>
        </w:r>
      </w:hyperlink>
      <w:r w:rsidR="00B9071F" w:rsidRPr="009558E3">
        <w:rPr>
          <w:rFonts w:asciiTheme="majorHAnsi" w:hAnsiTheme="majorHAnsi" w:cs="Arial"/>
          <w:color w:val="000000" w:themeColor="text1"/>
          <w:sz w:val="22"/>
          <w:szCs w:val="22"/>
        </w:rPr>
        <w:t xml:space="preserve">. </w:t>
      </w:r>
      <w:r w:rsidR="00B9071F" w:rsidRPr="009558E3">
        <w:rPr>
          <w:rFonts w:asciiTheme="majorHAnsi" w:hAnsiTheme="majorHAnsi" w:cs="Arial"/>
          <w:sz w:val="22"/>
          <w:szCs w:val="22"/>
        </w:rPr>
        <w:t xml:space="preserve">For more information about Elements Massage™, visit </w:t>
      </w:r>
      <w:hyperlink r:id="rId11" w:history="1">
        <w:r w:rsidR="004E1D86" w:rsidRPr="009558E3">
          <w:rPr>
            <w:rStyle w:val="Hyperlink"/>
            <w:rFonts w:asciiTheme="majorHAnsi" w:hAnsiTheme="majorHAnsi" w:cs="Arial"/>
            <w:sz w:val="22"/>
            <w:szCs w:val="22"/>
          </w:rPr>
          <w:t>ElementsMassage.com</w:t>
        </w:r>
      </w:hyperlink>
      <w:r w:rsidR="00B9071F" w:rsidRPr="009558E3">
        <w:rPr>
          <w:rFonts w:asciiTheme="majorHAnsi" w:hAnsiTheme="majorHAnsi" w:cs="Arial"/>
          <w:sz w:val="22"/>
          <w:szCs w:val="22"/>
        </w:rPr>
        <w:t xml:space="preserve">. </w:t>
      </w:r>
      <w:r w:rsidR="002A7E47" w:rsidRPr="009558E3">
        <w:rPr>
          <w:rFonts w:asciiTheme="majorHAnsi" w:hAnsiTheme="majorHAnsi" w:cs="Arial"/>
          <w:sz w:val="22"/>
          <w:szCs w:val="22"/>
        </w:rPr>
        <w:t xml:space="preserve">For more information on FIT36™ visit </w:t>
      </w:r>
      <w:hyperlink r:id="rId12" w:history="1">
        <w:r w:rsidR="002C5DB8" w:rsidRPr="009558E3">
          <w:rPr>
            <w:rStyle w:val="Hyperlink"/>
            <w:rFonts w:asciiTheme="majorHAnsi" w:hAnsiTheme="majorHAnsi" w:cs="Arial"/>
            <w:sz w:val="22"/>
            <w:szCs w:val="22"/>
          </w:rPr>
          <w:t>FIT</w:t>
        </w:r>
        <w:r w:rsidR="002A7E47" w:rsidRPr="009558E3">
          <w:rPr>
            <w:rStyle w:val="Hyperlink"/>
            <w:rFonts w:asciiTheme="majorHAnsi" w:hAnsiTheme="majorHAnsi" w:cs="Arial"/>
            <w:sz w:val="22"/>
            <w:szCs w:val="22"/>
          </w:rPr>
          <w:t>36</w:t>
        </w:r>
        <w:r w:rsidR="00237114" w:rsidRPr="009558E3">
          <w:rPr>
            <w:rStyle w:val="Hyperlink"/>
            <w:rFonts w:asciiTheme="majorHAnsi" w:hAnsiTheme="majorHAnsi" w:cs="Arial"/>
            <w:sz w:val="22"/>
            <w:szCs w:val="22"/>
          </w:rPr>
          <w:t>fitness</w:t>
        </w:r>
        <w:r w:rsidR="002A7E47" w:rsidRPr="009558E3">
          <w:rPr>
            <w:rStyle w:val="Hyperlink"/>
            <w:rFonts w:asciiTheme="majorHAnsi" w:hAnsiTheme="majorHAnsi" w:cs="Arial"/>
            <w:sz w:val="22"/>
            <w:szCs w:val="22"/>
          </w:rPr>
          <w:t>.com</w:t>
        </w:r>
      </w:hyperlink>
      <w:r w:rsidR="002A7E47" w:rsidRPr="009558E3">
        <w:rPr>
          <w:rFonts w:asciiTheme="majorHAnsi" w:hAnsiTheme="majorHAnsi" w:cs="Arial"/>
          <w:sz w:val="22"/>
          <w:szCs w:val="22"/>
        </w:rPr>
        <w:t>.</w:t>
      </w:r>
    </w:p>
    <w:p w:rsidR="00B9071F" w:rsidRPr="003021C0" w:rsidRDefault="00B9071F" w:rsidP="003021C0">
      <w:pPr>
        <w:jc w:val="center"/>
        <w:rPr>
          <w:rFonts w:asciiTheme="majorHAnsi" w:hAnsiTheme="majorHAnsi" w:cs="Arial"/>
          <w:sz w:val="22"/>
          <w:szCs w:val="22"/>
        </w:rPr>
      </w:pPr>
    </w:p>
    <w:p w:rsidR="00124DD9" w:rsidRPr="003021C0" w:rsidRDefault="00124DD9" w:rsidP="003021C0">
      <w:pPr>
        <w:jc w:val="center"/>
        <w:rPr>
          <w:rFonts w:asciiTheme="majorHAnsi" w:hAnsiTheme="majorHAnsi" w:cs="Arial"/>
          <w:sz w:val="22"/>
          <w:szCs w:val="22"/>
        </w:rPr>
      </w:pPr>
      <w:r w:rsidRPr="003021C0">
        <w:rPr>
          <w:rFonts w:asciiTheme="majorHAnsi" w:hAnsiTheme="majorHAnsi" w:cs="Arial"/>
          <w:sz w:val="22"/>
          <w:szCs w:val="22"/>
        </w:rPr>
        <w:t>###</w:t>
      </w:r>
    </w:p>
    <w:p w:rsidR="007F560B" w:rsidRDefault="007F560B">
      <w:bookmarkStart w:id="0" w:name="_GoBack"/>
      <w:bookmarkEnd w:id="0"/>
    </w:p>
    <w:sectPr w:rsidR="007F560B" w:rsidSect="00A840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00"/>
    <w:family w:val="roman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124DD9"/>
    <w:rsid w:val="00040849"/>
    <w:rsid w:val="0005706E"/>
    <w:rsid w:val="00070A9D"/>
    <w:rsid w:val="00076F61"/>
    <w:rsid w:val="00091550"/>
    <w:rsid w:val="000B224D"/>
    <w:rsid w:val="000C1FDF"/>
    <w:rsid w:val="000C4180"/>
    <w:rsid w:val="000D1D44"/>
    <w:rsid w:val="00117F0C"/>
    <w:rsid w:val="00124DD9"/>
    <w:rsid w:val="001441E5"/>
    <w:rsid w:val="001572BD"/>
    <w:rsid w:val="0018576D"/>
    <w:rsid w:val="00187AEB"/>
    <w:rsid w:val="00190261"/>
    <w:rsid w:val="001C1B5E"/>
    <w:rsid w:val="001C3037"/>
    <w:rsid w:val="001E12CE"/>
    <w:rsid w:val="00237114"/>
    <w:rsid w:val="00271933"/>
    <w:rsid w:val="00292D1E"/>
    <w:rsid w:val="002947B1"/>
    <w:rsid w:val="002A0FC1"/>
    <w:rsid w:val="002A7E47"/>
    <w:rsid w:val="002C5B0F"/>
    <w:rsid w:val="002C5DB8"/>
    <w:rsid w:val="002D5855"/>
    <w:rsid w:val="00301086"/>
    <w:rsid w:val="003021C0"/>
    <w:rsid w:val="00320909"/>
    <w:rsid w:val="00341D0E"/>
    <w:rsid w:val="00346328"/>
    <w:rsid w:val="0036411E"/>
    <w:rsid w:val="00367589"/>
    <w:rsid w:val="003772E7"/>
    <w:rsid w:val="00391BEB"/>
    <w:rsid w:val="003D235D"/>
    <w:rsid w:val="003F360C"/>
    <w:rsid w:val="003F42A2"/>
    <w:rsid w:val="00412F62"/>
    <w:rsid w:val="00416941"/>
    <w:rsid w:val="00427C09"/>
    <w:rsid w:val="004427EA"/>
    <w:rsid w:val="00443521"/>
    <w:rsid w:val="00483FAE"/>
    <w:rsid w:val="00491C6A"/>
    <w:rsid w:val="004B5E4F"/>
    <w:rsid w:val="004E1D86"/>
    <w:rsid w:val="004F585C"/>
    <w:rsid w:val="0051426B"/>
    <w:rsid w:val="005508AE"/>
    <w:rsid w:val="00573FB5"/>
    <w:rsid w:val="00582902"/>
    <w:rsid w:val="0058318E"/>
    <w:rsid w:val="00595BE3"/>
    <w:rsid w:val="005A0E36"/>
    <w:rsid w:val="005E3CE2"/>
    <w:rsid w:val="005F1E52"/>
    <w:rsid w:val="005F435C"/>
    <w:rsid w:val="006052A7"/>
    <w:rsid w:val="00614A57"/>
    <w:rsid w:val="0063236E"/>
    <w:rsid w:val="00672141"/>
    <w:rsid w:val="006B2118"/>
    <w:rsid w:val="006B38EE"/>
    <w:rsid w:val="006C2DA3"/>
    <w:rsid w:val="006D06F9"/>
    <w:rsid w:val="006D4460"/>
    <w:rsid w:val="006E26E8"/>
    <w:rsid w:val="006E5466"/>
    <w:rsid w:val="0070497E"/>
    <w:rsid w:val="00726DF0"/>
    <w:rsid w:val="0075623C"/>
    <w:rsid w:val="007578C6"/>
    <w:rsid w:val="007951A5"/>
    <w:rsid w:val="007A4D75"/>
    <w:rsid w:val="007B44EE"/>
    <w:rsid w:val="007F560B"/>
    <w:rsid w:val="0080177B"/>
    <w:rsid w:val="00844AFD"/>
    <w:rsid w:val="008513CC"/>
    <w:rsid w:val="00864BF4"/>
    <w:rsid w:val="00880CBB"/>
    <w:rsid w:val="00885A61"/>
    <w:rsid w:val="008943AE"/>
    <w:rsid w:val="00897142"/>
    <w:rsid w:val="008B53AF"/>
    <w:rsid w:val="008D1E4D"/>
    <w:rsid w:val="008D1F9E"/>
    <w:rsid w:val="008E24C5"/>
    <w:rsid w:val="008F18D3"/>
    <w:rsid w:val="00935A0D"/>
    <w:rsid w:val="009558E3"/>
    <w:rsid w:val="00975806"/>
    <w:rsid w:val="00985D5E"/>
    <w:rsid w:val="00994D7C"/>
    <w:rsid w:val="009B2E6B"/>
    <w:rsid w:val="00A14883"/>
    <w:rsid w:val="00A14E57"/>
    <w:rsid w:val="00A40CDF"/>
    <w:rsid w:val="00A658A8"/>
    <w:rsid w:val="00A65C64"/>
    <w:rsid w:val="00A840A2"/>
    <w:rsid w:val="00A900C0"/>
    <w:rsid w:val="00AA1913"/>
    <w:rsid w:val="00AC360D"/>
    <w:rsid w:val="00AD6ACD"/>
    <w:rsid w:val="00AE79E5"/>
    <w:rsid w:val="00AF163A"/>
    <w:rsid w:val="00AF7771"/>
    <w:rsid w:val="00B76467"/>
    <w:rsid w:val="00B839F6"/>
    <w:rsid w:val="00B9071F"/>
    <w:rsid w:val="00BC2D46"/>
    <w:rsid w:val="00D13148"/>
    <w:rsid w:val="00D35722"/>
    <w:rsid w:val="00D42DB0"/>
    <w:rsid w:val="00D63711"/>
    <w:rsid w:val="00D65242"/>
    <w:rsid w:val="00D67593"/>
    <w:rsid w:val="00D90471"/>
    <w:rsid w:val="00DA4B32"/>
    <w:rsid w:val="00DC0BFC"/>
    <w:rsid w:val="00DE6F17"/>
    <w:rsid w:val="00E7074D"/>
    <w:rsid w:val="00EA6E57"/>
    <w:rsid w:val="00EC7634"/>
    <w:rsid w:val="00EE4386"/>
    <w:rsid w:val="00F25445"/>
    <w:rsid w:val="00F67101"/>
    <w:rsid w:val="00FE6A9E"/>
    <w:rsid w:val="00FF4944"/>
    <w:rsid w:val="00FF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4DD9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0D1D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D4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57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0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0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06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360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77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4DD9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0D1D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D4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57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0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0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06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360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772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hisetimes.com/pdf/2014/Top200-2014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orp.fitnesstogether.com/" TargetMode="External"/><Relationship Id="rId12" Type="http://schemas.openxmlformats.org/officeDocument/2006/relationships/hyperlink" Target="http://www.fit36fitness.com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ementsmassage.com/" TargetMode="External"/><Relationship Id="rId11" Type="http://schemas.openxmlformats.org/officeDocument/2006/relationships/hyperlink" Target="http://ElementsMassage.com" TargetMode="External"/><Relationship Id="rId5" Type="http://schemas.openxmlformats.org/officeDocument/2006/relationships/hyperlink" Target="http://www.wellbizbrands.com/" TargetMode="External"/><Relationship Id="rId10" Type="http://schemas.openxmlformats.org/officeDocument/2006/relationships/hyperlink" Target="http://www.fitnesstogether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allianzlife.com/about/news-and-events/news-releases/Press-Release-December-8-20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Warriner</dc:creator>
  <cp:lastModifiedBy>Nancy</cp:lastModifiedBy>
  <cp:revision>3</cp:revision>
  <cp:lastPrinted>2015-03-18T16:05:00Z</cp:lastPrinted>
  <dcterms:created xsi:type="dcterms:W3CDTF">2015-04-29T16:17:00Z</dcterms:created>
  <dcterms:modified xsi:type="dcterms:W3CDTF">2015-04-29T16:21:00Z</dcterms:modified>
</cp:coreProperties>
</file>