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8DB4" w14:textId="77777777" w:rsidR="00412D10" w:rsidRPr="00412D10" w:rsidRDefault="00412D10" w:rsidP="00412D10">
      <w:pPr>
        <w:pStyle w:val="NormalWeb"/>
        <w:shd w:val="clear" w:color="auto" w:fill="FEFEFE"/>
        <w:spacing w:before="0" w:beforeAutospacing="0" w:after="360" w:afterAutospacing="0" w:line="360" w:lineRule="atLeast"/>
        <w:jc w:val="center"/>
        <w:rPr>
          <w:rFonts w:ascii="Helvetica" w:hAnsi="Helvetica"/>
          <w:b/>
          <w:color w:val="000000" w:themeColor="text1"/>
          <w:sz w:val="24"/>
          <w:szCs w:val="24"/>
        </w:rPr>
      </w:pPr>
      <w:r w:rsidRPr="00412D10">
        <w:rPr>
          <w:rFonts w:ascii="Helvetica" w:hAnsi="Helvetica"/>
          <w:b/>
          <w:color w:val="000000" w:themeColor="text1"/>
          <w:sz w:val="24"/>
          <w:szCs w:val="24"/>
        </w:rPr>
        <w:t xml:space="preserve">MolecularMatch </w:t>
      </w:r>
      <w:r>
        <w:rPr>
          <w:rFonts w:ascii="Helvetica" w:hAnsi="Helvetica"/>
          <w:b/>
          <w:color w:val="000000" w:themeColor="text1"/>
          <w:sz w:val="24"/>
          <w:szCs w:val="24"/>
        </w:rPr>
        <w:t>Names</w:t>
      </w:r>
      <w:r w:rsidRPr="00412D10">
        <w:rPr>
          <w:rFonts w:ascii="Helvetica" w:hAnsi="Helvetica"/>
          <w:b/>
          <w:color w:val="000000" w:themeColor="text1"/>
          <w:sz w:val="24"/>
          <w:szCs w:val="24"/>
        </w:rPr>
        <w:t xml:space="preserve"> Kevin </w:t>
      </w:r>
      <w:proofErr w:type="spellStart"/>
      <w:r w:rsidRPr="00412D10">
        <w:rPr>
          <w:rFonts w:ascii="Helvetica" w:hAnsi="Helvetica"/>
          <w:b/>
          <w:color w:val="000000" w:themeColor="text1"/>
          <w:sz w:val="24"/>
          <w:szCs w:val="24"/>
        </w:rPr>
        <w:t>Krenitsky</w:t>
      </w:r>
      <w:proofErr w:type="spellEnd"/>
      <w:r w:rsidRPr="00412D10">
        <w:rPr>
          <w:rFonts w:ascii="Helvetica" w:hAnsi="Helvetica"/>
          <w:b/>
          <w:color w:val="000000" w:themeColor="text1"/>
          <w:sz w:val="24"/>
          <w:szCs w:val="24"/>
        </w:rPr>
        <w:t>, MD to Board of Directors</w:t>
      </w:r>
    </w:p>
    <w:p w14:paraId="69773450" w14:textId="77777777" w:rsidR="00473EE7" w:rsidRPr="005C4E23" w:rsidRDefault="005C4E23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t>HOUSTON, Texas (May 15</w:t>
      </w:r>
      <w:r w:rsidR="00473EE7" w:rsidRPr="005C4E23">
        <w:rPr>
          <w:rFonts w:ascii="Helvetica" w:hAnsi="Helvetica"/>
          <w:color w:val="000000" w:themeColor="text1"/>
          <w:sz w:val="24"/>
          <w:szCs w:val="24"/>
        </w:rPr>
        <w:t>, 2015)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– MolecularMatch</w:t>
      </w:r>
      <w:r w:rsidR="00473EE7" w:rsidRPr="005C4E23">
        <w:rPr>
          <w:rFonts w:ascii="Helvetica" w:hAnsi="Helvetica"/>
          <w:color w:val="000000" w:themeColor="text1"/>
          <w:sz w:val="24"/>
          <w:szCs w:val="24"/>
        </w:rPr>
        <w:t>, Inc.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, </w:t>
      </w:r>
      <w:r w:rsidR="00FE12F0" w:rsidRPr="005C4E23">
        <w:rPr>
          <w:rFonts w:ascii="Helvetica" w:hAnsi="Helvetica"/>
          <w:color w:val="000000" w:themeColor="text1"/>
          <w:sz w:val="24"/>
          <w:szCs w:val="24"/>
        </w:rPr>
        <w:t>a</w:t>
      </w:r>
      <w:r w:rsidR="00473EE7" w:rsidRPr="005C4E23">
        <w:rPr>
          <w:rFonts w:ascii="Helvetica" w:hAnsi="Helvetica"/>
          <w:color w:val="000000" w:themeColor="text1"/>
          <w:sz w:val="24"/>
          <w:szCs w:val="24"/>
        </w:rPr>
        <w:t xml:space="preserve"> molecular information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and technology</w:t>
      </w:r>
      <w:r w:rsidR="00FE12F0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473EE7" w:rsidRPr="005C4E23">
        <w:rPr>
          <w:rFonts w:ascii="Helvetica" w:hAnsi="Helvetica"/>
          <w:color w:val="000000" w:themeColor="text1"/>
          <w:sz w:val="24"/>
          <w:szCs w:val="24"/>
        </w:rPr>
        <w:t>company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, today announced the appointment of Kevin </w:t>
      </w:r>
      <w:proofErr w:type="spellStart"/>
      <w:r w:rsidR="00722866" w:rsidRPr="005C4E23">
        <w:rPr>
          <w:rFonts w:ascii="Helvetica" w:hAnsi="Helvetica"/>
          <w:color w:val="000000" w:themeColor="text1"/>
          <w:sz w:val="24"/>
          <w:szCs w:val="24"/>
        </w:rPr>
        <w:t>Krenitsky</w:t>
      </w:r>
      <w:proofErr w:type="spellEnd"/>
      <w:r w:rsidR="00473EE7" w:rsidRPr="005C4E23">
        <w:rPr>
          <w:rFonts w:ascii="Helvetica" w:hAnsi="Helvetica"/>
          <w:color w:val="000000" w:themeColor="text1"/>
          <w:sz w:val="24"/>
          <w:szCs w:val="24"/>
        </w:rPr>
        <w:t>, MD to the board of d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irectors. </w:t>
      </w:r>
      <w:r w:rsidR="00473EE7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14:paraId="1D1EE012" w14:textId="77777777" w:rsidR="00722866" w:rsidRPr="005C4E23" w:rsidRDefault="00473EE7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Dr. </w:t>
      </w:r>
      <w:proofErr w:type="spellStart"/>
      <w:r w:rsidRPr="005C4E23">
        <w:rPr>
          <w:rFonts w:ascii="Helvetica" w:hAnsi="Helvetica"/>
          <w:color w:val="000000" w:themeColor="text1"/>
          <w:sz w:val="24"/>
          <w:szCs w:val="24"/>
        </w:rPr>
        <w:t>Krenitsky</w:t>
      </w:r>
      <w:proofErr w:type="spellEnd"/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has spe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nt a great part of his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career driving commercial success at life science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companies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.  </w:t>
      </w:r>
      <w:r w:rsidR="00FC6A0F" w:rsidRPr="005C4E23">
        <w:rPr>
          <w:rFonts w:ascii="Helvetica" w:hAnsi="Helvetica"/>
          <w:color w:val="000000" w:themeColor="text1"/>
          <w:sz w:val="24"/>
          <w:szCs w:val="24"/>
        </w:rPr>
        <w:t xml:space="preserve">Dr. </w:t>
      </w:r>
      <w:proofErr w:type="spellStart"/>
      <w:r w:rsidR="00FC6A0F" w:rsidRPr="005C4E23">
        <w:rPr>
          <w:rFonts w:ascii="Helvetica" w:hAnsi="Helvetica"/>
          <w:color w:val="000000" w:themeColor="text1"/>
          <w:sz w:val="24"/>
          <w:szCs w:val="24"/>
        </w:rPr>
        <w:t>Krenitsky</w:t>
      </w:r>
      <w:proofErr w:type="spellEnd"/>
      <w:r w:rsidR="00FC6A0F" w:rsidRPr="005C4E23">
        <w:rPr>
          <w:rFonts w:ascii="Helvetica" w:hAnsi="Helvetica"/>
          <w:color w:val="000000" w:themeColor="text1"/>
          <w:sz w:val="24"/>
          <w:szCs w:val="24"/>
        </w:rPr>
        <w:t xml:space="preserve"> was recently named president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FC6A0F" w:rsidRPr="005C4E23">
        <w:rPr>
          <w:rFonts w:ascii="Helvetica" w:hAnsi="Helvetica"/>
          <w:color w:val="000000" w:themeColor="text1"/>
          <w:sz w:val="24"/>
          <w:szCs w:val="24"/>
        </w:rPr>
        <w:t xml:space="preserve">of </w:t>
      </w:r>
      <w:proofErr w:type="spellStart"/>
      <w:r w:rsidR="00FC6A0F" w:rsidRPr="005C4E23">
        <w:rPr>
          <w:rFonts w:ascii="Helvetica" w:hAnsi="Helvetica"/>
          <w:color w:val="000000" w:themeColor="text1"/>
          <w:sz w:val="24"/>
          <w:szCs w:val="24"/>
        </w:rPr>
        <w:t>OpGen</w:t>
      </w:r>
      <w:proofErr w:type="spellEnd"/>
      <w:r w:rsidR="00FC6A0F" w:rsidRPr="005C4E23">
        <w:rPr>
          <w:rFonts w:ascii="Helvetica" w:hAnsi="Helvetica"/>
          <w:color w:val="000000" w:themeColor="text1"/>
          <w:sz w:val="24"/>
          <w:szCs w:val="24"/>
        </w:rPr>
        <w:t xml:space="preserve">, Inc., a molecular testing and bioinformatics company.  Previously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he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was with</w:t>
      </w:r>
      <w:r w:rsidR="00FC6A0F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Foundation Medicine, Inc., a leading diagnostic laboratory and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informatics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c</w:t>
      </w:r>
      <w:r w:rsidR="00D33D68" w:rsidRPr="005C4E23">
        <w:rPr>
          <w:rFonts w:ascii="Helvetica" w:hAnsi="Helvetica"/>
          <w:color w:val="000000" w:themeColor="text1"/>
          <w:sz w:val="24"/>
          <w:szCs w:val="24"/>
        </w:rPr>
        <w:t xml:space="preserve">ompany.  </w:t>
      </w:r>
      <w:r w:rsidR="001209A3" w:rsidRPr="005C4E23">
        <w:rPr>
          <w:rFonts w:ascii="Helvetica" w:hAnsi="Helvetica"/>
          <w:color w:val="000000" w:themeColor="text1"/>
          <w:sz w:val="24"/>
          <w:szCs w:val="24"/>
        </w:rPr>
        <w:t xml:space="preserve">There he </w:t>
      </w:r>
      <w:r w:rsidR="00FC6A0F" w:rsidRPr="005C4E23">
        <w:rPr>
          <w:rFonts w:ascii="Helvetica" w:hAnsi="Helvetica"/>
          <w:color w:val="000000" w:themeColor="text1"/>
          <w:sz w:val="24"/>
          <w:szCs w:val="24"/>
        </w:rPr>
        <w:t>held multiple roles including Chief Operating Officer, Chief Commercial Officer &amp; SVP of International Strategy.</w:t>
      </w:r>
    </w:p>
    <w:p w14:paraId="4486C172" w14:textId="77777777" w:rsidR="00722866" w:rsidRPr="005C4E23" w:rsidRDefault="00FE12F0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“Kevin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has a deep understanding of </w:t>
      </w:r>
      <w:r w:rsidRPr="005C4E23">
        <w:rPr>
          <w:rFonts w:ascii="Helvetica" w:hAnsi="Helvetica"/>
          <w:color w:val="000000" w:themeColor="text1"/>
          <w:sz w:val="24"/>
          <w:szCs w:val="24"/>
        </w:rPr>
        <w:t>the molecular diagnostic field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>.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5C4E23" w:rsidRPr="005C4E23">
        <w:rPr>
          <w:rFonts w:ascii="Helvetica" w:hAnsi="Helvetica"/>
          <w:color w:val="000000" w:themeColor="text1"/>
          <w:sz w:val="24"/>
          <w:szCs w:val="24"/>
        </w:rPr>
        <w:t xml:space="preserve"> We are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B22C72" w:rsidRPr="005C4E23">
        <w:rPr>
          <w:rFonts w:ascii="Helvetica" w:hAnsi="Helvetica"/>
          <w:color w:val="000000" w:themeColor="text1"/>
          <w:sz w:val="24"/>
          <w:szCs w:val="24"/>
        </w:rPr>
        <w:t>thrilled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 xml:space="preserve"> to have him join our board”, 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stated </w:t>
      </w:r>
      <w:r w:rsidRPr="005C4E23">
        <w:rPr>
          <w:rFonts w:ascii="Helvetica" w:hAnsi="Helvetica"/>
          <w:color w:val="000000" w:themeColor="text1"/>
          <w:sz w:val="24"/>
          <w:szCs w:val="24"/>
        </w:rPr>
        <w:t>Kevin Coker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, CEO of </w:t>
      </w:r>
      <w:r w:rsidRPr="005C4E23">
        <w:rPr>
          <w:rFonts w:ascii="Helvetica" w:hAnsi="Helvetica"/>
          <w:color w:val="000000" w:themeColor="text1"/>
          <w:sz w:val="24"/>
          <w:szCs w:val="24"/>
        </w:rPr>
        <w:t>MolecularMatch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>.</w:t>
      </w:r>
      <w:r w:rsidR="00FC6A0F" w:rsidRPr="005C4E23">
        <w:rPr>
          <w:rFonts w:ascii="Helvetica" w:hAnsi="Helvetica"/>
          <w:color w:val="000000" w:themeColor="text1"/>
          <w:sz w:val="24"/>
          <w:szCs w:val="24"/>
        </w:rPr>
        <w:t xml:space="preserve">  During his tenure at Foundation, he was instrumental in taking the company from a start-up to a $1 billion IPO in two years. “I worked with Kevin closely while I was at US Oncology / McKesson and got to know him not only as a thoughtful leader, but as someone with a vision and the ability to execute a plan.”</w:t>
      </w:r>
    </w:p>
    <w:p w14:paraId="00B80105" w14:textId="77777777" w:rsidR="00C12FD4" w:rsidRPr="005C4E23" w:rsidRDefault="00FE12F0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Dr. </w:t>
      </w:r>
      <w:proofErr w:type="spellStart"/>
      <w:r w:rsidRPr="005C4E23">
        <w:rPr>
          <w:rFonts w:ascii="Helvetica" w:hAnsi="Helvetica"/>
          <w:color w:val="000000" w:themeColor="text1"/>
          <w:sz w:val="24"/>
          <w:szCs w:val="24"/>
        </w:rPr>
        <w:t>Krenitsky</w:t>
      </w:r>
      <w:proofErr w:type="spellEnd"/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will be influential as </w:t>
      </w:r>
      <w:r w:rsidRPr="005C4E23">
        <w:rPr>
          <w:rFonts w:ascii="Helvetica" w:hAnsi="Helvetica"/>
          <w:color w:val="000000" w:themeColor="text1"/>
          <w:sz w:val="24"/>
          <w:szCs w:val="24"/>
        </w:rPr>
        <w:t>MolecularMatch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looks to </w:t>
      </w:r>
      <w:r w:rsidRPr="005C4E23">
        <w:rPr>
          <w:rFonts w:ascii="Helvetica" w:hAnsi="Helvetica"/>
          <w:color w:val="000000" w:themeColor="text1"/>
          <w:sz w:val="24"/>
          <w:szCs w:val="24"/>
        </w:rPr>
        <w:t>expand its commercial offering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and customer base.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In </w:t>
      </w:r>
      <w:r w:rsidRPr="005C4E23">
        <w:rPr>
          <w:rFonts w:ascii="Helvetica" w:hAnsi="Helvetica"/>
          <w:color w:val="000000" w:themeColor="text1"/>
          <w:sz w:val="24"/>
          <w:szCs w:val="24"/>
        </w:rPr>
        <w:t>March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, 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MolecularMatch launched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a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9642E5" w:rsidRPr="005C4E23">
        <w:rPr>
          <w:rFonts w:ascii="Helvetica" w:hAnsi="Helvetica"/>
          <w:color w:val="000000" w:themeColor="text1"/>
          <w:sz w:val="24"/>
          <w:szCs w:val="24"/>
        </w:rPr>
        <w:t>new website and</w:t>
      </w:r>
      <w:r w:rsidR="00B22C72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search engine for oncologists</w:t>
      </w:r>
      <w:r w:rsidR="00B22C72" w:rsidRPr="005C4E23">
        <w:rPr>
          <w:rFonts w:ascii="Helvetica" w:hAnsi="Helvetica"/>
          <w:color w:val="000000" w:themeColor="text1"/>
          <w:sz w:val="24"/>
          <w:szCs w:val="24"/>
        </w:rPr>
        <w:t>.  Later this year they will be launching their first commercial product - a technology platform that will bring unparalleled ability of speed and scale to deliver molecu</w:t>
      </w:r>
      <w:r w:rsidR="009642E5" w:rsidRPr="005C4E23">
        <w:rPr>
          <w:rFonts w:ascii="Helvetica" w:hAnsi="Helvetica"/>
          <w:color w:val="000000" w:themeColor="text1"/>
          <w:sz w:val="24"/>
          <w:szCs w:val="24"/>
        </w:rPr>
        <w:t>lar interpretation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>.</w:t>
      </w:r>
    </w:p>
    <w:p w14:paraId="2E0BBEAF" w14:textId="77777777" w:rsidR="00722866" w:rsidRPr="005C4E23" w:rsidRDefault="00B22C72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t>"I am very excited to be joining</w:t>
      </w:r>
      <w:r w:rsidR="00A84BB7" w:rsidRPr="005C4E23">
        <w:rPr>
          <w:rFonts w:ascii="Helvetica" w:hAnsi="Helvetica"/>
          <w:color w:val="000000" w:themeColor="text1"/>
          <w:sz w:val="24"/>
          <w:szCs w:val="24"/>
        </w:rPr>
        <w:t xml:space="preserve"> the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MolecularMatch</w:t>
      </w:r>
      <w:r w:rsidR="00A84BB7" w:rsidRPr="005C4E23">
        <w:rPr>
          <w:rFonts w:ascii="Helvetica" w:hAnsi="Helvetica"/>
          <w:color w:val="000000" w:themeColor="text1"/>
          <w:sz w:val="24"/>
          <w:szCs w:val="24"/>
        </w:rPr>
        <w:t xml:space="preserve"> Board of Directors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.  </w:t>
      </w:r>
      <w:proofErr w:type="gramStart"/>
      <w:r w:rsidR="001209A3" w:rsidRPr="005C4E23">
        <w:rPr>
          <w:rFonts w:ascii="Helvetica" w:hAnsi="Helvetica"/>
          <w:color w:val="000000" w:themeColor="text1"/>
          <w:sz w:val="24"/>
          <w:szCs w:val="24"/>
        </w:rPr>
        <w:t>The softwa</w:t>
      </w:r>
      <w:r w:rsidR="00412D10">
        <w:rPr>
          <w:rFonts w:ascii="Helvetica" w:hAnsi="Helvetica"/>
          <w:color w:val="000000" w:themeColor="text1"/>
          <w:sz w:val="24"/>
          <w:szCs w:val="24"/>
        </w:rPr>
        <w:t>re was created by an MD Anderson physician, for physicians</w:t>
      </w:r>
      <w:proofErr w:type="gramEnd"/>
      <w:r w:rsidR="00412D10">
        <w:rPr>
          <w:rFonts w:ascii="Helvetica" w:hAnsi="Helvetica"/>
          <w:color w:val="000000" w:themeColor="text1"/>
          <w:sz w:val="24"/>
          <w:szCs w:val="24"/>
        </w:rPr>
        <w:t>.  T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hey are focused on </w:t>
      </w:r>
      <w:r w:rsidR="001209A3" w:rsidRPr="005C4E23">
        <w:rPr>
          <w:rFonts w:ascii="Helvetica" w:hAnsi="Helvetica"/>
          <w:color w:val="000000" w:themeColor="text1"/>
          <w:sz w:val="24"/>
          <w:szCs w:val="24"/>
        </w:rPr>
        <w:t>putting physicians at the center of their technology</w:t>
      </w:r>
      <w:bookmarkStart w:id="0" w:name="_GoBack"/>
      <w:bookmarkEnd w:id="0"/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.  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I was drawn not only to </w:t>
      </w:r>
      <w:r w:rsidRPr="005C4E23">
        <w:rPr>
          <w:rFonts w:ascii="Helvetica" w:hAnsi="Helvetica"/>
          <w:color w:val="000000" w:themeColor="text1"/>
          <w:sz w:val="24"/>
          <w:szCs w:val="24"/>
        </w:rPr>
        <w:t>their mission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 xml:space="preserve"> but their innovative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technology,” said </w:t>
      </w:r>
      <w:proofErr w:type="spellStart"/>
      <w:r w:rsidRPr="005C4E23">
        <w:rPr>
          <w:rFonts w:ascii="Helvetica" w:hAnsi="Helvetica"/>
          <w:color w:val="000000" w:themeColor="text1"/>
          <w:sz w:val="24"/>
          <w:szCs w:val="24"/>
        </w:rPr>
        <w:t>Krenitsky</w:t>
      </w:r>
      <w:proofErr w:type="spellEnd"/>
      <w:r w:rsidR="00C12FD4" w:rsidRPr="005C4E23">
        <w:rPr>
          <w:rFonts w:ascii="Helvetica" w:hAnsi="Helvetica"/>
          <w:color w:val="000000" w:themeColor="text1"/>
          <w:sz w:val="24"/>
          <w:szCs w:val="24"/>
        </w:rPr>
        <w:t xml:space="preserve">.  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>“</w:t>
      </w:r>
      <w:r w:rsidR="00D33D68" w:rsidRPr="005C4E23">
        <w:rPr>
          <w:rFonts w:ascii="Helvetica" w:hAnsi="Helvetica"/>
          <w:color w:val="000000" w:themeColor="text1"/>
          <w:sz w:val="24"/>
          <w:szCs w:val="24"/>
        </w:rPr>
        <w:t>MolecularMatch</w:t>
      </w:r>
      <w:r w:rsidR="001209A3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C12FD4" w:rsidRPr="005C4E23">
        <w:rPr>
          <w:rFonts w:ascii="Helvetica" w:hAnsi="Helvetica"/>
          <w:color w:val="000000" w:themeColor="text1"/>
          <w:sz w:val="24"/>
          <w:szCs w:val="24"/>
        </w:rPr>
        <w:t xml:space="preserve">has a 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>platform that</w:t>
      </w:r>
      <w:r w:rsidR="001209A3" w:rsidRPr="005C4E23">
        <w:rPr>
          <w:rFonts w:ascii="Helvetica" w:hAnsi="Helvetica"/>
          <w:color w:val="000000" w:themeColor="text1"/>
          <w:sz w:val="24"/>
          <w:szCs w:val="24"/>
        </w:rPr>
        <w:t xml:space="preserve"> will keep pace with </w:t>
      </w:r>
      <w:r w:rsidR="009642E5" w:rsidRPr="005C4E23">
        <w:rPr>
          <w:rFonts w:ascii="Helvetica" w:hAnsi="Helvetica"/>
          <w:color w:val="000000" w:themeColor="text1"/>
          <w:sz w:val="24"/>
          <w:szCs w:val="24"/>
        </w:rPr>
        <w:t>the increase in demand</w:t>
      </w:r>
      <w:r w:rsidR="001209A3" w:rsidRPr="005C4E23">
        <w:rPr>
          <w:rFonts w:ascii="Helvetica" w:hAnsi="Helvetica"/>
          <w:color w:val="000000" w:themeColor="text1"/>
          <w:sz w:val="24"/>
          <w:szCs w:val="24"/>
        </w:rPr>
        <w:t xml:space="preserve"> and complexity</w:t>
      </w:r>
      <w:r w:rsidR="00D33D68" w:rsidRPr="005C4E23">
        <w:rPr>
          <w:rFonts w:ascii="Helvetica" w:hAnsi="Helvetica"/>
          <w:color w:val="000000" w:themeColor="text1"/>
          <w:sz w:val="24"/>
          <w:szCs w:val="24"/>
        </w:rPr>
        <w:t xml:space="preserve"> facing this</w:t>
      </w:r>
      <w:r w:rsidR="009642E5" w:rsidRPr="005C4E23">
        <w:rPr>
          <w:rFonts w:ascii="Helvetica" w:hAnsi="Helvetica"/>
          <w:color w:val="000000" w:themeColor="text1"/>
          <w:sz w:val="24"/>
          <w:szCs w:val="24"/>
        </w:rPr>
        <w:t xml:space="preserve"> field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>. I look forward</w:t>
      </w:r>
      <w:r w:rsidR="00D33D68" w:rsidRPr="005C4E23">
        <w:rPr>
          <w:rFonts w:ascii="Helvetica" w:hAnsi="Helvetica"/>
          <w:color w:val="000000" w:themeColor="text1"/>
          <w:sz w:val="24"/>
          <w:szCs w:val="24"/>
        </w:rPr>
        <w:t xml:space="preserve"> to actively innovating with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="001209A3" w:rsidRPr="005C4E23">
        <w:rPr>
          <w:rFonts w:ascii="Helvetica" w:hAnsi="Helvetica"/>
          <w:color w:val="000000" w:themeColor="text1"/>
          <w:sz w:val="24"/>
          <w:szCs w:val="24"/>
        </w:rPr>
        <w:t>their</w:t>
      </w:r>
      <w:r w:rsidR="00722866" w:rsidRPr="005C4E23">
        <w:rPr>
          <w:rFonts w:ascii="Helvetica" w:hAnsi="Helvetica"/>
          <w:color w:val="000000" w:themeColor="text1"/>
          <w:sz w:val="24"/>
          <w:szCs w:val="24"/>
        </w:rPr>
        <w:t xml:space="preserve"> team.”</w:t>
      </w:r>
    </w:p>
    <w:p w14:paraId="139F1D50" w14:textId="77777777" w:rsidR="001209A3" w:rsidRPr="005C4E23" w:rsidRDefault="00722866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b/>
          <w:bCs/>
          <w:color w:val="000000" w:themeColor="text1"/>
          <w:sz w:val="24"/>
          <w:szCs w:val="24"/>
        </w:rPr>
      </w:pPr>
      <w:r w:rsidRPr="005C4E23">
        <w:rPr>
          <w:rFonts w:ascii="Helvetica" w:hAnsi="Helvetica"/>
          <w:b/>
          <w:bCs/>
          <w:color w:val="000000" w:themeColor="text1"/>
          <w:sz w:val="24"/>
          <w:szCs w:val="24"/>
        </w:rPr>
        <w:t xml:space="preserve">About </w:t>
      </w:r>
      <w:r w:rsidR="001209A3" w:rsidRPr="005C4E23">
        <w:rPr>
          <w:rFonts w:ascii="Helvetica" w:hAnsi="Helvetica"/>
          <w:b/>
          <w:bCs/>
          <w:color w:val="000000" w:themeColor="text1"/>
          <w:sz w:val="24"/>
          <w:szCs w:val="24"/>
        </w:rPr>
        <w:t>MolecularMatch, Inc.</w:t>
      </w:r>
    </w:p>
    <w:p w14:paraId="5A344DF4" w14:textId="77777777" w:rsidR="001209A3" w:rsidRPr="005C4E23" w:rsidRDefault="001209A3" w:rsidP="001209A3">
      <w:pPr>
        <w:pStyle w:val="NormalWeb"/>
        <w:spacing w:before="60" w:beforeAutospacing="0" w:after="60" w:afterAutospacing="0" w:line="360" w:lineRule="atLeast"/>
        <w:jc w:val="both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lastRenderedPageBreak/>
        <w:t>MolecularMatch</w:t>
      </w:r>
      <w:r w:rsidR="005C4E23" w:rsidRPr="005C4E23">
        <w:rPr>
          <w:rFonts w:ascii="Helvetica" w:hAnsi="Helvetica"/>
          <w:color w:val="000000" w:themeColor="text1"/>
          <w:sz w:val="24"/>
          <w:szCs w:val="24"/>
        </w:rPr>
        <w:t>, Inc. (www.molecularmatch.com)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makes personalized medicine a reality. MolecularMatch is optimized for cancer patients in the United States. The core service is a web-</w:t>
      </w:r>
      <w:r w:rsidR="00D33D68" w:rsidRPr="005C4E23">
        <w:rPr>
          <w:rFonts w:ascii="Helvetica" w:hAnsi="Helvetica"/>
          <w:color w:val="000000" w:themeColor="text1"/>
          <w:sz w:val="24"/>
          <w:szCs w:val="24"/>
        </w:rPr>
        <w:t>based tool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intended to match a patient’s genetic information from their disease to an appropriate therapy. The tool creates evidence-based treatment suggestions containing: 1) FDA-approved therapies, 2) experimental </w:t>
      </w:r>
      <w:r w:rsidR="009642E5" w:rsidRPr="005C4E23">
        <w:rPr>
          <w:rFonts w:ascii="Helvetica" w:hAnsi="Helvetica"/>
          <w:color w:val="000000" w:themeColor="text1"/>
          <w:sz w:val="24"/>
          <w:szCs w:val="24"/>
        </w:rPr>
        <w:t>therapies</w:t>
      </w:r>
      <w:r w:rsidR="005C4E23" w:rsidRPr="005C4E23">
        <w:rPr>
          <w:rFonts w:ascii="Helvetica" w:hAnsi="Helvetica"/>
          <w:color w:val="000000" w:themeColor="text1"/>
          <w:sz w:val="24"/>
          <w:szCs w:val="24"/>
        </w:rPr>
        <w:t>, and 3)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appropriate clinical trials. Information prov</w:t>
      </w:r>
      <w:r w:rsidR="009642E5" w:rsidRPr="005C4E23">
        <w:rPr>
          <w:rFonts w:ascii="Helvetica" w:hAnsi="Helvetica"/>
          <w:color w:val="000000" w:themeColor="text1"/>
          <w:sz w:val="24"/>
          <w:szCs w:val="24"/>
        </w:rPr>
        <w:t>ided by MolecularMatch is</w:t>
      </w: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 for informational purposes and should not take the place of information given by a physician or healthcare provider.</w:t>
      </w:r>
    </w:p>
    <w:p w14:paraId="239F8191" w14:textId="77777777" w:rsidR="001209A3" w:rsidRPr="005C4E23" w:rsidRDefault="001209A3" w:rsidP="001209A3">
      <w:pPr>
        <w:pStyle w:val="NormalWeb"/>
        <w:spacing w:before="60" w:beforeAutospacing="0" w:after="60" w:afterAutospacing="0" w:line="360" w:lineRule="atLeast"/>
        <w:jc w:val="both"/>
        <w:rPr>
          <w:rFonts w:ascii="Helvetica" w:hAnsi="Helvetica"/>
          <w:color w:val="000000" w:themeColor="text1"/>
          <w:sz w:val="24"/>
          <w:szCs w:val="24"/>
        </w:rPr>
      </w:pPr>
    </w:p>
    <w:p w14:paraId="393A5378" w14:textId="77777777" w:rsidR="001209A3" w:rsidRPr="005C4E23" w:rsidRDefault="001209A3" w:rsidP="001209A3">
      <w:pPr>
        <w:pStyle w:val="Heading4"/>
        <w:spacing w:before="120" w:beforeAutospacing="0" w:after="120" w:afterAutospacing="0" w:line="336" w:lineRule="atLeast"/>
        <w:rPr>
          <w:rFonts w:ascii="Helvetica" w:eastAsia="Times New Roman" w:hAnsi="Helvetica" w:cs="Times New Roman"/>
          <w:bCs w:val="0"/>
          <w:color w:val="000000" w:themeColor="text1"/>
        </w:rPr>
      </w:pPr>
      <w:r w:rsidRPr="005C4E23">
        <w:rPr>
          <w:rFonts w:ascii="Helvetica" w:eastAsia="Times New Roman" w:hAnsi="Helvetica" w:cs="Times New Roman"/>
          <w:bCs w:val="0"/>
          <w:color w:val="000000" w:themeColor="text1"/>
        </w:rPr>
        <w:t>Media Contact</w:t>
      </w:r>
    </w:p>
    <w:p w14:paraId="0DA0FA7D" w14:textId="77777777" w:rsidR="001209A3" w:rsidRPr="005C4E23" w:rsidRDefault="001209A3" w:rsidP="001209A3">
      <w:pPr>
        <w:pStyle w:val="NormalWeb"/>
        <w:spacing w:before="0" w:beforeAutospacing="0" w:after="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  <w:r w:rsidRPr="005C4E23">
        <w:rPr>
          <w:rFonts w:ascii="Helvetica" w:hAnsi="Helvetica"/>
          <w:color w:val="000000" w:themeColor="text1"/>
          <w:sz w:val="24"/>
          <w:szCs w:val="24"/>
        </w:rPr>
        <w:t xml:space="preserve">Jennifer </w:t>
      </w:r>
      <w:proofErr w:type="spellStart"/>
      <w:r w:rsidRPr="005C4E23">
        <w:rPr>
          <w:rFonts w:ascii="Helvetica" w:hAnsi="Helvetica"/>
          <w:color w:val="000000" w:themeColor="text1"/>
          <w:sz w:val="24"/>
          <w:szCs w:val="24"/>
        </w:rPr>
        <w:t>Horspool</w:t>
      </w:r>
      <w:proofErr w:type="spellEnd"/>
      <w:r w:rsidRPr="005C4E23">
        <w:rPr>
          <w:rFonts w:ascii="Helvetica" w:hAnsi="Helvetica"/>
          <w:color w:val="000000" w:themeColor="text1"/>
          <w:sz w:val="24"/>
          <w:szCs w:val="24"/>
        </w:rPr>
        <w:br/>
        <w:t>949-933-4300</w:t>
      </w:r>
      <w:r w:rsidRPr="005C4E23">
        <w:rPr>
          <w:rFonts w:ascii="Helvetica" w:hAnsi="Helvetica"/>
          <w:color w:val="000000" w:themeColor="text1"/>
          <w:sz w:val="24"/>
          <w:szCs w:val="24"/>
        </w:rPr>
        <w:br/>
      </w:r>
      <w:hyperlink r:id="rId5" w:history="1">
        <w:r w:rsidRPr="005C4E23">
          <w:rPr>
            <w:rStyle w:val="Hyperlink"/>
            <w:rFonts w:ascii="Helvetica" w:hAnsi="Helvetica"/>
            <w:color w:val="000000" w:themeColor="text1"/>
            <w:sz w:val="24"/>
            <w:szCs w:val="24"/>
          </w:rPr>
          <w:t>jenniferhorspool@yahoo.com</w:t>
        </w:r>
      </w:hyperlink>
    </w:p>
    <w:p w14:paraId="73B6435B" w14:textId="77777777" w:rsidR="001209A3" w:rsidRPr="005C4E23" w:rsidRDefault="001209A3" w:rsidP="00722866">
      <w:pPr>
        <w:pStyle w:val="NormalWeb"/>
        <w:shd w:val="clear" w:color="auto" w:fill="FEFEFE"/>
        <w:spacing w:before="0" w:beforeAutospacing="0" w:after="360" w:afterAutospacing="0" w:line="360" w:lineRule="atLeast"/>
        <w:rPr>
          <w:rFonts w:ascii="Helvetica" w:hAnsi="Helvetica"/>
          <w:color w:val="000000" w:themeColor="text1"/>
          <w:sz w:val="24"/>
          <w:szCs w:val="24"/>
        </w:rPr>
      </w:pPr>
    </w:p>
    <w:p w14:paraId="3242F1DF" w14:textId="77777777" w:rsidR="001B16D1" w:rsidRPr="005C4E23" w:rsidRDefault="001B16D1">
      <w:pPr>
        <w:rPr>
          <w:color w:val="000000" w:themeColor="text1"/>
        </w:rPr>
      </w:pPr>
    </w:p>
    <w:sectPr w:rsidR="001B16D1" w:rsidRPr="005C4E23" w:rsidSect="001B16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66"/>
    <w:rsid w:val="001209A3"/>
    <w:rsid w:val="001B16D1"/>
    <w:rsid w:val="00412D10"/>
    <w:rsid w:val="00473EE7"/>
    <w:rsid w:val="005C4E23"/>
    <w:rsid w:val="00664ACA"/>
    <w:rsid w:val="00722866"/>
    <w:rsid w:val="009642E5"/>
    <w:rsid w:val="00A3623D"/>
    <w:rsid w:val="00A84BB7"/>
    <w:rsid w:val="00B078AA"/>
    <w:rsid w:val="00B22C72"/>
    <w:rsid w:val="00C12FD4"/>
    <w:rsid w:val="00D33D68"/>
    <w:rsid w:val="00FC6A0F"/>
    <w:rsid w:val="00FE1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7600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09A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8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28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2866"/>
  </w:style>
  <w:style w:type="character" w:customStyle="1" w:styleId="Heading4Char">
    <w:name w:val="Heading 4 Char"/>
    <w:basedOn w:val="DefaultParagraphFont"/>
    <w:link w:val="Heading4"/>
    <w:uiPriority w:val="9"/>
    <w:rsid w:val="001209A3"/>
    <w:rPr>
      <w:rFonts w:ascii="Times" w:hAnsi="Times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209A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86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2286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2866"/>
  </w:style>
  <w:style w:type="character" w:customStyle="1" w:styleId="Heading4Char">
    <w:name w:val="Heading 4 Char"/>
    <w:basedOn w:val="DefaultParagraphFont"/>
    <w:link w:val="Heading4"/>
    <w:uiPriority w:val="9"/>
    <w:rsid w:val="001209A3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2081">
          <w:blockQuote w:val="1"/>
          <w:marLeft w:val="186"/>
          <w:marRight w:val="0"/>
          <w:marTop w:val="0"/>
          <w:marBottom w:val="1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nniferhorspool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2362</Characters>
  <Application>Microsoft Macintosh Word</Application>
  <DocSecurity>0</DocSecurity>
  <Lines>19</Lines>
  <Paragraphs>5</Paragraphs>
  <ScaleCrop>false</ScaleCrop>
  <Company>Molecular Match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Coker</dc:creator>
  <cp:keywords/>
  <dc:description/>
  <cp:lastModifiedBy>Kevin Coker</cp:lastModifiedBy>
  <cp:revision>3</cp:revision>
  <dcterms:created xsi:type="dcterms:W3CDTF">2015-05-14T00:15:00Z</dcterms:created>
  <dcterms:modified xsi:type="dcterms:W3CDTF">2015-05-14T00:20:00Z</dcterms:modified>
</cp:coreProperties>
</file>