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34E52DB1" w14:textId="77777777" w:rsidR="00171850" w:rsidRDefault="00171850" w:rsidP="00291C81">
      <w:bookmarkStart w:id="0" w:name="_GoBack"/>
    </w:p>
    <w:p w14:paraId="2926DDF8" w14:textId="77777777" w:rsidR="00EE552C" w:rsidRDefault="00EE552C" w:rsidP="000F6344">
      <w:pPr>
        <w:spacing w:line="276" w:lineRule="auto"/>
      </w:pPr>
    </w:p>
    <w:p w14:paraId="6C188C26" w14:textId="77777777" w:rsidR="00F509C1" w:rsidRDefault="00F509C1" w:rsidP="00EE552C">
      <w:pPr>
        <w:shd w:val="clear" w:color="auto" w:fill="FFFFFF"/>
        <w:spacing w:line="276" w:lineRule="auto"/>
        <w:jc w:val="center"/>
        <w:rPr>
          <w:rFonts w:ascii="Times New Roman" w:hAnsi="Times New Roman" w:cs="Times New Roman"/>
          <w:b/>
          <w:bCs/>
          <w:color w:val="222222"/>
          <w:sz w:val="28"/>
          <w:szCs w:val="32"/>
        </w:rPr>
      </w:pPr>
    </w:p>
    <w:p w14:paraId="5657BBAB" w14:textId="1C5C40E4" w:rsidR="00EE552C" w:rsidRPr="00883318" w:rsidRDefault="00F77D4E" w:rsidP="00EE552C">
      <w:pPr>
        <w:shd w:val="clear" w:color="auto" w:fill="FFFFFF"/>
        <w:spacing w:line="276" w:lineRule="auto"/>
        <w:jc w:val="center"/>
        <w:rPr>
          <w:rFonts w:ascii="Times New Roman" w:hAnsi="Times New Roman" w:cs="Times New Roman"/>
          <w:b/>
          <w:bCs/>
          <w:color w:val="222222"/>
          <w:sz w:val="36"/>
          <w:szCs w:val="36"/>
        </w:rPr>
      </w:pPr>
      <w:r w:rsidRPr="00883318">
        <w:rPr>
          <w:rFonts w:ascii="Times New Roman" w:hAnsi="Times New Roman" w:cs="Times New Roman"/>
          <w:b/>
          <w:bCs/>
          <w:color w:val="222222"/>
          <w:sz w:val="36"/>
          <w:szCs w:val="36"/>
        </w:rPr>
        <w:t>Premier Care Changes to CityMD</w:t>
      </w:r>
    </w:p>
    <w:p w14:paraId="4334F57D" w14:textId="77777777" w:rsidR="00EE552C" w:rsidRDefault="00EE552C" w:rsidP="00EE552C">
      <w:pPr>
        <w:shd w:val="clear" w:color="auto" w:fill="FFFFFF"/>
        <w:spacing w:line="276" w:lineRule="auto"/>
        <w:rPr>
          <w:rFonts w:ascii="Times New Roman" w:hAnsi="Times New Roman" w:cs="Times New Roman"/>
          <w:b/>
          <w:bCs/>
          <w:color w:val="222222"/>
          <w:sz w:val="28"/>
          <w:szCs w:val="32"/>
        </w:rPr>
      </w:pPr>
    </w:p>
    <w:p w14:paraId="72936370" w14:textId="7EC769DB" w:rsidR="005D7055" w:rsidRPr="000F6344" w:rsidRDefault="005D7055" w:rsidP="00EE552C">
      <w:pPr>
        <w:shd w:val="clear" w:color="auto" w:fill="FFFFFF"/>
        <w:spacing w:line="276" w:lineRule="auto"/>
        <w:rPr>
          <w:rFonts w:ascii="Times New Roman" w:hAnsi="Times New Roman" w:cs="Times New Roman"/>
          <w:b/>
        </w:rPr>
      </w:pPr>
      <w:r w:rsidRPr="000F6344">
        <w:rPr>
          <w:rFonts w:ascii="Times New Roman" w:hAnsi="Times New Roman" w:cs="Times New Roman"/>
          <w:b/>
        </w:rPr>
        <w:t>FOR IMMEDIATE RELEASE:</w:t>
      </w:r>
    </w:p>
    <w:p w14:paraId="1B5AA644" w14:textId="136A164E" w:rsidR="005D7055" w:rsidRPr="001D1E7F" w:rsidRDefault="005D7055" w:rsidP="000F6344">
      <w:pPr>
        <w:shd w:val="clear" w:color="auto" w:fill="FFFFFF"/>
        <w:spacing w:line="276" w:lineRule="auto"/>
        <w:rPr>
          <w:rFonts w:ascii="Times New Roman" w:hAnsi="Times New Roman" w:cs="Times New Roman"/>
        </w:rPr>
      </w:pPr>
      <w:r>
        <w:rPr>
          <w:rFonts w:ascii="Times New Roman" w:hAnsi="Times New Roman" w:cs="Times New Roman"/>
          <w:bCs/>
        </w:rPr>
        <w:t xml:space="preserve">Contact: </w:t>
      </w:r>
      <w:r w:rsidR="009301E3">
        <w:rPr>
          <w:rFonts w:ascii="Times New Roman" w:hAnsi="Times New Roman" w:cs="Times New Roman"/>
          <w:bCs/>
        </w:rPr>
        <w:t>Arjun Seth, Digital Marketing &amp; Press Coordinator</w:t>
      </w:r>
    </w:p>
    <w:p w14:paraId="7FA94BCD" w14:textId="07CAA8CD" w:rsidR="005D7055" w:rsidRPr="001D1E7F" w:rsidRDefault="005D7055" w:rsidP="000F6344">
      <w:pPr>
        <w:shd w:val="clear" w:color="auto" w:fill="FFFFFF"/>
        <w:spacing w:line="276" w:lineRule="auto"/>
        <w:rPr>
          <w:rFonts w:ascii="Times New Roman" w:hAnsi="Times New Roman" w:cs="Times New Roman"/>
          <w:bCs/>
        </w:rPr>
      </w:pPr>
      <w:r w:rsidRPr="001D1E7F">
        <w:rPr>
          <w:rFonts w:ascii="Times New Roman" w:hAnsi="Times New Roman" w:cs="Times New Roman"/>
          <w:bCs/>
        </w:rPr>
        <w:t xml:space="preserve">               </w:t>
      </w:r>
      <w:hyperlink r:id="rId8" w:history="1">
        <w:r w:rsidR="009301E3" w:rsidRPr="001943BB">
          <w:rPr>
            <w:rStyle w:val="Hyperlink"/>
            <w:rFonts w:ascii="Times New Roman" w:hAnsi="Times New Roman" w:cs="Times New Roman"/>
            <w:bCs/>
          </w:rPr>
          <w:t>ASeth@citymd.net</w:t>
        </w:r>
      </w:hyperlink>
      <w:r>
        <w:rPr>
          <w:rFonts w:ascii="Times New Roman" w:hAnsi="Times New Roman" w:cs="Times New Roman"/>
          <w:bCs/>
        </w:rPr>
        <w:t xml:space="preserve"> </w:t>
      </w:r>
      <w:r w:rsidRPr="001D1E7F">
        <w:rPr>
          <w:rFonts w:ascii="Times New Roman" w:hAnsi="Times New Roman" w:cs="Times New Roman"/>
          <w:bCs/>
        </w:rPr>
        <w:t>–</w:t>
      </w:r>
      <w:r w:rsidRPr="001D1E7F">
        <w:rPr>
          <w:rStyle w:val="apple-converted-space"/>
          <w:rFonts w:ascii="Times New Roman" w:hAnsi="Times New Roman" w:cs="Times New Roman"/>
          <w:bCs/>
        </w:rPr>
        <w:t> </w:t>
      </w:r>
      <w:r w:rsidR="009301E3">
        <w:rPr>
          <w:rStyle w:val="apple-converted-space"/>
          <w:rFonts w:ascii="Times New Roman" w:hAnsi="Times New Roman" w:cs="Times New Roman"/>
          <w:bCs/>
        </w:rPr>
        <w:t>(212)-913-0828</w:t>
      </w:r>
      <w:r w:rsidR="00D61619">
        <w:rPr>
          <w:rStyle w:val="apple-converted-space"/>
          <w:rFonts w:ascii="Times New Roman" w:hAnsi="Times New Roman" w:cs="Times New Roman"/>
          <w:bCs/>
        </w:rPr>
        <w:t xml:space="preserve"> ext. 1022</w:t>
      </w:r>
    </w:p>
    <w:p w14:paraId="1CCDF428" w14:textId="77777777" w:rsidR="005D7055" w:rsidRPr="001D1E7F" w:rsidRDefault="005D7055" w:rsidP="000F6344">
      <w:pPr>
        <w:shd w:val="clear" w:color="auto" w:fill="FFFFFF"/>
        <w:spacing w:line="276" w:lineRule="auto"/>
        <w:rPr>
          <w:rFonts w:ascii="Times New Roman" w:hAnsi="Times New Roman" w:cs="Times New Roman"/>
        </w:rPr>
      </w:pPr>
    </w:p>
    <w:p w14:paraId="4B2FE13B" w14:textId="61F3FA9C" w:rsidR="00342A1D" w:rsidRDefault="005D7055" w:rsidP="000F6344">
      <w:pPr>
        <w:spacing w:line="276" w:lineRule="auto"/>
        <w:rPr>
          <w:rFonts w:ascii="Times New Roman" w:hAnsi="Times New Roman" w:cs="Times New Roman"/>
        </w:rPr>
      </w:pPr>
      <w:r w:rsidRPr="001D1E7F">
        <w:rPr>
          <w:rFonts w:ascii="Times New Roman" w:hAnsi="Times New Roman" w:cs="Times New Roman"/>
          <w:b/>
        </w:rPr>
        <w:t>(New York, New York-</w:t>
      </w:r>
      <w:r w:rsidR="009301E3">
        <w:rPr>
          <w:rFonts w:ascii="Times New Roman" w:hAnsi="Times New Roman" w:cs="Times New Roman"/>
          <w:b/>
        </w:rPr>
        <w:t xml:space="preserve"> May 1</w:t>
      </w:r>
      <w:r w:rsidR="00CD52B8">
        <w:rPr>
          <w:rFonts w:ascii="Times New Roman" w:hAnsi="Times New Roman" w:cs="Times New Roman"/>
          <w:b/>
        </w:rPr>
        <w:t>5</w:t>
      </w:r>
      <w:r w:rsidR="009301E3">
        <w:rPr>
          <w:rFonts w:ascii="Times New Roman" w:hAnsi="Times New Roman" w:cs="Times New Roman"/>
          <w:b/>
        </w:rPr>
        <w:t>th</w:t>
      </w:r>
      <w:r>
        <w:rPr>
          <w:rFonts w:ascii="Times New Roman" w:hAnsi="Times New Roman" w:cs="Times New Roman"/>
          <w:b/>
        </w:rPr>
        <w:t xml:space="preserve">, 2015) </w:t>
      </w:r>
      <w:r w:rsidR="006A1601">
        <w:rPr>
          <w:rFonts w:ascii="Times New Roman" w:hAnsi="Times New Roman" w:cs="Times New Roman"/>
        </w:rPr>
        <w:t>Premier Care,</w:t>
      </w:r>
      <w:r w:rsidR="005853B1">
        <w:rPr>
          <w:rFonts w:ascii="Times New Roman" w:hAnsi="Times New Roman" w:cs="Times New Roman"/>
        </w:rPr>
        <w:t xml:space="preserve"> Long Island’s urgent care</w:t>
      </w:r>
      <w:r w:rsidR="009301E3">
        <w:rPr>
          <w:rFonts w:ascii="Times New Roman" w:hAnsi="Times New Roman" w:cs="Times New Roman"/>
        </w:rPr>
        <w:t xml:space="preserve"> is pleased to announce that it</w:t>
      </w:r>
      <w:r w:rsidR="006A1601">
        <w:rPr>
          <w:rFonts w:ascii="Times New Roman" w:hAnsi="Times New Roman" w:cs="Times New Roman"/>
        </w:rPr>
        <w:t xml:space="preserve"> </w:t>
      </w:r>
      <w:r w:rsidR="00D67741">
        <w:rPr>
          <w:rFonts w:ascii="Times New Roman" w:hAnsi="Times New Roman" w:cs="Times New Roman"/>
        </w:rPr>
        <w:t>will change</w:t>
      </w:r>
      <w:r w:rsidR="005853B1">
        <w:rPr>
          <w:rFonts w:ascii="Times New Roman" w:hAnsi="Times New Roman" w:cs="Times New Roman"/>
        </w:rPr>
        <w:t xml:space="preserve"> its name to CityMD—a</w:t>
      </w:r>
      <w:r w:rsidR="00342A1D">
        <w:rPr>
          <w:rFonts w:ascii="Times New Roman" w:hAnsi="Times New Roman" w:cs="Times New Roman"/>
        </w:rPr>
        <w:t xml:space="preserve"> change </w:t>
      </w:r>
      <w:r w:rsidR="005853B1">
        <w:rPr>
          <w:rFonts w:ascii="Times New Roman" w:hAnsi="Times New Roman" w:cs="Times New Roman"/>
        </w:rPr>
        <w:t>that</w:t>
      </w:r>
      <w:r w:rsidR="00DE5B8B">
        <w:rPr>
          <w:rFonts w:ascii="Times New Roman" w:hAnsi="Times New Roman" w:cs="Times New Roman"/>
        </w:rPr>
        <w:t xml:space="preserve"> marks the completion of its </w:t>
      </w:r>
      <w:r w:rsidR="00F77D4E">
        <w:rPr>
          <w:rFonts w:ascii="Times New Roman" w:hAnsi="Times New Roman" w:cs="Times New Roman"/>
        </w:rPr>
        <w:t>merger</w:t>
      </w:r>
      <w:r w:rsidR="00DE5B8B">
        <w:rPr>
          <w:rFonts w:ascii="Times New Roman" w:hAnsi="Times New Roman" w:cs="Times New Roman"/>
        </w:rPr>
        <w:t>, established early last year.</w:t>
      </w:r>
    </w:p>
    <w:p w14:paraId="3322276A" w14:textId="4F290125" w:rsidR="00A92522" w:rsidRDefault="00DE5B8B" w:rsidP="000F6344">
      <w:pPr>
        <w:spacing w:line="276" w:lineRule="auto"/>
        <w:rPr>
          <w:rFonts w:ascii="Times New Roman" w:hAnsi="Times New Roman" w:cs="Times New Roman"/>
        </w:rPr>
      </w:pPr>
      <w:r>
        <w:rPr>
          <w:rFonts w:ascii="Times New Roman" w:hAnsi="Times New Roman" w:cs="Times New Roman"/>
        </w:rPr>
        <w:t xml:space="preserve">In </w:t>
      </w:r>
      <w:r w:rsidR="0092230D">
        <w:rPr>
          <w:rFonts w:ascii="Times New Roman" w:hAnsi="Times New Roman" w:cs="Times New Roman"/>
        </w:rPr>
        <w:t>2014</w:t>
      </w:r>
      <w:r w:rsidR="005853B1">
        <w:rPr>
          <w:rFonts w:ascii="Times New Roman" w:hAnsi="Times New Roman" w:cs="Times New Roman"/>
        </w:rPr>
        <w:t>, Premier Care and CityMD j</w:t>
      </w:r>
      <w:r w:rsidR="0092230D">
        <w:rPr>
          <w:rFonts w:ascii="Times New Roman" w:hAnsi="Times New Roman" w:cs="Times New Roman"/>
        </w:rPr>
        <w:t>oined forces to become New York’</w:t>
      </w:r>
      <w:r w:rsidR="005853B1">
        <w:rPr>
          <w:rFonts w:ascii="Times New Roman" w:hAnsi="Times New Roman" w:cs="Times New Roman"/>
        </w:rPr>
        <w:t xml:space="preserve">s </w:t>
      </w:r>
      <w:r w:rsidR="00F77D4E">
        <w:rPr>
          <w:rFonts w:ascii="Times New Roman" w:hAnsi="Times New Roman" w:cs="Times New Roman"/>
        </w:rPr>
        <w:t>largest</w:t>
      </w:r>
      <w:r w:rsidR="005853B1">
        <w:rPr>
          <w:rFonts w:ascii="Times New Roman" w:hAnsi="Times New Roman" w:cs="Times New Roman"/>
        </w:rPr>
        <w:t xml:space="preserve"> urgent care provider. </w:t>
      </w:r>
      <w:r w:rsidR="00F77D4E">
        <w:rPr>
          <w:rFonts w:ascii="Times New Roman" w:hAnsi="Times New Roman" w:cs="Times New Roman"/>
        </w:rPr>
        <w:t xml:space="preserve">The partnership created an </w:t>
      </w:r>
      <w:r w:rsidR="00D61619">
        <w:rPr>
          <w:rFonts w:ascii="Times New Roman" w:hAnsi="Times New Roman" w:cs="Times New Roman"/>
        </w:rPr>
        <w:t xml:space="preserve">urgent care network </w:t>
      </w:r>
      <w:r w:rsidR="00A92522">
        <w:rPr>
          <w:rFonts w:ascii="Times New Roman" w:hAnsi="Times New Roman" w:cs="Times New Roman"/>
        </w:rPr>
        <w:t xml:space="preserve">throughout New York City, Long Island, Westchester and </w:t>
      </w:r>
      <w:r w:rsidR="00D61619">
        <w:rPr>
          <w:rFonts w:ascii="Times New Roman" w:hAnsi="Times New Roman" w:cs="Times New Roman"/>
        </w:rPr>
        <w:t>Rockland County</w:t>
      </w:r>
      <w:r w:rsidR="00A92522">
        <w:rPr>
          <w:rFonts w:ascii="Times New Roman" w:hAnsi="Times New Roman" w:cs="Times New Roman"/>
        </w:rPr>
        <w:t>.</w:t>
      </w:r>
    </w:p>
    <w:p w14:paraId="404314E0" w14:textId="77777777" w:rsidR="00883318" w:rsidRDefault="00D61619" w:rsidP="00883318">
      <w:pPr>
        <w:spacing w:line="276" w:lineRule="auto"/>
        <w:rPr>
          <w:rFonts w:ascii="Times New Roman" w:hAnsi="Times New Roman" w:cs="Times New Roman"/>
        </w:rPr>
      </w:pPr>
      <w:r>
        <w:rPr>
          <w:rFonts w:ascii="Times New Roman" w:hAnsi="Times New Roman" w:cs="Times New Roman"/>
        </w:rPr>
        <w:t xml:space="preserve">With 40 CityMD locations, </w:t>
      </w:r>
      <w:r w:rsidR="008E6B40">
        <w:rPr>
          <w:rFonts w:ascii="Times New Roman" w:hAnsi="Times New Roman" w:cs="Times New Roman"/>
        </w:rPr>
        <w:t>patients will benefit from being able to visit any of the offices, which may be closer to their home or work, without having to re-register</w:t>
      </w:r>
      <w:r w:rsidR="00775F3C">
        <w:rPr>
          <w:rFonts w:ascii="Times New Roman" w:hAnsi="Times New Roman" w:cs="Times New Roman"/>
        </w:rPr>
        <w:t>.</w:t>
      </w:r>
    </w:p>
    <w:p w14:paraId="702D6B62" w14:textId="6884A0AD" w:rsidR="00163604" w:rsidRDefault="001460AB" w:rsidP="00883318">
      <w:pPr>
        <w:spacing w:line="276" w:lineRule="auto"/>
        <w:rPr>
          <w:rFonts w:ascii="Times New Roman" w:hAnsi="Times New Roman" w:cs="Times New Roman"/>
        </w:rPr>
      </w:pPr>
      <w:r w:rsidRPr="001A6A0F">
        <w:rPr>
          <w:rFonts w:ascii="Times New Roman" w:hAnsi="Times New Roman" w:cs="Times New Roman"/>
        </w:rPr>
        <w:t>“</w:t>
      </w:r>
      <w:r w:rsidR="00027C44">
        <w:rPr>
          <w:rFonts w:ascii="Times New Roman" w:hAnsi="Times New Roman" w:cs="Times New Roman"/>
        </w:rPr>
        <w:t>As one unified and recognizable brand, I believe that CityMD will rise to even higher heights as we have the finest people in healthcare working here. Our patients will continue to experience the superior urgent care they have come to know and deserve,” said CityMD CEO, Dr. Richard Park.</w:t>
      </w:r>
    </w:p>
    <w:p w14:paraId="7A8B98A2" w14:textId="10DB64D2" w:rsidR="00CD52B8" w:rsidRDefault="00CD52B8" w:rsidP="000F6344">
      <w:pPr>
        <w:pBdr>
          <w:bottom w:val="single" w:sz="6" w:space="1" w:color="auto"/>
        </w:pBdr>
        <w:spacing w:line="276" w:lineRule="auto"/>
        <w:rPr>
          <w:rFonts w:ascii="Times New Roman" w:hAnsi="Times New Roman" w:cs="Times New Roman"/>
        </w:rPr>
      </w:pPr>
      <w:r>
        <w:rPr>
          <w:rFonts w:ascii="Times New Roman" w:hAnsi="Times New Roman" w:cs="Times New Roman"/>
        </w:rPr>
        <w:t>Over the next few months, all 13 Long Island Premier Cares will go through a signage rebranding. So if you see “CityMD” on the door, don’t be alarmed. It’s still just us!</w:t>
      </w:r>
    </w:p>
    <w:p w14:paraId="443727B7" w14:textId="77777777" w:rsidR="00FE7D44" w:rsidRPr="00844090" w:rsidRDefault="00FE7D44" w:rsidP="000F6344">
      <w:pPr>
        <w:pBdr>
          <w:bottom w:val="single" w:sz="6" w:space="1" w:color="auto"/>
        </w:pBdr>
        <w:spacing w:line="276" w:lineRule="auto"/>
        <w:rPr>
          <w:rFonts w:ascii="Times New Roman" w:hAnsi="Times New Roman" w:cs="Times New Roman"/>
          <w:sz w:val="12"/>
        </w:rPr>
      </w:pPr>
    </w:p>
    <w:p w14:paraId="14AEAADB" w14:textId="77777777" w:rsidR="00FE7D44" w:rsidRPr="00844090" w:rsidRDefault="00FE7D44" w:rsidP="000F6344">
      <w:pPr>
        <w:spacing w:line="276" w:lineRule="auto"/>
        <w:rPr>
          <w:rFonts w:ascii="Times New Roman" w:hAnsi="Times New Roman" w:cs="Times New Roman"/>
          <w:sz w:val="10"/>
        </w:rPr>
      </w:pPr>
    </w:p>
    <w:p w14:paraId="4D77192C" w14:textId="77777777" w:rsidR="005D7055" w:rsidRDefault="005D7055" w:rsidP="00EE552C">
      <w:pPr>
        <w:spacing w:line="360" w:lineRule="auto"/>
        <w:rPr>
          <w:rFonts w:ascii="Times New Roman" w:hAnsi="Times New Roman" w:cs="Times New Roman"/>
          <w:b/>
          <w:u w:val="single"/>
        </w:rPr>
      </w:pPr>
      <w:r>
        <w:rPr>
          <w:rFonts w:ascii="Times New Roman" w:hAnsi="Times New Roman" w:cs="Times New Roman"/>
          <w:b/>
          <w:u w:val="single"/>
        </w:rPr>
        <w:t xml:space="preserve">About </w:t>
      </w:r>
      <w:r w:rsidRPr="00407816">
        <w:rPr>
          <w:rFonts w:ascii="Times New Roman" w:hAnsi="Times New Roman" w:cs="Times New Roman"/>
          <w:b/>
          <w:u w:val="single"/>
        </w:rPr>
        <w:t>CityMD</w:t>
      </w:r>
    </w:p>
    <w:p w14:paraId="43DED2F5" w14:textId="77973E45" w:rsidR="00F77D4E" w:rsidRPr="001D1E7F" w:rsidRDefault="00F77D4E" w:rsidP="00F77D4E">
      <w:pPr>
        <w:shd w:val="clear" w:color="auto" w:fill="FFFFFF"/>
        <w:spacing w:line="276" w:lineRule="auto"/>
        <w:rPr>
          <w:rFonts w:ascii="Times New Roman" w:hAnsi="Times New Roman" w:cs="Times New Roman"/>
        </w:rPr>
      </w:pPr>
      <w:r w:rsidRPr="001D1E7F">
        <w:rPr>
          <w:rFonts w:ascii="Times New Roman" w:hAnsi="Times New Roman" w:cs="Times New Roman"/>
        </w:rPr>
        <w:t xml:space="preserve">Founded in 2010, CityMD has expanded to over </w:t>
      </w:r>
      <w:r>
        <w:rPr>
          <w:rFonts w:ascii="Times New Roman" w:hAnsi="Times New Roman" w:cs="Times New Roman"/>
        </w:rPr>
        <w:t>4</w:t>
      </w:r>
      <w:r w:rsidRPr="001D1E7F">
        <w:rPr>
          <w:rFonts w:ascii="Times New Roman" w:hAnsi="Times New Roman" w:cs="Times New Roman"/>
        </w:rPr>
        <w:t>0 locations throughout New York. CityMD employs expert staff including medical assistants and technicians along with board-certified physicians who are highly trained in treating a wide variety of illnesses and injuries. CityMD locations are open 365 days a year, welcome walk-ins for both adult and pediatric care and accept most major health insurances.</w:t>
      </w:r>
    </w:p>
    <w:p w14:paraId="564FCAA8" w14:textId="77777777" w:rsidR="00F77D4E" w:rsidRPr="001D1E7F" w:rsidRDefault="00F77D4E" w:rsidP="00F77D4E">
      <w:pPr>
        <w:shd w:val="clear" w:color="auto" w:fill="FFFFFF"/>
        <w:spacing w:line="276" w:lineRule="auto"/>
        <w:rPr>
          <w:rFonts w:ascii="Times New Roman" w:hAnsi="Times New Roman" w:cs="Times New Roman"/>
        </w:rPr>
      </w:pPr>
    </w:p>
    <w:p w14:paraId="4E1E7E13" w14:textId="77777777" w:rsidR="00F77D4E" w:rsidRDefault="00F77D4E" w:rsidP="00F77D4E">
      <w:pPr>
        <w:shd w:val="clear" w:color="auto" w:fill="FFFFFF"/>
        <w:spacing w:line="276" w:lineRule="auto"/>
        <w:rPr>
          <w:rFonts w:ascii="Times New Roman" w:hAnsi="Times New Roman" w:cs="Times New Roman"/>
        </w:rPr>
      </w:pPr>
      <w:r w:rsidRPr="001D1E7F">
        <w:rPr>
          <w:rFonts w:ascii="Times New Roman" w:hAnsi="Times New Roman" w:cs="Times New Roman"/>
        </w:rPr>
        <w:t xml:space="preserve">CityMD is New York’s premier urgent care provider, always </w:t>
      </w:r>
      <w:r w:rsidRPr="001D1E7F">
        <w:rPr>
          <w:rFonts w:ascii="Times New Roman" w:hAnsi="Times New Roman" w:cs="Times New Roman"/>
          <w:b/>
          <w:i/>
        </w:rPr>
        <w:t>Putting Patients First</w:t>
      </w:r>
      <w:r w:rsidRPr="001D1E7F">
        <w:rPr>
          <w:rFonts w:ascii="Times New Roman" w:hAnsi="Times New Roman" w:cs="Times New Roman"/>
        </w:rPr>
        <w:t xml:space="preserve">. </w:t>
      </w:r>
    </w:p>
    <w:p w14:paraId="02D78017" w14:textId="77777777" w:rsidR="00F77D4E" w:rsidRDefault="00F77D4E" w:rsidP="00F77D4E">
      <w:pPr>
        <w:shd w:val="clear" w:color="auto" w:fill="FFFFFF"/>
        <w:spacing w:line="276" w:lineRule="auto"/>
        <w:rPr>
          <w:rFonts w:ascii="Times New Roman" w:hAnsi="Times New Roman" w:cs="Times New Roman"/>
        </w:rPr>
      </w:pPr>
    </w:p>
    <w:p w14:paraId="20599606" w14:textId="6793173A" w:rsidR="00F77D4E" w:rsidRPr="001D1E7F" w:rsidRDefault="00F77D4E" w:rsidP="00F77D4E">
      <w:pPr>
        <w:shd w:val="clear" w:color="auto" w:fill="FFFFFF"/>
        <w:spacing w:line="276" w:lineRule="auto"/>
        <w:rPr>
          <w:rFonts w:ascii="Times New Roman" w:hAnsi="Times New Roman" w:cs="Times New Roman"/>
        </w:rPr>
      </w:pPr>
      <w:r>
        <w:rPr>
          <w:rFonts w:ascii="Times New Roman" w:hAnsi="Times New Roman" w:cs="Times New Roman"/>
        </w:rPr>
        <w:t xml:space="preserve">For more information on CityMD, please visit </w:t>
      </w:r>
      <w:hyperlink r:id="rId9" w:history="1">
        <w:r w:rsidR="00FE7D44" w:rsidRPr="00BD523E">
          <w:rPr>
            <w:rStyle w:val="Hyperlink"/>
            <w:rFonts w:ascii="Times New Roman" w:hAnsi="Times New Roman" w:cs="Times New Roman"/>
          </w:rPr>
          <w:t>www.citymd.com</w:t>
        </w:r>
      </w:hyperlink>
      <w:r>
        <w:rPr>
          <w:rFonts w:ascii="Times New Roman" w:hAnsi="Times New Roman" w:cs="Times New Roman"/>
        </w:rPr>
        <w:t xml:space="preserve"> </w:t>
      </w:r>
    </w:p>
    <w:p w14:paraId="27DD2958" w14:textId="77777777" w:rsidR="00F77D4E" w:rsidRDefault="00F77D4E" w:rsidP="00F77D4E">
      <w:pPr>
        <w:rPr>
          <w:rFonts w:ascii="Times New Roman" w:hAnsi="Times New Roman" w:cs="Times New Roman"/>
        </w:rPr>
      </w:pPr>
    </w:p>
    <w:p w14:paraId="2E70427D" w14:textId="1DD30076" w:rsidR="00EE552C" w:rsidRPr="00EE552C" w:rsidRDefault="00EE552C" w:rsidP="00EE552C">
      <w:pPr>
        <w:shd w:val="clear" w:color="auto" w:fill="FFFFFF"/>
        <w:spacing w:line="276" w:lineRule="auto"/>
        <w:jc w:val="center"/>
        <w:rPr>
          <w:rFonts w:ascii="Times New Roman" w:hAnsi="Times New Roman" w:cs="Times New Roman"/>
        </w:rPr>
      </w:pPr>
      <w:r>
        <w:rPr>
          <w:rFonts w:ascii="Times New Roman" w:hAnsi="Times New Roman" w:cs="Times New Roman"/>
        </w:rPr>
        <w:t>###</w:t>
      </w:r>
      <w:bookmarkEnd w:id="0"/>
    </w:p>
    <w:sectPr w:rsidR="00EE552C" w:rsidRPr="00EE552C" w:rsidSect="005D7055">
      <w:headerReference w:type="first" r:id="rId10"/>
      <w:type w:val="continuous"/>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B284A" w14:textId="77777777" w:rsidR="00EB4DEB" w:rsidRDefault="00EB4DEB" w:rsidP="00D4524D">
      <w:r>
        <w:separator/>
      </w:r>
    </w:p>
  </w:endnote>
  <w:endnote w:type="continuationSeparator" w:id="0">
    <w:p w14:paraId="3AAB39A4" w14:textId="77777777" w:rsidR="00EB4DEB" w:rsidRDefault="00EB4DEB" w:rsidP="00D45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67EA5" w14:textId="77777777" w:rsidR="00EB4DEB" w:rsidRDefault="00EB4DEB" w:rsidP="00D4524D">
      <w:r>
        <w:separator/>
      </w:r>
    </w:p>
  </w:footnote>
  <w:footnote w:type="continuationSeparator" w:id="0">
    <w:p w14:paraId="032BED9D" w14:textId="77777777" w:rsidR="00EB4DEB" w:rsidRDefault="00EB4DEB" w:rsidP="00D45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FCBB4" w14:textId="4A3C8805" w:rsidR="00D4524D" w:rsidRDefault="007E74A8">
    <w:pPr>
      <w:pStyle w:val="Header"/>
    </w:pPr>
    <w:r>
      <w:rPr>
        <w:noProof/>
      </w:rPr>
      <w:drawing>
        <wp:inline distT="0" distB="0" distL="0" distR="0" wp14:anchorId="172CFB88" wp14:editId="6D86F25E">
          <wp:extent cx="6019800" cy="4667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0751" cy="4699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24D"/>
    <w:rsid w:val="000011D8"/>
    <w:rsid w:val="00027C44"/>
    <w:rsid w:val="000A1688"/>
    <w:rsid w:val="000F6344"/>
    <w:rsid w:val="001460AB"/>
    <w:rsid w:val="00163604"/>
    <w:rsid w:val="00171850"/>
    <w:rsid w:val="0019567A"/>
    <w:rsid w:val="001A6A0F"/>
    <w:rsid w:val="00291C81"/>
    <w:rsid w:val="002A6976"/>
    <w:rsid w:val="00342A1D"/>
    <w:rsid w:val="00344211"/>
    <w:rsid w:val="003655C0"/>
    <w:rsid w:val="00433A5F"/>
    <w:rsid w:val="0048374D"/>
    <w:rsid w:val="005853B1"/>
    <w:rsid w:val="005D7055"/>
    <w:rsid w:val="00682556"/>
    <w:rsid w:val="006A1601"/>
    <w:rsid w:val="006C1F29"/>
    <w:rsid w:val="00775F3C"/>
    <w:rsid w:val="007761D4"/>
    <w:rsid w:val="007E74A8"/>
    <w:rsid w:val="008010EA"/>
    <w:rsid w:val="00844090"/>
    <w:rsid w:val="00883318"/>
    <w:rsid w:val="008D700E"/>
    <w:rsid w:val="008E6B40"/>
    <w:rsid w:val="00912FCB"/>
    <w:rsid w:val="0092230D"/>
    <w:rsid w:val="00924798"/>
    <w:rsid w:val="009301E3"/>
    <w:rsid w:val="00942636"/>
    <w:rsid w:val="00A92522"/>
    <w:rsid w:val="00B20E57"/>
    <w:rsid w:val="00B359FE"/>
    <w:rsid w:val="00BB34AA"/>
    <w:rsid w:val="00C0692E"/>
    <w:rsid w:val="00C57220"/>
    <w:rsid w:val="00C9119C"/>
    <w:rsid w:val="00CA709D"/>
    <w:rsid w:val="00CD52B8"/>
    <w:rsid w:val="00D4524D"/>
    <w:rsid w:val="00D61619"/>
    <w:rsid w:val="00D67741"/>
    <w:rsid w:val="00DE5B8B"/>
    <w:rsid w:val="00EB4DEB"/>
    <w:rsid w:val="00EE552C"/>
    <w:rsid w:val="00F509C1"/>
    <w:rsid w:val="00F77D4E"/>
    <w:rsid w:val="00FE7D44"/>
    <w:rsid w:val="00FF1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54D8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81"/>
    <w:rPr>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524D"/>
    <w:rPr>
      <w:rFonts w:ascii="Lucida Grande" w:hAnsi="Lucida Grande"/>
      <w:sz w:val="18"/>
      <w:szCs w:val="18"/>
    </w:rPr>
  </w:style>
  <w:style w:type="character" w:customStyle="1" w:styleId="BalloonTextChar">
    <w:name w:val="Balloon Text Char"/>
    <w:basedOn w:val="DefaultParagraphFont"/>
    <w:link w:val="BalloonText"/>
    <w:uiPriority w:val="99"/>
    <w:semiHidden/>
    <w:rsid w:val="00D4524D"/>
    <w:rPr>
      <w:rFonts w:ascii="Lucida Grande" w:hAnsi="Lucida Grande"/>
      <w:color w:val="000000" w:themeColor="text1"/>
      <w:sz w:val="18"/>
      <w:szCs w:val="18"/>
    </w:rPr>
  </w:style>
  <w:style w:type="paragraph" w:styleId="Header">
    <w:name w:val="header"/>
    <w:basedOn w:val="Normal"/>
    <w:link w:val="HeaderChar"/>
    <w:uiPriority w:val="99"/>
    <w:unhideWhenUsed/>
    <w:rsid w:val="00D4524D"/>
    <w:pPr>
      <w:tabs>
        <w:tab w:val="center" w:pos="4320"/>
        <w:tab w:val="right" w:pos="8640"/>
      </w:tabs>
    </w:pPr>
  </w:style>
  <w:style w:type="character" w:customStyle="1" w:styleId="HeaderChar">
    <w:name w:val="Header Char"/>
    <w:basedOn w:val="DefaultParagraphFont"/>
    <w:link w:val="Header"/>
    <w:uiPriority w:val="99"/>
    <w:rsid w:val="00D4524D"/>
    <w:rPr>
      <w:color w:val="000000" w:themeColor="text1"/>
    </w:rPr>
  </w:style>
  <w:style w:type="paragraph" w:styleId="Footer">
    <w:name w:val="footer"/>
    <w:basedOn w:val="Normal"/>
    <w:link w:val="FooterChar"/>
    <w:uiPriority w:val="99"/>
    <w:unhideWhenUsed/>
    <w:rsid w:val="00D4524D"/>
    <w:pPr>
      <w:tabs>
        <w:tab w:val="center" w:pos="4320"/>
        <w:tab w:val="right" w:pos="8640"/>
      </w:tabs>
    </w:pPr>
  </w:style>
  <w:style w:type="character" w:customStyle="1" w:styleId="FooterChar">
    <w:name w:val="Footer Char"/>
    <w:basedOn w:val="DefaultParagraphFont"/>
    <w:link w:val="Footer"/>
    <w:uiPriority w:val="99"/>
    <w:rsid w:val="00D4524D"/>
    <w:rPr>
      <w:color w:val="000000" w:themeColor="text1"/>
    </w:rPr>
  </w:style>
  <w:style w:type="character" w:styleId="Hyperlink">
    <w:name w:val="Hyperlink"/>
    <w:basedOn w:val="DefaultParagraphFont"/>
    <w:uiPriority w:val="99"/>
    <w:unhideWhenUsed/>
    <w:rsid w:val="005D7055"/>
    <w:rPr>
      <w:color w:val="0000FF" w:themeColor="hyperlink"/>
      <w:u w:val="single"/>
    </w:rPr>
  </w:style>
  <w:style w:type="character" w:customStyle="1" w:styleId="apple-converted-space">
    <w:name w:val="apple-converted-space"/>
    <w:basedOn w:val="DefaultParagraphFont"/>
    <w:rsid w:val="005D70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81"/>
    <w:rPr>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524D"/>
    <w:rPr>
      <w:rFonts w:ascii="Lucida Grande" w:hAnsi="Lucida Grande"/>
      <w:sz w:val="18"/>
      <w:szCs w:val="18"/>
    </w:rPr>
  </w:style>
  <w:style w:type="character" w:customStyle="1" w:styleId="BalloonTextChar">
    <w:name w:val="Balloon Text Char"/>
    <w:basedOn w:val="DefaultParagraphFont"/>
    <w:link w:val="BalloonText"/>
    <w:uiPriority w:val="99"/>
    <w:semiHidden/>
    <w:rsid w:val="00D4524D"/>
    <w:rPr>
      <w:rFonts w:ascii="Lucida Grande" w:hAnsi="Lucida Grande"/>
      <w:color w:val="000000" w:themeColor="text1"/>
      <w:sz w:val="18"/>
      <w:szCs w:val="18"/>
    </w:rPr>
  </w:style>
  <w:style w:type="paragraph" w:styleId="Header">
    <w:name w:val="header"/>
    <w:basedOn w:val="Normal"/>
    <w:link w:val="HeaderChar"/>
    <w:uiPriority w:val="99"/>
    <w:unhideWhenUsed/>
    <w:rsid w:val="00D4524D"/>
    <w:pPr>
      <w:tabs>
        <w:tab w:val="center" w:pos="4320"/>
        <w:tab w:val="right" w:pos="8640"/>
      </w:tabs>
    </w:pPr>
  </w:style>
  <w:style w:type="character" w:customStyle="1" w:styleId="HeaderChar">
    <w:name w:val="Header Char"/>
    <w:basedOn w:val="DefaultParagraphFont"/>
    <w:link w:val="Header"/>
    <w:uiPriority w:val="99"/>
    <w:rsid w:val="00D4524D"/>
    <w:rPr>
      <w:color w:val="000000" w:themeColor="text1"/>
    </w:rPr>
  </w:style>
  <w:style w:type="paragraph" w:styleId="Footer">
    <w:name w:val="footer"/>
    <w:basedOn w:val="Normal"/>
    <w:link w:val="FooterChar"/>
    <w:uiPriority w:val="99"/>
    <w:unhideWhenUsed/>
    <w:rsid w:val="00D4524D"/>
    <w:pPr>
      <w:tabs>
        <w:tab w:val="center" w:pos="4320"/>
        <w:tab w:val="right" w:pos="8640"/>
      </w:tabs>
    </w:pPr>
  </w:style>
  <w:style w:type="character" w:customStyle="1" w:styleId="FooterChar">
    <w:name w:val="Footer Char"/>
    <w:basedOn w:val="DefaultParagraphFont"/>
    <w:link w:val="Footer"/>
    <w:uiPriority w:val="99"/>
    <w:rsid w:val="00D4524D"/>
    <w:rPr>
      <w:color w:val="000000" w:themeColor="text1"/>
    </w:rPr>
  </w:style>
  <w:style w:type="character" w:styleId="Hyperlink">
    <w:name w:val="Hyperlink"/>
    <w:basedOn w:val="DefaultParagraphFont"/>
    <w:uiPriority w:val="99"/>
    <w:unhideWhenUsed/>
    <w:rsid w:val="005D7055"/>
    <w:rPr>
      <w:color w:val="0000FF" w:themeColor="hyperlink"/>
      <w:u w:val="single"/>
    </w:rPr>
  </w:style>
  <w:style w:type="character" w:customStyle="1" w:styleId="apple-converted-space">
    <w:name w:val="apple-converted-space"/>
    <w:basedOn w:val="DefaultParagraphFont"/>
    <w:rsid w:val="005D7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470832">
      <w:bodyDiv w:val="1"/>
      <w:marLeft w:val="0"/>
      <w:marRight w:val="0"/>
      <w:marTop w:val="0"/>
      <w:marBottom w:val="0"/>
      <w:divBdr>
        <w:top w:val="none" w:sz="0" w:space="0" w:color="auto"/>
        <w:left w:val="none" w:sz="0" w:space="0" w:color="auto"/>
        <w:bottom w:val="none" w:sz="0" w:space="0" w:color="auto"/>
        <w:right w:val="none" w:sz="0" w:space="0" w:color="auto"/>
      </w:divBdr>
    </w:div>
    <w:div w:id="18675215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eth@citymd.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tym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943E0-4EA3-473B-B835-1ADEA7CDF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Ng</dc:creator>
  <cp:lastModifiedBy>Arjun Seth</cp:lastModifiedBy>
  <cp:revision>13</cp:revision>
  <cp:lastPrinted>2015-05-15T18:54:00Z</cp:lastPrinted>
  <dcterms:created xsi:type="dcterms:W3CDTF">2015-05-14T19:35:00Z</dcterms:created>
  <dcterms:modified xsi:type="dcterms:W3CDTF">2015-05-15T19:39:00Z</dcterms:modified>
</cp:coreProperties>
</file>