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03" w:rsidRPr="00F25D03" w:rsidRDefault="00F25D03" w:rsidP="00F25D0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Youth Week</w:t>
      </w:r>
      <w:r w:rsidRPr="00F25D0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21F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1309 Main Street </w:t>
      </w:r>
      <w:r w:rsidR="00A21FF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Dallas TX 75202 </w:t>
      </w:r>
    </w:p>
    <w:p w:rsidR="00F25D03" w:rsidRPr="00F25D03" w:rsidRDefault="00F25D03" w:rsidP="00F756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25D03">
        <w:rPr>
          <w:rFonts w:ascii="Times New Roman" w:eastAsia="Times New Roman" w:hAnsi="Times New Roman" w:cs="Times New Roman"/>
          <w:b/>
          <w:bCs/>
          <w:sz w:val="24"/>
          <w:szCs w:val="24"/>
        </w:rPr>
        <w:t>Contact</w:t>
      </w:r>
      <w:proofErr w:type="gramStart"/>
      <w:r w:rsidRPr="00F25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F7567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Lori Hoff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25D03"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 w:rsidR="00A21FFF">
        <w:rPr>
          <w:rFonts w:ascii="Times New Roman" w:eastAsia="Times New Roman" w:hAnsi="Times New Roman" w:cs="Times New Roman"/>
          <w:sz w:val="24"/>
          <w:szCs w:val="24"/>
        </w:rPr>
        <w:t>347-267-8144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</w:t>
      </w:r>
      <w:r w:rsidRPr="00F25D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info@nywusa.com</w:t>
      </w:r>
      <w:r w:rsidRPr="00F2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48F5" w:rsidRDefault="00A21FFF" w:rsidP="00F25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15, 2015</w:t>
      </w:r>
    </w:p>
    <w:p w:rsidR="004742E0" w:rsidRDefault="004742E0" w:rsidP="00F25D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670" w:rsidRDefault="00F75670" w:rsidP="00F25D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YOUTH WEEK CELEBRATES TEENAGERS</w:t>
      </w:r>
      <w:r w:rsidR="006D2AB2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4C8B">
        <w:rPr>
          <w:rFonts w:ascii="Times New Roman" w:eastAsia="Times New Roman" w:hAnsi="Times New Roman" w:cs="Times New Roman"/>
          <w:b/>
          <w:sz w:val="24"/>
          <w:szCs w:val="24"/>
        </w:rPr>
        <w:t xml:space="preserve">CONTRIBUTIONS TO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COMMUNITY </w:t>
      </w:r>
    </w:p>
    <w:p w:rsidR="00F25D03" w:rsidRDefault="004742E0" w:rsidP="00474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</w:t>
      </w:r>
      <w:r w:rsidRPr="00F25D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Texas — 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>Teenagers</w:t>
      </w:r>
      <w:r w:rsidR="00F75670">
        <w:rPr>
          <w:rFonts w:ascii="Times New Roman" w:eastAsia="Times New Roman" w:hAnsi="Times New Roman" w:cs="Times New Roman"/>
          <w:sz w:val="24"/>
          <w:szCs w:val="24"/>
        </w:rPr>
        <w:t xml:space="preserve"> today are getting </w:t>
      </w:r>
      <w:r w:rsidR="00DA3C79">
        <w:rPr>
          <w:rFonts w:ascii="Times New Roman" w:eastAsia="Times New Roman" w:hAnsi="Times New Roman" w:cs="Times New Roman"/>
          <w:sz w:val="24"/>
          <w:szCs w:val="24"/>
        </w:rPr>
        <w:t>more inv</w:t>
      </w:r>
      <w:r w:rsidR="0004548B">
        <w:rPr>
          <w:rFonts w:ascii="Times New Roman" w:eastAsia="Times New Roman" w:hAnsi="Times New Roman" w:cs="Times New Roman"/>
          <w:sz w:val="24"/>
          <w:szCs w:val="24"/>
        </w:rPr>
        <w:t>olved in serving their communities</w:t>
      </w:r>
      <w:r w:rsidR="00DA3C79">
        <w:rPr>
          <w:rFonts w:ascii="Times New Roman" w:eastAsia="Times New Roman" w:hAnsi="Times New Roman" w:cs="Times New Roman"/>
          <w:sz w:val="24"/>
          <w:szCs w:val="24"/>
        </w:rPr>
        <w:t xml:space="preserve"> and making a difference in the lives of others. To celebrate</w:t>
      </w:r>
      <w:r w:rsidR="00114C8B"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 w:rsidR="0004548B">
        <w:rPr>
          <w:rFonts w:ascii="Times New Roman" w:eastAsia="Times New Roman" w:hAnsi="Times New Roman" w:cs="Times New Roman"/>
          <w:sz w:val="24"/>
          <w:szCs w:val="24"/>
        </w:rPr>
        <w:t xml:space="preserve"> efforts and </w:t>
      </w:r>
      <w:r w:rsidR="008E3D3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 xml:space="preserve"> emphasize their 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>value in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 xml:space="preserve"> America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>n society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548B">
        <w:rPr>
          <w:rFonts w:ascii="Times New Roman" w:eastAsia="Times New Roman" w:hAnsi="Times New Roman" w:cs="Times New Roman"/>
          <w:sz w:val="24"/>
          <w:szCs w:val="24"/>
        </w:rPr>
        <w:t>the inaugural National Youth Week will be held June 13-19.</w:t>
      </w:r>
    </w:p>
    <w:p w:rsidR="008E3D3C" w:rsidRDefault="008E3D3C" w:rsidP="00F25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host c</w:t>
      </w:r>
      <w:r w:rsidR="00A21FFF">
        <w:rPr>
          <w:rFonts w:ascii="Times New Roman" w:eastAsia="Times New Roman" w:hAnsi="Times New Roman" w:cs="Times New Roman"/>
          <w:sz w:val="24"/>
          <w:szCs w:val="24"/>
        </w:rPr>
        <w:t>ity of Dallas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F1A">
        <w:rPr>
          <w:rFonts w:ascii="Times New Roman" w:eastAsia="Times New Roman" w:hAnsi="Times New Roman" w:cs="Times New Roman"/>
          <w:sz w:val="24"/>
          <w:szCs w:val="24"/>
        </w:rPr>
        <w:t>youth and community organizations will participate in events and activities inspired by the four pillars of National Youth Week: teamwork, innovation, community service and achievement.</w:t>
      </w:r>
    </w:p>
    <w:p w:rsidR="00B71179" w:rsidRDefault="00493F1A" w:rsidP="00F25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Starting with a Day of Community Service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 xml:space="preserve"> on Saturday, June 13—where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young people and </w:t>
      </w:r>
      <w:r w:rsidR="004742E0"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join together to clean local parks, fee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 xml:space="preserve">d the hungry and visit the elderly—National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Youth Week </w:t>
      </w:r>
      <w:r w:rsidR="004810FF">
        <w:rPr>
          <w:rFonts w:ascii="Times New Roman" w:eastAsia="Times New Roman" w:hAnsi="Times New Roman" w:cs="Times New Roman"/>
          <w:sz w:val="24"/>
          <w:szCs w:val="24"/>
        </w:rPr>
        <w:t xml:space="preserve">is full of opportunities for </w:t>
      </w:r>
      <w:r w:rsidR="000123D9">
        <w:rPr>
          <w:rFonts w:ascii="Times New Roman" w:eastAsia="Times New Roman" w:hAnsi="Times New Roman" w:cs="Times New Roman"/>
          <w:sz w:val="24"/>
          <w:szCs w:val="24"/>
        </w:rPr>
        <w:t>communities to un</w:t>
      </w:r>
      <w:r w:rsidR="004810FF">
        <w:rPr>
          <w:rFonts w:ascii="Times New Roman" w:eastAsia="Times New Roman" w:hAnsi="Times New Roman" w:cs="Times New Roman"/>
          <w:sz w:val="24"/>
          <w:szCs w:val="24"/>
        </w:rPr>
        <w:t xml:space="preserve">ite and </w:t>
      </w:r>
      <w:r w:rsidR="000123D9">
        <w:rPr>
          <w:rFonts w:ascii="Times New Roman" w:eastAsia="Times New Roman" w:hAnsi="Times New Roman" w:cs="Times New Roman"/>
          <w:sz w:val="24"/>
          <w:szCs w:val="24"/>
        </w:rPr>
        <w:t xml:space="preserve">make an </w:t>
      </w:r>
      <w:r w:rsidR="004810FF">
        <w:rPr>
          <w:rFonts w:ascii="Times New Roman" w:eastAsia="Times New Roman" w:hAnsi="Times New Roman" w:cs="Times New Roman"/>
          <w:sz w:val="24"/>
          <w:szCs w:val="24"/>
        </w:rPr>
        <w:t xml:space="preserve">impact </w:t>
      </w:r>
      <w:r w:rsidR="000123D9">
        <w:rPr>
          <w:rFonts w:ascii="Times New Roman" w:eastAsia="Times New Roman" w:hAnsi="Times New Roman" w:cs="Times New Roman"/>
          <w:sz w:val="24"/>
          <w:szCs w:val="24"/>
        </w:rPr>
        <w:t>locally</w:t>
      </w:r>
      <w:r w:rsidR="00481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1179" w:rsidRDefault="00B71179" w:rsidP="00F25D0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activities</w:t>
      </w:r>
      <w:r w:rsidR="005E29E3">
        <w:rPr>
          <w:rFonts w:ascii="Times New Roman" w:eastAsia="Times New Roman" w:hAnsi="Times New Roman" w:cs="Times New Roman"/>
          <w:sz w:val="24"/>
          <w:szCs w:val="24"/>
        </w:rPr>
        <w:t xml:space="preserve"> during the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include:</w:t>
      </w:r>
    </w:p>
    <w:p w:rsidR="00493F1A" w:rsidRDefault="00B71179" w:rsidP="00B711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1179">
        <w:rPr>
          <w:rFonts w:ascii="Times New Roman" w:eastAsia="Times New Roman" w:hAnsi="Times New Roman" w:cs="Times New Roman"/>
          <w:b/>
          <w:sz w:val="24"/>
          <w:szCs w:val="24"/>
        </w:rPr>
        <w:t>Friends in Faith 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where churches and religious organizations </w:t>
      </w:r>
      <w:r w:rsidR="005E29E3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z w:val="24"/>
          <w:szCs w:val="24"/>
        </w:rPr>
        <w:t>offer youth-centered services and programs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FFF" w:rsidRDefault="00A21FFF" w:rsidP="00B711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Teen Code Book Launch,</w:t>
      </w:r>
      <w:r w:rsidR="0016561E">
        <w:rPr>
          <w:rFonts w:ascii="Times New Roman" w:eastAsia="Times New Roman" w:hAnsi="Times New Roman" w:cs="Times New Roman"/>
          <w:b/>
          <w:sz w:val="24"/>
          <w:szCs w:val="24"/>
        </w:rPr>
        <w:t xml:space="preserve"> June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youth will gather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Uptown resort for a book launch about making right decisions each youth will get a free book upon attending</w:t>
      </w:r>
    </w:p>
    <w:p w:rsidR="00B71179" w:rsidRDefault="00B71179" w:rsidP="00B711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1179">
        <w:rPr>
          <w:rFonts w:ascii="Times New Roman" w:eastAsia="Times New Roman" w:hAnsi="Times New Roman" w:cs="Times New Roman"/>
          <w:b/>
          <w:sz w:val="24"/>
          <w:szCs w:val="24"/>
        </w:rPr>
        <w:t>Teamwork Day</w:t>
      </w:r>
      <w:r>
        <w:rPr>
          <w:rFonts w:ascii="Times New Roman" w:eastAsia="Times New Roman" w:hAnsi="Times New Roman" w:cs="Times New Roman"/>
          <w:sz w:val="24"/>
          <w:szCs w:val="24"/>
        </w:rPr>
        <w:t>, which invites local businesses to host youth mentoring programs that highlight the importance of teamwork in the workplace</w:t>
      </w:r>
      <w:r w:rsidR="00F93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1179" w:rsidRDefault="00B71179" w:rsidP="00B711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1179">
        <w:rPr>
          <w:rFonts w:ascii="Times New Roman" w:eastAsia="Times New Roman" w:hAnsi="Times New Roman" w:cs="Times New Roman"/>
          <w:b/>
          <w:sz w:val="24"/>
          <w:szCs w:val="24"/>
        </w:rPr>
        <w:t>Innovation Nation</w:t>
      </w:r>
      <w:r w:rsidR="004742E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FFF">
        <w:rPr>
          <w:rFonts w:ascii="Times New Roman" w:eastAsia="Times New Roman" w:hAnsi="Times New Roman" w:cs="Times New Roman"/>
          <w:sz w:val="24"/>
          <w:szCs w:val="24"/>
        </w:rPr>
        <w:t xml:space="preserve">the youth are creating an app to address three factors of Homicide ,Conflict, Anger, and Self Esteem, the leading cause of death in young people </w:t>
      </w:r>
    </w:p>
    <w:p w:rsidR="00B71179" w:rsidRDefault="00611C3E" w:rsidP="00B711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variety of corporate, educational and civic organizations are partnering with National Youth Week, including AT&amp;T</w:t>
      </w:r>
      <w:r w:rsidR="00A21FFF">
        <w:rPr>
          <w:rFonts w:ascii="Times New Roman" w:eastAsia="Times New Roman" w:hAnsi="Times New Roman" w:cs="Times New Roman"/>
          <w:sz w:val="24"/>
          <w:szCs w:val="24"/>
        </w:rPr>
        <w:t>, Pepsi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United Way. The </w:t>
      </w:r>
      <w:r w:rsidR="00A21FFF">
        <w:rPr>
          <w:rFonts w:ascii="Times New Roman" w:eastAsia="Times New Roman" w:hAnsi="Times New Roman" w:cs="Times New Roman"/>
          <w:sz w:val="24"/>
          <w:szCs w:val="24"/>
        </w:rPr>
        <w:t>event is not limited to our host city</w:t>
      </w:r>
      <w:r w:rsidR="000152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29E3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eastAsia="Times New Roman" w:hAnsi="Times New Roman" w:cs="Times New Roman"/>
          <w:sz w:val="24"/>
          <w:szCs w:val="24"/>
        </w:rPr>
        <w:t>communities across the nation are invited to join in celebrating America’s youth. Organizations are encouraged</w:t>
      </w:r>
      <w:r w:rsidR="00303E80">
        <w:rPr>
          <w:rFonts w:ascii="Times New Roman" w:eastAsia="Times New Roman" w:hAnsi="Times New Roman" w:cs="Times New Roman"/>
          <w:sz w:val="24"/>
          <w:szCs w:val="24"/>
        </w:rPr>
        <w:t xml:space="preserve"> to add a personal touch to the week by creating their own activities and events that showcase the four pillars of </w:t>
      </w:r>
      <w:r w:rsidR="004742E0">
        <w:rPr>
          <w:rFonts w:ascii="Times New Roman" w:eastAsia="Times New Roman" w:hAnsi="Times New Roman" w:cs="Times New Roman"/>
          <w:sz w:val="24"/>
          <w:szCs w:val="24"/>
        </w:rPr>
        <w:t xml:space="preserve">National </w:t>
      </w:r>
      <w:r w:rsidR="00303E80">
        <w:rPr>
          <w:rFonts w:ascii="Times New Roman" w:eastAsia="Times New Roman" w:hAnsi="Times New Roman" w:cs="Times New Roman"/>
          <w:sz w:val="24"/>
          <w:szCs w:val="24"/>
        </w:rPr>
        <w:t>Youth Week.</w:t>
      </w:r>
    </w:p>
    <w:p w:rsidR="00611C3E" w:rsidRDefault="00611C3E" w:rsidP="00B711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addition to celebrating youth involvement, the event provides an opportunity to 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 xml:space="preserve">address issues impacting young people and allows teens </w:t>
      </w:r>
      <w:r w:rsidR="00303E8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742E0">
        <w:rPr>
          <w:rFonts w:ascii="Times New Roman" w:eastAsia="Times New Roman" w:hAnsi="Times New Roman" w:cs="Times New Roman"/>
          <w:sz w:val="24"/>
          <w:szCs w:val="24"/>
        </w:rPr>
        <w:t xml:space="preserve">voice their concerns about </w:t>
      </w:r>
      <w:r w:rsidR="00303E80">
        <w:rPr>
          <w:rFonts w:ascii="Times New Roman" w:eastAsia="Times New Roman" w:hAnsi="Times New Roman" w:cs="Times New Roman"/>
          <w:sz w:val="24"/>
          <w:szCs w:val="24"/>
        </w:rPr>
        <w:t>growing up in America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 xml:space="preserve"> today</w:t>
      </w:r>
      <w:r w:rsidR="00303E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C3E" w:rsidRDefault="00611C3E" w:rsidP="00B711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42E0" w:rsidRPr="004742E0" w:rsidRDefault="004742E0" w:rsidP="00B711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2E0">
        <w:rPr>
          <w:rFonts w:ascii="Times New Roman" w:eastAsia="Times New Roman" w:hAnsi="Times New Roman" w:cs="Times New Roman"/>
          <w:b/>
          <w:sz w:val="24"/>
          <w:szCs w:val="24"/>
        </w:rPr>
        <w:t>ABOUT THE ORGANIZATION</w:t>
      </w:r>
    </w:p>
    <w:p w:rsidR="00303E80" w:rsidRDefault="00303E80" w:rsidP="00B711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Youth Week is an organization dedicated to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 xml:space="preserve"> celebrating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youth and their contributions to American society. It is a unified effort for youth to work together under the pillars of teamwork, innovation, community service and achievement.</w:t>
      </w:r>
      <w:r w:rsidR="00643453">
        <w:rPr>
          <w:rFonts w:ascii="Times New Roman" w:eastAsia="Times New Roman" w:hAnsi="Times New Roman" w:cs="Times New Roman"/>
          <w:sz w:val="24"/>
          <w:szCs w:val="24"/>
        </w:rPr>
        <w:t xml:space="preserve"> It also works to ens</w:t>
      </w:r>
      <w:r w:rsidR="00D41CA3">
        <w:rPr>
          <w:rFonts w:ascii="Times New Roman" w:eastAsia="Times New Roman" w:hAnsi="Times New Roman" w:cs="Times New Roman"/>
          <w:sz w:val="24"/>
          <w:szCs w:val="24"/>
        </w:rPr>
        <w:t xml:space="preserve">ure </w:t>
      </w:r>
      <w:r w:rsidR="00112D1C">
        <w:rPr>
          <w:rFonts w:ascii="Times New Roman" w:eastAsia="Times New Roman" w:hAnsi="Times New Roman" w:cs="Times New Roman"/>
          <w:sz w:val="24"/>
          <w:szCs w:val="24"/>
        </w:rPr>
        <w:t>communities value the involvement of youth in all aspects of social recreation.</w:t>
      </w:r>
    </w:p>
    <w:p w:rsidR="000B41EC" w:rsidRPr="00B71179" w:rsidRDefault="000B41EC" w:rsidP="000B41EC">
      <w:pPr>
        <w:rPr>
          <w:rFonts w:ascii="Times New Roman" w:eastAsia="Times New Roman" w:hAnsi="Times New Roman" w:cs="Times New Roman"/>
          <w:sz w:val="24"/>
          <w:szCs w:val="24"/>
        </w:rPr>
      </w:pPr>
      <w:r w:rsidRPr="000B41EC">
        <w:rPr>
          <w:rFonts w:ascii="Times New Roman" w:eastAsia="Times New Roman" w:hAnsi="Times New Roman" w:cs="Times New Roman"/>
          <w:sz w:val="24"/>
          <w:szCs w:val="24"/>
        </w:rPr>
        <w:t>For information: www.</w:t>
      </w:r>
      <w:r>
        <w:rPr>
          <w:rFonts w:ascii="Times New Roman" w:eastAsia="Times New Roman" w:hAnsi="Times New Roman" w:cs="Times New Roman"/>
          <w:sz w:val="24"/>
          <w:szCs w:val="24"/>
        </w:rPr>
        <w:t>nywusa.com</w:t>
      </w:r>
      <w:r w:rsidRPr="000B41EC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B3233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info@nywusa.com</w:t>
        </w:r>
      </w:hyperlink>
    </w:p>
    <w:p w:rsidR="008E3D3C" w:rsidRDefault="00643453" w:rsidP="00643453">
      <w:pPr>
        <w:jc w:val="center"/>
      </w:pPr>
      <w:r>
        <w:t>###</w:t>
      </w:r>
    </w:p>
    <w:sectPr w:rsidR="008E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407C8"/>
    <w:multiLevelType w:val="hybridMultilevel"/>
    <w:tmpl w:val="67580F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03"/>
    <w:rsid w:val="000123D9"/>
    <w:rsid w:val="00015219"/>
    <w:rsid w:val="0004548B"/>
    <w:rsid w:val="000A1F99"/>
    <w:rsid w:val="000B41EC"/>
    <w:rsid w:val="00112D1C"/>
    <w:rsid w:val="00114C8B"/>
    <w:rsid w:val="0016561E"/>
    <w:rsid w:val="002D0799"/>
    <w:rsid w:val="00303E80"/>
    <w:rsid w:val="004742E0"/>
    <w:rsid w:val="004810FF"/>
    <w:rsid w:val="00493F1A"/>
    <w:rsid w:val="004A1D96"/>
    <w:rsid w:val="004C3FFF"/>
    <w:rsid w:val="005E29E3"/>
    <w:rsid w:val="00611C3E"/>
    <w:rsid w:val="00643453"/>
    <w:rsid w:val="006D2AB2"/>
    <w:rsid w:val="007E5A7A"/>
    <w:rsid w:val="00864F8F"/>
    <w:rsid w:val="008E3D3C"/>
    <w:rsid w:val="009C491B"/>
    <w:rsid w:val="00A21341"/>
    <w:rsid w:val="00A21FFF"/>
    <w:rsid w:val="00B71179"/>
    <w:rsid w:val="00D41CA3"/>
    <w:rsid w:val="00DA3C79"/>
    <w:rsid w:val="00F25D03"/>
    <w:rsid w:val="00F75670"/>
    <w:rsid w:val="00F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0F9B9-5260-4934-AAB7-F7BF2D6D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25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D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ssreleasedate">
    <w:name w:val="press_release_date"/>
    <w:basedOn w:val="DefaultParagraphFont"/>
    <w:rsid w:val="00F25D03"/>
  </w:style>
  <w:style w:type="paragraph" w:styleId="ListParagraph">
    <w:name w:val="List Paragraph"/>
    <w:basedOn w:val="Normal"/>
    <w:uiPriority w:val="34"/>
    <w:qFormat/>
    <w:rsid w:val="00B71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1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yw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Howell</dc:creator>
  <cp:keywords/>
  <dc:description/>
  <cp:lastModifiedBy>Lori Hoff</cp:lastModifiedBy>
  <cp:revision>2</cp:revision>
  <cp:lastPrinted>2015-03-05T06:01:00Z</cp:lastPrinted>
  <dcterms:created xsi:type="dcterms:W3CDTF">2015-06-15T14:46:00Z</dcterms:created>
  <dcterms:modified xsi:type="dcterms:W3CDTF">2015-06-15T14:46:00Z</dcterms:modified>
</cp:coreProperties>
</file>