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BEEEC89" w14:textId="77777777" w:rsidR="00D029D5" w:rsidRDefault="00D029D5" w:rsidP="00D029D5">
      <w:pPr>
        <w:jc w:val="right"/>
        <w:rPr>
          <w:b/>
        </w:rPr>
      </w:pPr>
      <w:r>
        <w:rPr>
          <w:b/>
          <w:noProof/>
        </w:rPr>
        <w:drawing>
          <wp:inline distT="0" distB="0" distL="0" distR="0" wp14:anchorId="1E6642EE" wp14:editId="54226D4B">
            <wp:extent cx="2314926" cy="1047624"/>
            <wp:effectExtent l="0" t="0" r="0" b="635"/>
            <wp:docPr id="5" name="Picture 5" descr="Myriad_Technologies_Logo_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yriad_Technologies_Logo_outlin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15263" cy="1047777"/>
                    </a:xfrm>
                    <a:prstGeom prst="rect">
                      <a:avLst/>
                    </a:prstGeom>
                    <a:noFill/>
                    <a:ln>
                      <a:noFill/>
                    </a:ln>
                  </pic:spPr>
                </pic:pic>
              </a:graphicData>
            </a:graphic>
          </wp:inline>
        </w:drawing>
      </w:r>
    </w:p>
    <w:p w14:paraId="07F513F2" w14:textId="77777777" w:rsidR="00D029D5" w:rsidRDefault="00D029D5" w:rsidP="00D029D5">
      <w:pPr>
        <w:jc w:val="right"/>
        <w:rPr>
          <w:b/>
        </w:rPr>
      </w:pPr>
    </w:p>
    <w:p w14:paraId="600AEC06" w14:textId="77777777" w:rsidR="00D029D5" w:rsidRDefault="00D029D5" w:rsidP="00D029D5">
      <w:pPr>
        <w:jc w:val="right"/>
        <w:rPr>
          <w:b/>
        </w:rPr>
      </w:pPr>
    </w:p>
    <w:p w14:paraId="1E0D9C77" w14:textId="77777777" w:rsidR="00D029D5" w:rsidRDefault="00D029D5" w:rsidP="00D029D5">
      <w:pPr>
        <w:jc w:val="right"/>
        <w:rPr>
          <w:b/>
        </w:rPr>
      </w:pPr>
    </w:p>
    <w:p w14:paraId="0B38457E" w14:textId="77777777" w:rsidR="00D029D5" w:rsidRDefault="00D029D5" w:rsidP="00D029D5">
      <w:pPr>
        <w:jc w:val="right"/>
        <w:rPr>
          <w:b/>
        </w:rPr>
      </w:pPr>
    </w:p>
    <w:p w14:paraId="08CEB876" w14:textId="77777777" w:rsidR="00D029D5" w:rsidRDefault="00D029D5" w:rsidP="00D029D5">
      <w:pPr>
        <w:rPr>
          <w:b/>
        </w:rPr>
      </w:pPr>
    </w:p>
    <w:p w14:paraId="2E62B682" w14:textId="2B783D32" w:rsidR="00AD30E7" w:rsidRPr="00FD44C2" w:rsidRDefault="00AD30E7" w:rsidP="00AD30E7">
      <w:pPr>
        <w:spacing w:before="100" w:beforeAutospacing="1" w:after="100" w:afterAutospacing="1"/>
        <w:rPr>
          <w:b/>
          <w:bCs/>
          <w:sz w:val="28"/>
          <w:szCs w:val="28"/>
        </w:rPr>
      </w:pPr>
      <w:r w:rsidRPr="00FD44C2">
        <w:rPr>
          <w:b/>
          <w:bCs/>
          <w:sz w:val="28"/>
          <w:szCs w:val="28"/>
        </w:rPr>
        <w:t xml:space="preserve">MYRIAD TECHNOLOGIES, </w:t>
      </w:r>
      <w:proofErr w:type="gramStart"/>
      <w:r w:rsidRPr="00FD44C2">
        <w:rPr>
          <w:b/>
          <w:bCs/>
          <w:sz w:val="28"/>
          <w:szCs w:val="28"/>
        </w:rPr>
        <w:t>LLC.,</w:t>
      </w:r>
      <w:proofErr w:type="gramEnd"/>
      <w:r w:rsidRPr="00FD44C2">
        <w:rPr>
          <w:b/>
          <w:bCs/>
          <w:sz w:val="28"/>
          <w:szCs w:val="28"/>
        </w:rPr>
        <w:t xml:space="preserve"> ACQUIRES INTEREST IN </w:t>
      </w:r>
      <w:r w:rsidR="00735D6B" w:rsidRPr="00FD44C2">
        <w:rPr>
          <w:b/>
          <w:bCs/>
          <w:sz w:val="28"/>
          <w:szCs w:val="28"/>
        </w:rPr>
        <w:t>NO RUSH CHARGE REP</w:t>
      </w:r>
      <w:r w:rsidR="00B80DE0">
        <w:rPr>
          <w:b/>
          <w:bCs/>
          <w:sz w:val="28"/>
          <w:szCs w:val="28"/>
        </w:rPr>
        <w:t>R</w:t>
      </w:r>
      <w:r w:rsidR="00735D6B" w:rsidRPr="00FD44C2">
        <w:rPr>
          <w:b/>
          <w:bCs/>
          <w:sz w:val="28"/>
          <w:szCs w:val="28"/>
        </w:rPr>
        <w:t>OGRAPHICS INC.</w:t>
      </w:r>
      <w:r w:rsidRPr="00FD44C2">
        <w:rPr>
          <w:b/>
          <w:bCs/>
          <w:sz w:val="28"/>
          <w:szCs w:val="28"/>
        </w:rPr>
        <w:t xml:space="preserve"> (NRC). </w:t>
      </w:r>
    </w:p>
    <w:p w14:paraId="12F6CA99" w14:textId="286AA3D6" w:rsidR="00AD30E7" w:rsidRDefault="000B0364" w:rsidP="00AD30E7">
      <w:pPr>
        <w:spacing w:before="100" w:beforeAutospacing="1" w:after="100" w:afterAutospacing="1"/>
      </w:pPr>
      <w:r>
        <w:rPr>
          <w:b/>
          <w:bCs/>
        </w:rPr>
        <w:t>Los Angeles, CA — June 22</w:t>
      </w:r>
      <w:r w:rsidR="00AD30E7">
        <w:rPr>
          <w:b/>
          <w:bCs/>
        </w:rPr>
        <w:t>, 2015</w:t>
      </w:r>
      <w:r w:rsidR="00AD30E7">
        <w:t xml:space="preserve"> —</w:t>
      </w:r>
      <w:r w:rsidR="00AD30E7">
        <w:rPr>
          <w:color w:val="000000"/>
        </w:rPr>
        <w:t xml:space="preserve"> </w:t>
      </w:r>
      <w:r w:rsidR="00AD30E7">
        <w:rPr>
          <w:color w:val="000000"/>
          <w:shd w:val="clear" w:color="auto" w:fill="FFFFFF"/>
        </w:rPr>
        <w:t>Myriad Technologies, LLC., a premier provider of ESI Consulting, Data Processing and Online Review Platform</w:t>
      </w:r>
      <w:r w:rsidR="00735D6B" w:rsidRPr="00735D6B">
        <w:rPr>
          <w:shd w:val="clear" w:color="auto" w:fill="FFFFFF"/>
        </w:rPr>
        <w:t>s</w:t>
      </w:r>
      <w:r w:rsidR="00AD30E7">
        <w:rPr>
          <w:color w:val="000000"/>
          <w:shd w:val="clear" w:color="auto" w:fill="FFFFFF"/>
        </w:rPr>
        <w:t xml:space="preserve"> with sophisticated analytics, as well as in-house Computer Forensic Services, announced today that it has acquired an interest in </w:t>
      </w:r>
      <w:r w:rsidR="00AD30E7">
        <w:rPr>
          <w:b/>
          <w:bCs/>
          <w:color w:val="000000"/>
          <w:shd w:val="clear" w:color="auto" w:fill="FFFFFF"/>
        </w:rPr>
        <w:t>No Rush Charge Reprographics (NRC), Inc</w:t>
      </w:r>
      <w:r w:rsidR="00AD30E7">
        <w:rPr>
          <w:color w:val="000000"/>
          <w:shd w:val="clear" w:color="auto" w:fill="FFFFFF"/>
        </w:rPr>
        <w:t>. –a traditional Litigation Support and Document Management company with offices in Los Angeles</w:t>
      </w:r>
      <w:r w:rsidR="00FD44C2">
        <w:rPr>
          <w:color w:val="000000"/>
          <w:shd w:val="clear" w:color="auto" w:fill="FFFFFF"/>
        </w:rPr>
        <w:t xml:space="preserve"> (CA)</w:t>
      </w:r>
      <w:r w:rsidR="00AD30E7">
        <w:rPr>
          <w:color w:val="000000"/>
          <w:shd w:val="clear" w:color="auto" w:fill="FFFFFF"/>
        </w:rPr>
        <w:t xml:space="preserve">, Long Beach </w:t>
      </w:r>
      <w:r w:rsidR="00FD44C2">
        <w:rPr>
          <w:color w:val="000000"/>
          <w:shd w:val="clear" w:color="auto" w:fill="FFFFFF"/>
        </w:rPr>
        <w:t>(CA), Irvine (CA)</w:t>
      </w:r>
      <w:r w:rsidR="00AD30E7">
        <w:rPr>
          <w:color w:val="000000"/>
          <w:shd w:val="clear" w:color="auto" w:fill="FFFFFF"/>
        </w:rPr>
        <w:t xml:space="preserve"> and Las Vegas</w:t>
      </w:r>
      <w:r w:rsidR="00593833">
        <w:rPr>
          <w:color w:val="000000"/>
          <w:shd w:val="clear" w:color="auto" w:fill="FFFFFF"/>
        </w:rPr>
        <w:t xml:space="preserve"> (NV)</w:t>
      </w:r>
      <w:r w:rsidR="00AD30E7">
        <w:rPr>
          <w:color w:val="000000"/>
          <w:shd w:val="clear" w:color="auto" w:fill="FFFFFF"/>
        </w:rPr>
        <w:t>.</w:t>
      </w:r>
    </w:p>
    <w:p w14:paraId="53A51A63" w14:textId="11B6D8F1" w:rsidR="00AD30E7" w:rsidRDefault="00B80DE0" w:rsidP="00AD30E7">
      <w:pPr>
        <w:spacing w:before="100" w:beforeAutospacing="1" w:after="100" w:afterAutospacing="1"/>
      </w:pPr>
      <w:r>
        <w:rPr>
          <w:shd w:val="clear" w:color="auto" w:fill="FFFFFF"/>
        </w:rPr>
        <w:t>Clients of Myriad Technologies</w:t>
      </w:r>
      <w:r w:rsidR="00AD30E7" w:rsidRPr="000B0364">
        <w:rPr>
          <w:shd w:val="clear" w:color="auto" w:fill="FFFFFF"/>
        </w:rPr>
        <w:t xml:space="preserve"> </w:t>
      </w:r>
      <w:r w:rsidR="00AD30E7">
        <w:t>will now have immediate access to expansive Litigation Support and Document Management Solutions that br</w:t>
      </w:r>
      <w:r>
        <w:t xml:space="preserve">ing added value to the litigation case </w:t>
      </w:r>
      <w:r w:rsidR="00AD30E7">
        <w:t>management process.  </w:t>
      </w:r>
    </w:p>
    <w:p w14:paraId="7744D46F" w14:textId="0E66860A" w:rsidR="00B80DE0" w:rsidRDefault="00AD30E7" w:rsidP="00B80DE0">
      <w:pPr>
        <w:spacing w:before="100" w:beforeAutospacing="1" w:after="100" w:afterAutospacing="1"/>
      </w:pPr>
      <w:r>
        <w:t>“The minority acquisition in NRC builds upon our strategic growth initiatives to provide single source case management solutions to our clients.  With the addition of NRC services, we now have the ability to convert hard-copy discovery</w:t>
      </w:r>
      <w:r w:rsidR="00B80DE0">
        <w:t xml:space="preserve"> documents</w:t>
      </w:r>
      <w:r>
        <w:t xml:space="preserve"> and process this information in our eDiscovery technology solutions.  Further, with our recent acquisition of Summit Co-Locate</w:t>
      </w:r>
      <w:r w:rsidR="00B80DE0">
        <w:t>,</w:t>
      </w:r>
      <w:r>
        <w:t xml:space="preserve"> we can host and store all cas</w:t>
      </w:r>
      <w:r w:rsidR="00B80DE0">
        <w:t>e data in our secure facility”</w:t>
      </w:r>
    </w:p>
    <w:p w14:paraId="7FF2337C" w14:textId="3B222DE4" w:rsidR="00AD30E7" w:rsidRDefault="00AD30E7" w:rsidP="00B80DE0">
      <w:pPr>
        <w:pStyle w:val="ListParagraph"/>
        <w:numPr>
          <w:ilvl w:val="0"/>
          <w:numId w:val="2"/>
        </w:numPr>
        <w:spacing w:before="100" w:beforeAutospacing="1" w:after="100" w:afterAutospacing="1"/>
      </w:pPr>
      <w:r>
        <w:t>William Sampson, COO of Myriad Technologies. </w:t>
      </w:r>
    </w:p>
    <w:p w14:paraId="0386B112" w14:textId="77777777" w:rsidR="00B80DE0" w:rsidRDefault="00AD30E7" w:rsidP="00AD30E7">
      <w:pPr>
        <w:spacing w:before="100" w:beforeAutospacing="1" w:after="100" w:afterAutospacing="1"/>
      </w:pPr>
      <w:r>
        <w:t xml:space="preserve">“We are pleased and excited to have Myriad Technologies LLC be our eDiscovery partner of choice.  With Myriad’s extensive understanding of the eDiscovery process, solutions and commitment to client satisfaction, NRC believes this to be a tremendous value to our long standing and future clients” </w:t>
      </w:r>
    </w:p>
    <w:p w14:paraId="09AE0EFE" w14:textId="14349E28" w:rsidR="000B0364" w:rsidRDefault="00AD30E7" w:rsidP="00B80DE0">
      <w:pPr>
        <w:pStyle w:val="ListParagraph"/>
        <w:numPr>
          <w:ilvl w:val="0"/>
          <w:numId w:val="2"/>
        </w:numPr>
        <w:spacing w:before="100" w:beforeAutospacing="1" w:after="100" w:afterAutospacing="1"/>
      </w:pPr>
      <w:r>
        <w:t>Frank Rodriguez CEO of NRC Inc.</w:t>
      </w:r>
    </w:p>
    <w:p w14:paraId="2DE555C7" w14:textId="17721399" w:rsidR="000B0364" w:rsidRDefault="000B0364" w:rsidP="000B0364">
      <w:pPr>
        <w:spacing w:after="200" w:line="276" w:lineRule="auto"/>
      </w:pPr>
      <w:r>
        <w:t xml:space="preserve">Details of the transaction </w:t>
      </w:r>
      <w:r w:rsidR="00B80DE0">
        <w:t>were not</w:t>
      </w:r>
      <w:r>
        <w:t xml:space="preserve"> available.</w:t>
      </w:r>
    </w:p>
    <w:p w14:paraId="11135660" w14:textId="77777777" w:rsidR="000B0364" w:rsidRDefault="000B0364" w:rsidP="00AD30E7">
      <w:pPr>
        <w:spacing w:before="100" w:beforeAutospacing="1" w:after="100" w:afterAutospacing="1"/>
      </w:pPr>
    </w:p>
    <w:p w14:paraId="3DB0CC34" w14:textId="77777777" w:rsidR="000B0364" w:rsidRDefault="000B0364">
      <w:pPr>
        <w:spacing w:after="200" w:line="276" w:lineRule="auto"/>
      </w:pPr>
      <w:r>
        <w:br w:type="page"/>
      </w:r>
    </w:p>
    <w:p w14:paraId="72047B7C" w14:textId="77777777" w:rsidR="00AD30E7" w:rsidRDefault="00AD30E7" w:rsidP="00AD30E7">
      <w:pPr>
        <w:spacing w:before="100" w:beforeAutospacing="1" w:after="100" w:afterAutospacing="1"/>
      </w:pPr>
    </w:p>
    <w:p w14:paraId="4296BDA8" w14:textId="77777777" w:rsidR="000B0364" w:rsidRDefault="000B0364" w:rsidP="00AD30E7">
      <w:pPr>
        <w:spacing w:after="200" w:line="276" w:lineRule="auto"/>
      </w:pPr>
    </w:p>
    <w:p w14:paraId="2BF6BCE9" w14:textId="77777777" w:rsidR="000B0364" w:rsidRDefault="000B0364" w:rsidP="00AD30E7">
      <w:pPr>
        <w:spacing w:after="200" w:line="276" w:lineRule="auto"/>
      </w:pPr>
    </w:p>
    <w:p w14:paraId="33B9F92F" w14:textId="77777777" w:rsidR="000B0364" w:rsidRDefault="000B0364" w:rsidP="00AD30E7">
      <w:pPr>
        <w:spacing w:after="200" w:line="276" w:lineRule="auto"/>
      </w:pPr>
    </w:p>
    <w:p w14:paraId="00993EF1" w14:textId="77777777" w:rsidR="000B0364" w:rsidRDefault="000B0364" w:rsidP="00AD30E7">
      <w:pPr>
        <w:spacing w:after="200" w:line="276" w:lineRule="auto"/>
      </w:pPr>
    </w:p>
    <w:p w14:paraId="1210663D" w14:textId="77777777" w:rsidR="000B0364" w:rsidRDefault="000B0364" w:rsidP="00AD30E7">
      <w:pPr>
        <w:spacing w:after="200" w:line="276" w:lineRule="auto"/>
      </w:pPr>
    </w:p>
    <w:p w14:paraId="1A2EFEF7" w14:textId="77777777" w:rsidR="000B0364" w:rsidRDefault="000B0364" w:rsidP="00AD30E7">
      <w:pPr>
        <w:spacing w:after="200" w:line="276" w:lineRule="auto"/>
      </w:pPr>
    </w:p>
    <w:p w14:paraId="53719620" w14:textId="77777777" w:rsidR="00B84F01" w:rsidRPr="00C256F9" w:rsidRDefault="00B84F01" w:rsidP="00B84F01">
      <w:pPr>
        <w:rPr>
          <w:b/>
          <w:u w:val="single"/>
        </w:rPr>
      </w:pPr>
      <w:r w:rsidRPr="00C256F9">
        <w:rPr>
          <w:b/>
          <w:u w:val="single"/>
        </w:rPr>
        <w:t>About Myriad Technologies</w:t>
      </w:r>
    </w:p>
    <w:p w14:paraId="47991A2C" w14:textId="77777777" w:rsidR="00B84F01" w:rsidRDefault="00B84F01" w:rsidP="00B84F01">
      <w:r>
        <w:t>Based in Los Angeles, CA., Myriad Technologies, LLC. is a comprehensive document and eDiscovery solutions provider serving law firms, corporations and government agencies. Myriad Technologies consultative approach leverages proven technology, professional resources, and optimized workflows to provide our customers a competitive advantage with maximum value.</w:t>
      </w:r>
    </w:p>
    <w:p w14:paraId="578DEDF0" w14:textId="77777777" w:rsidR="00B84F01" w:rsidRDefault="00B84F01" w:rsidP="00B84F01"/>
    <w:p w14:paraId="7AEDF5DD" w14:textId="77777777" w:rsidR="00B84F01" w:rsidRDefault="00B84F01" w:rsidP="00B84F01">
      <w:pPr>
        <w:rPr>
          <w:b/>
          <w:u w:val="single"/>
        </w:rPr>
      </w:pPr>
      <w:r>
        <w:rPr>
          <w:b/>
          <w:u w:val="single"/>
        </w:rPr>
        <w:t>About No Rush Charge Reprographics (NRC)</w:t>
      </w:r>
    </w:p>
    <w:p w14:paraId="4DA708AA" w14:textId="0E947010" w:rsidR="000B0364" w:rsidRDefault="00B84F01" w:rsidP="00B84F01">
      <w:r>
        <w:t xml:space="preserve">NRC specializes in fast, </w:t>
      </w:r>
      <w:r w:rsidRPr="00D01BE2">
        <w:t>accurate reproduction of large and comple</w:t>
      </w:r>
      <w:r>
        <w:t xml:space="preserve">x document productions both on-and off-site.  With the </w:t>
      </w:r>
      <w:r w:rsidRPr="00D01BE2">
        <w:t>highest level of integrity, providing exceptional capabilities and tremendous capacity while always monitoring and ensuring remarkable quality</w:t>
      </w:r>
      <w:r w:rsidR="007F2FBB">
        <w:t>.</w:t>
      </w:r>
    </w:p>
    <w:p w14:paraId="15FE0BC9" w14:textId="1C044E2E" w:rsidR="00B84F01" w:rsidRDefault="00B84F01" w:rsidP="00B84F01">
      <w:r w:rsidRPr="00D01BE2">
        <w:t xml:space="preserve"> </w:t>
      </w:r>
    </w:p>
    <w:p w14:paraId="4E16D218" w14:textId="405187B3" w:rsidR="00B84F01" w:rsidRDefault="001268C1" w:rsidP="00B84F01">
      <w:r>
        <w:rPr>
          <w:noProof/>
        </w:rPr>
        <mc:AlternateContent>
          <mc:Choice Requires="wps">
            <w:drawing>
              <wp:anchor distT="0" distB="0" distL="114300" distR="114300" simplePos="0" relativeHeight="251657216" behindDoc="0" locked="0" layoutInCell="1" allowOverlap="1" wp14:anchorId="50D942D4" wp14:editId="0516BA65">
                <wp:simplePos x="0" y="0"/>
                <wp:positionH relativeFrom="column">
                  <wp:posOffset>230505</wp:posOffset>
                </wp:positionH>
                <wp:positionV relativeFrom="paragraph">
                  <wp:posOffset>153035</wp:posOffset>
                </wp:positionV>
                <wp:extent cx="2421890" cy="2633980"/>
                <wp:effectExtent l="19050" t="19050" r="16510" b="13970"/>
                <wp:wrapTight wrapText="bothSides">
                  <wp:wrapPolygon edited="0">
                    <wp:start x="-170" y="-156"/>
                    <wp:lineTo x="-170" y="21558"/>
                    <wp:lineTo x="21577" y="21558"/>
                    <wp:lineTo x="21577" y="-156"/>
                    <wp:lineTo x="-170" y="-156"/>
                  </wp:wrapPolygon>
                </wp:wrapTight>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1890" cy="2633980"/>
                        </a:xfrm>
                        <a:prstGeom prst="rect">
                          <a:avLst/>
                        </a:prstGeom>
                        <a:noFill/>
                        <a:ln w="38100">
                          <a:solidFill>
                            <a:srgbClr val="1F497D"/>
                          </a:solidFill>
                          <a:miter lim="800000"/>
                          <a:headEnd/>
                          <a:tailEnd/>
                        </a:ln>
                        <a:extLst>
                          <a:ext uri="{909E8E84-426E-40DD-AFC4-6F175D3DCCD1}">
                            <a14:hiddenFill xmlns:a14="http://schemas.microsoft.com/office/drawing/2010/main">
                              <a:solidFill>
                                <a:srgbClr val="8DB3E2"/>
                              </a:solidFill>
                            </a14:hiddenFill>
                          </a:ext>
                        </a:extLst>
                      </wps:spPr>
                      <wps:txbx>
                        <w:txbxContent>
                          <w:p w14:paraId="7B0E417B" w14:textId="77777777" w:rsidR="000B0364" w:rsidRDefault="000B0364" w:rsidP="00B84F01">
                            <w:pPr>
                              <w:rPr>
                                <w:noProof/>
                              </w:rPr>
                            </w:pPr>
                            <w:r>
                              <w:rPr>
                                <w:noProof/>
                              </w:rPr>
                              <w:t>For Information Contact:</w:t>
                            </w:r>
                          </w:p>
                          <w:p w14:paraId="6CF2F435" w14:textId="77777777" w:rsidR="000B0364" w:rsidRDefault="000B0364" w:rsidP="00B84F01">
                            <w:pPr>
                              <w:rPr>
                                <w:noProof/>
                              </w:rPr>
                            </w:pPr>
                          </w:p>
                          <w:p w14:paraId="3F8F7E14" w14:textId="77777777" w:rsidR="000B0364" w:rsidRDefault="000B0364" w:rsidP="00B84F01">
                            <w:pPr>
                              <w:rPr>
                                <w:noProof/>
                              </w:rPr>
                            </w:pPr>
                            <w:r>
                              <w:rPr>
                                <w:noProof/>
                              </w:rPr>
                              <w:t>Anthony R. Bentancourt</w:t>
                            </w:r>
                          </w:p>
                          <w:p w14:paraId="7EE4A399" w14:textId="77777777" w:rsidR="000B0364" w:rsidRDefault="000B0364" w:rsidP="00B84F01">
                            <w:pPr>
                              <w:rPr>
                                <w:noProof/>
                              </w:rPr>
                            </w:pPr>
                            <w:r>
                              <w:rPr>
                                <w:noProof/>
                              </w:rPr>
                              <w:t>Myriad Technologies LLC.</w:t>
                            </w:r>
                          </w:p>
                          <w:p w14:paraId="246518B9" w14:textId="77777777" w:rsidR="000B0364" w:rsidRDefault="000B0364" w:rsidP="00B84F01">
                            <w:pPr>
                              <w:rPr>
                                <w:noProof/>
                              </w:rPr>
                            </w:pPr>
                            <w:r>
                              <w:rPr>
                                <w:noProof/>
                              </w:rPr>
                              <w:t>700 Wilshire Blvd.</w:t>
                            </w:r>
                          </w:p>
                          <w:p w14:paraId="557239A9" w14:textId="77777777" w:rsidR="000B0364" w:rsidRDefault="000B0364" w:rsidP="00B84F01">
                            <w:pPr>
                              <w:rPr>
                                <w:noProof/>
                              </w:rPr>
                            </w:pPr>
                            <w:r>
                              <w:rPr>
                                <w:noProof/>
                              </w:rPr>
                              <w:t>Suite:  510</w:t>
                            </w:r>
                          </w:p>
                          <w:p w14:paraId="1A1AFB0A" w14:textId="77777777" w:rsidR="000B0364" w:rsidRDefault="000B0364" w:rsidP="00B84F01">
                            <w:pPr>
                              <w:rPr>
                                <w:noProof/>
                              </w:rPr>
                            </w:pPr>
                            <w:r>
                              <w:rPr>
                                <w:noProof/>
                              </w:rPr>
                              <w:t>Los Angeles,  CA. 90017</w:t>
                            </w:r>
                          </w:p>
                          <w:p w14:paraId="181D5EAA" w14:textId="77777777" w:rsidR="000B0364" w:rsidRDefault="000B0364" w:rsidP="00B84F01">
                            <w:pPr>
                              <w:rPr>
                                <w:noProof/>
                              </w:rPr>
                            </w:pPr>
                            <w:r>
                              <w:rPr>
                                <w:noProof/>
                              </w:rPr>
                              <w:t>(213) 634-1500</w:t>
                            </w:r>
                          </w:p>
                          <w:p w14:paraId="39C563CB" w14:textId="77777777" w:rsidR="000B0364" w:rsidRDefault="007C6894" w:rsidP="00B84F01">
                            <w:pPr>
                              <w:rPr>
                                <w:noProof/>
                              </w:rPr>
                            </w:pPr>
                            <w:hyperlink r:id="rId9" w:history="1">
                              <w:r w:rsidR="000B0364" w:rsidRPr="00E01FA0">
                                <w:rPr>
                                  <w:rStyle w:val="Hyperlink"/>
                                  <w:noProof/>
                                </w:rPr>
                                <w:t>www.gomyriad.com</w:t>
                              </w:r>
                            </w:hyperlink>
                          </w:p>
                          <w:p w14:paraId="649239E3" w14:textId="34D6FE72" w:rsidR="000B0364" w:rsidRDefault="000B0364" w:rsidP="00B84F01">
                            <w:pPr>
                              <w:rPr>
                                <w:noProof/>
                              </w:rPr>
                            </w:pPr>
                          </w:p>
                          <w:p w14:paraId="58C39CD2" w14:textId="77777777" w:rsidR="000B0364" w:rsidRDefault="000B0364" w:rsidP="00B84F01">
                            <w:pPr>
                              <w:rPr>
                                <w:noProof/>
                              </w:rPr>
                            </w:pPr>
                            <w:r>
                              <w:rPr>
                                <w:noProof/>
                              </w:rPr>
                              <w:t>Or Follow Us At:</w:t>
                            </w:r>
                          </w:p>
                          <w:p w14:paraId="44E14A15" w14:textId="77777777" w:rsidR="00735D6B" w:rsidRDefault="00735D6B" w:rsidP="00B84F01"/>
                          <w:p w14:paraId="0D44533C" w14:textId="22819F1F" w:rsidR="000B0364" w:rsidRDefault="000B0364" w:rsidP="00B84F01">
                            <w:r>
                              <w:t xml:space="preserve"> </w:t>
                            </w:r>
                            <w:r>
                              <w:rPr>
                                <w:rFonts w:ascii="Calibri" w:eastAsiaTheme="minorHAnsi" w:hAnsi="Calibri" w:cs="Calibri"/>
                                <w:noProof/>
                                <w:color w:val="0000FF"/>
                                <w:sz w:val="30"/>
                                <w:szCs w:val="30"/>
                              </w:rPr>
                              <w:drawing>
                                <wp:inline distT="0" distB="0" distL="0" distR="0" wp14:anchorId="71CEB9C5" wp14:editId="22B9AA83">
                                  <wp:extent cx="304800" cy="304800"/>
                                  <wp:effectExtent l="0" t="0" r="0" b="0"/>
                                  <wp:docPr id="8" name="Picture 1">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Pr>
                                <w:rFonts w:ascii="Calibri" w:eastAsiaTheme="minorHAnsi" w:hAnsi="Calibri" w:cs="Calibri"/>
                                <w:noProof/>
                                <w:color w:val="0000FF"/>
                                <w:sz w:val="30"/>
                                <w:szCs w:val="30"/>
                              </w:rPr>
                              <w:drawing>
                                <wp:inline distT="0" distB="0" distL="0" distR="0" wp14:anchorId="47CF2574" wp14:editId="70DCA004">
                                  <wp:extent cx="304800" cy="304800"/>
                                  <wp:effectExtent l="0" t="0" r="0" b="0"/>
                                  <wp:docPr id="7" name="Picture 2">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Pr>
                                <w:rFonts w:ascii="Calibri" w:eastAsiaTheme="minorHAnsi" w:hAnsi="Calibri" w:cs="Calibri"/>
                                <w:noProof/>
                                <w:sz w:val="30"/>
                                <w:szCs w:val="30"/>
                              </w:rPr>
                              <w:drawing>
                                <wp:inline distT="0" distB="0" distL="0" distR="0" wp14:anchorId="5AF3A13A" wp14:editId="4F7D1DF0">
                                  <wp:extent cx="304800" cy="304800"/>
                                  <wp:effectExtent l="0" t="0" r="0" b="0"/>
                                  <wp:docPr id="6" name="Picture 3">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735D6B">
                              <w:t xml:space="preserve">                 </w:t>
                            </w:r>
                            <w:r w:rsidR="00735D6B">
                              <w:rPr>
                                <w:noProof/>
                              </w:rPr>
                              <w:drawing>
                                <wp:inline distT="0" distB="0" distL="0" distR="0" wp14:anchorId="6D964EE2" wp14:editId="62D94963">
                                  <wp:extent cx="571500" cy="27548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yriad_Technologies_Logo_outline.jpg"/>
                                          <pic:cNvPicPr/>
                                        </pic:nvPicPr>
                                        <pic:blipFill>
                                          <a:blip r:embed="rId16">
                                            <a:extLst>
                                              <a:ext uri="{28A0092B-C50C-407E-A947-70E740481C1C}">
                                                <a14:useLocalDpi xmlns:a14="http://schemas.microsoft.com/office/drawing/2010/main" val="0"/>
                                              </a:ext>
                                            </a:extLst>
                                          </a:blip>
                                          <a:stretch>
                                            <a:fillRect/>
                                          </a:stretch>
                                        </pic:blipFill>
                                        <pic:spPr>
                                          <a:xfrm>
                                            <a:off x="0" y="0"/>
                                            <a:ext cx="571500" cy="275480"/>
                                          </a:xfrm>
                                          <a:prstGeom prst="rect">
                                            <a:avLst/>
                                          </a:prstGeom>
                                        </pic:spPr>
                                      </pic:pic>
                                    </a:graphicData>
                                  </a:graphic>
                                </wp:inline>
                              </w:drawing>
                            </w:r>
                          </w:p>
                          <w:p w14:paraId="1139D5E1" w14:textId="77777777" w:rsidR="000B0364" w:rsidRDefault="000B0364" w:rsidP="00B84F01"/>
                          <w:p w14:paraId="72CECB3D" w14:textId="77777777" w:rsidR="000B0364" w:rsidRDefault="000B0364" w:rsidP="00B84F01"/>
                          <w:p w14:paraId="0257CD56" w14:textId="77777777" w:rsidR="000B0364" w:rsidRDefault="000B0364" w:rsidP="00B84F01"/>
                          <w:p w14:paraId="7D6D1E8D" w14:textId="77777777" w:rsidR="000B0364" w:rsidRDefault="000B0364" w:rsidP="00B84F01"/>
                          <w:p w14:paraId="5E39FDE9" w14:textId="77777777" w:rsidR="000B0364" w:rsidRDefault="000B0364" w:rsidP="00B84F01"/>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50D942D4" id="_x0000_t202" coordsize="21600,21600" o:spt="202" path="m,l,21600r21600,l21600,xe">
                <v:stroke joinstyle="miter"/>
                <v:path gradientshapeok="t" o:connecttype="rect"/>
              </v:shapetype>
              <v:shape id="Text Box 4" o:spid="_x0000_s1026" type="#_x0000_t202" style="position:absolute;margin-left:18.15pt;margin-top:12.05pt;width:190.7pt;height:207.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" filled="f" strokecolor="#1f497d" strokeweight="3pt">
                <v:textbox inset=",7.2pt,,7.2pt">
                  <w:txbxContent>
                    <w:p w14:paraId="7B0E417B" w14:textId="77777777" w:rsidR="000B0364" w:rsidRDefault="000B0364" w:rsidP="00B84F01">
                      <w:pPr>
                        <w:rPr>
                          <w:noProof/>
                        </w:rPr>
                      </w:pPr>
                      <w:r>
                        <w:rPr>
                          <w:noProof/>
                        </w:rPr>
                        <w:t>For Information Contact:</w:t>
                      </w:r>
                    </w:p>
                    <w:p w14:paraId="6CF2F435" w14:textId="77777777" w:rsidR="000B0364" w:rsidRDefault="000B0364" w:rsidP="00B84F01">
                      <w:pPr>
                        <w:rPr>
                          <w:noProof/>
                        </w:rPr>
                      </w:pPr>
                    </w:p>
                    <w:p w14:paraId="3F8F7E14" w14:textId="77777777" w:rsidR="000B0364" w:rsidRDefault="000B0364" w:rsidP="00B84F01">
                      <w:pPr>
                        <w:rPr>
                          <w:noProof/>
                        </w:rPr>
                      </w:pPr>
                      <w:r>
                        <w:rPr>
                          <w:noProof/>
                        </w:rPr>
                        <w:t>Anthony R. Bentancourt</w:t>
                      </w:r>
                    </w:p>
                    <w:p w14:paraId="7EE4A399" w14:textId="77777777" w:rsidR="000B0364" w:rsidRDefault="000B0364" w:rsidP="00B84F01">
                      <w:pPr>
                        <w:rPr>
                          <w:noProof/>
                        </w:rPr>
                      </w:pPr>
                      <w:r>
                        <w:rPr>
                          <w:noProof/>
                        </w:rPr>
                        <w:t>Myriad Technologies LLC.</w:t>
                      </w:r>
                    </w:p>
                    <w:p w14:paraId="246518B9" w14:textId="77777777" w:rsidR="000B0364" w:rsidRDefault="000B0364" w:rsidP="00B84F01">
                      <w:pPr>
                        <w:rPr>
                          <w:noProof/>
                        </w:rPr>
                      </w:pPr>
                      <w:r>
                        <w:rPr>
                          <w:noProof/>
                        </w:rPr>
                        <w:t>700 Wilshire Blvd.</w:t>
                      </w:r>
                    </w:p>
                    <w:p w14:paraId="557239A9" w14:textId="77777777" w:rsidR="000B0364" w:rsidRDefault="000B0364" w:rsidP="00B84F01">
                      <w:pPr>
                        <w:rPr>
                          <w:noProof/>
                        </w:rPr>
                      </w:pPr>
                      <w:r>
                        <w:rPr>
                          <w:noProof/>
                        </w:rPr>
                        <w:t>Suite:  510</w:t>
                      </w:r>
                    </w:p>
                    <w:p w14:paraId="1A1AFB0A" w14:textId="77777777" w:rsidR="000B0364" w:rsidRDefault="000B0364" w:rsidP="00B84F01">
                      <w:pPr>
                        <w:rPr>
                          <w:noProof/>
                        </w:rPr>
                      </w:pPr>
                      <w:r>
                        <w:rPr>
                          <w:noProof/>
                        </w:rPr>
                        <w:t>Los Angeles,  CA. 90017</w:t>
                      </w:r>
                    </w:p>
                    <w:p w14:paraId="181D5EAA" w14:textId="77777777" w:rsidR="000B0364" w:rsidRDefault="000B0364" w:rsidP="00B84F01">
                      <w:pPr>
                        <w:rPr>
                          <w:noProof/>
                        </w:rPr>
                      </w:pPr>
                      <w:r>
                        <w:rPr>
                          <w:noProof/>
                        </w:rPr>
                        <w:t>(213) 634-1500</w:t>
                      </w:r>
                    </w:p>
                    <w:p w14:paraId="39C563CB" w14:textId="77777777" w:rsidR="000B0364" w:rsidRDefault="00593833" w:rsidP="00B84F01">
                      <w:pPr>
                        <w:rPr>
                          <w:noProof/>
                        </w:rPr>
                      </w:pPr>
                      <w:hyperlink r:id="rId17" w:history="1">
                        <w:r w:rsidR="000B0364" w:rsidRPr="00E01FA0">
                          <w:rPr>
                            <w:rStyle w:val="Hyperlink"/>
                            <w:noProof/>
                          </w:rPr>
                          <w:t>www.gomyriad.com</w:t>
                        </w:r>
                      </w:hyperlink>
                    </w:p>
                    <w:p w14:paraId="649239E3" w14:textId="34D6FE72" w:rsidR="000B0364" w:rsidRDefault="000B0364" w:rsidP="00B84F01">
                      <w:pPr>
                        <w:rPr>
                          <w:noProof/>
                        </w:rPr>
                      </w:pPr>
                    </w:p>
                    <w:p w14:paraId="58C39CD2" w14:textId="77777777" w:rsidR="000B0364" w:rsidRDefault="000B0364" w:rsidP="00B84F01">
                      <w:pPr>
                        <w:rPr>
                          <w:noProof/>
                        </w:rPr>
                      </w:pPr>
                      <w:r>
                        <w:rPr>
                          <w:noProof/>
                        </w:rPr>
                        <w:t>Or Follow Us At:</w:t>
                      </w:r>
                    </w:p>
                    <w:p w14:paraId="44E14A15" w14:textId="77777777" w:rsidR="00735D6B" w:rsidRDefault="00735D6B" w:rsidP="00B84F01"/>
                    <w:p w14:paraId="0D44533C" w14:textId="22819F1F" w:rsidR="000B0364" w:rsidRDefault="000B0364" w:rsidP="00B84F01">
                      <w:r>
                        <w:t xml:space="preserve"> </w:t>
                      </w:r>
                      <w:r>
                        <w:rPr>
                          <w:rFonts w:ascii="Calibri" w:eastAsiaTheme="minorHAnsi" w:hAnsi="Calibri" w:cs="Calibri"/>
                          <w:noProof/>
                          <w:color w:val="0000FF"/>
                          <w:sz w:val="30"/>
                          <w:szCs w:val="30"/>
                        </w:rPr>
                        <w:drawing>
                          <wp:inline distT="0" distB="0" distL="0" distR="0" wp14:anchorId="71CEB9C5" wp14:editId="22B9AA83">
                            <wp:extent cx="304800" cy="304800"/>
                            <wp:effectExtent l="0" t="0" r="0" b="0"/>
                            <wp:docPr id="8" name="Picture 1">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Pr>
                          <w:rFonts w:ascii="Calibri" w:eastAsiaTheme="minorHAnsi" w:hAnsi="Calibri" w:cs="Calibri"/>
                          <w:noProof/>
                          <w:color w:val="0000FF"/>
                          <w:sz w:val="30"/>
                          <w:szCs w:val="30"/>
                        </w:rPr>
                        <w:drawing>
                          <wp:inline distT="0" distB="0" distL="0" distR="0" wp14:anchorId="47CF2574" wp14:editId="70DCA004">
                            <wp:extent cx="304800" cy="304800"/>
                            <wp:effectExtent l="0" t="0" r="0" b="0"/>
                            <wp:docPr id="7" name="Picture 2">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Pr>
                          <w:rFonts w:ascii="Calibri" w:eastAsiaTheme="minorHAnsi" w:hAnsi="Calibri" w:cs="Calibri"/>
                          <w:noProof/>
                          <w:sz w:val="30"/>
                          <w:szCs w:val="30"/>
                        </w:rPr>
                        <w:drawing>
                          <wp:inline distT="0" distB="0" distL="0" distR="0" wp14:anchorId="5AF3A13A" wp14:editId="4F7D1DF0">
                            <wp:extent cx="304800" cy="304800"/>
                            <wp:effectExtent l="0" t="0" r="0" b="0"/>
                            <wp:docPr id="6" name="Picture 3">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735D6B">
                        <w:t xml:space="preserve">                 </w:t>
                      </w:r>
                      <w:r w:rsidR="00735D6B">
                        <w:rPr>
                          <w:noProof/>
                        </w:rPr>
                        <w:drawing>
                          <wp:inline distT="0" distB="0" distL="0" distR="0" wp14:anchorId="6D964EE2" wp14:editId="62D94963">
                            <wp:extent cx="571500" cy="27548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yriad_Technologies_Logo_outline.jpg"/>
                                    <pic:cNvPicPr/>
                                  </pic:nvPicPr>
                                  <pic:blipFill>
                                    <a:blip r:embed="rId24">
                                      <a:extLst>
                                        <a:ext uri="{28A0092B-C50C-407E-A947-70E740481C1C}">
                                          <a14:useLocalDpi xmlns:a14="http://schemas.microsoft.com/office/drawing/2010/main" val="0"/>
                                        </a:ext>
                                      </a:extLst>
                                    </a:blip>
                                    <a:stretch>
                                      <a:fillRect/>
                                    </a:stretch>
                                  </pic:blipFill>
                                  <pic:spPr>
                                    <a:xfrm>
                                      <a:off x="0" y="0"/>
                                      <a:ext cx="571500" cy="275480"/>
                                    </a:xfrm>
                                    <a:prstGeom prst="rect">
                                      <a:avLst/>
                                    </a:prstGeom>
                                  </pic:spPr>
                                </pic:pic>
                              </a:graphicData>
                            </a:graphic>
                          </wp:inline>
                        </w:drawing>
                      </w:r>
                    </w:p>
                    <w:p w14:paraId="1139D5E1" w14:textId="77777777" w:rsidR="000B0364" w:rsidRDefault="000B0364" w:rsidP="00B84F01"/>
                    <w:p w14:paraId="72CECB3D" w14:textId="77777777" w:rsidR="000B0364" w:rsidRDefault="000B0364" w:rsidP="00B84F01"/>
                    <w:p w14:paraId="0257CD56" w14:textId="77777777" w:rsidR="000B0364" w:rsidRDefault="000B0364" w:rsidP="00B84F01"/>
                    <w:p w14:paraId="7D6D1E8D" w14:textId="77777777" w:rsidR="000B0364" w:rsidRDefault="000B0364" w:rsidP="00B84F01"/>
                    <w:p w14:paraId="5E39FDE9" w14:textId="77777777" w:rsidR="000B0364" w:rsidRDefault="000B0364" w:rsidP="00B84F01"/>
                  </w:txbxContent>
                </v:textbox>
                <w10:wrap type="tight"/>
              </v:shape>
            </w:pict>
          </mc:Fallback>
        </mc:AlternateContent>
      </w:r>
      <w:r w:rsidRPr="000B0364">
        <w:rPr>
          <w:noProof/>
        </w:rPr>
        <mc:AlternateContent>
          <mc:Choice Requires="wps">
            <w:drawing>
              <wp:anchor distT="0" distB="0" distL="114300" distR="114300" simplePos="0" relativeHeight="251660288" behindDoc="0" locked="0" layoutInCell="1" allowOverlap="1" wp14:anchorId="1375E773" wp14:editId="1C4E700D">
                <wp:simplePos x="0" y="0"/>
                <wp:positionH relativeFrom="column">
                  <wp:posOffset>3927475</wp:posOffset>
                </wp:positionH>
                <wp:positionV relativeFrom="paragraph">
                  <wp:posOffset>140970</wp:posOffset>
                </wp:positionV>
                <wp:extent cx="2565400" cy="2633980"/>
                <wp:effectExtent l="19050" t="19050" r="25400" b="13970"/>
                <wp:wrapTight wrapText="bothSides">
                  <wp:wrapPolygon edited="0">
                    <wp:start x="-160" y="-156"/>
                    <wp:lineTo x="-160" y="21558"/>
                    <wp:lineTo x="21653" y="21558"/>
                    <wp:lineTo x="21653" y="-156"/>
                    <wp:lineTo x="-160" y="-156"/>
                  </wp:wrapPolygon>
                </wp:wrapTight>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5400" cy="2633980"/>
                        </a:xfrm>
                        <a:prstGeom prst="rect">
                          <a:avLst/>
                        </a:prstGeom>
                        <a:noFill/>
                        <a:ln w="38100">
                          <a:solidFill>
                            <a:srgbClr val="1F497D"/>
                          </a:solidFill>
                          <a:miter lim="800000"/>
                          <a:headEnd/>
                          <a:tailEnd/>
                        </a:ln>
                        <a:extLst>
                          <a:ext uri="{909E8E84-426E-40DD-AFC4-6F175D3DCCD1}">
                            <a14:hiddenFill xmlns:a14="http://schemas.microsoft.com/office/drawing/2010/main">
                              <a:solidFill>
                                <a:srgbClr val="8DB3E2"/>
                              </a:solidFill>
                            </a14:hiddenFill>
                          </a:ext>
                        </a:extLst>
                      </wps:spPr>
                      <wps:txbx>
                        <w:txbxContent>
                          <w:p w14:paraId="1CD09334" w14:textId="77777777" w:rsidR="000B0364" w:rsidRDefault="000B0364" w:rsidP="000B0364">
                            <w:pPr>
                              <w:rPr>
                                <w:noProof/>
                              </w:rPr>
                            </w:pPr>
                            <w:bookmarkStart w:id="0" w:name="_GoBack"/>
                            <w:r>
                              <w:rPr>
                                <w:noProof/>
                              </w:rPr>
                              <w:t>For Information Contact:</w:t>
                            </w:r>
                          </w:p>
                          <w:p w14:paraId="08ABFD92" w14:textId="77777777" w:rsidR="000B0364" w:rsidRDefault="000B0364" w:rsidP="000B0364">
                            <w:pPr>
                              <w:rPr>
                                <w:noProof/>
                              </w:rPr>
                            </w:pPr>
                          </w:p>
                          <w:p w14:paraId="492B8F0C" w14:textId="0A43DFED" w:rsidR="000B0364" w:rsidRDefault="000B0364" w:rsidP="000B0364">
                            <w:pPr>
                              <w:rPr>
                                <w:noProof/>
                              </w:rPr>
                            </w:pPr>
                            <w:r>
                              <w:t>Frank Rodriguez</w:t>
                            </w:r>
                            <w:r>
                              <w:rPr>
                                <w:noProof/>
                              </w:rPr>
                              <w:t xml:space="preserve"> </w:t>
                            </w:r>
                          </w:p>
                          <w:p w14:paraId="271BA45D" w14:textId="2EC751D5" w:rsidR="000B0364" w:rsidRDefault="000B0364" w:rsidP="000B0364">
                            <w:pPr>
                              <w:rPr>
                                <w:noProof/>
                              </w:rPr>
                            </w:pPr>
                            <w:r>
                              <w:rPr>
                                <w:noProof/>
                              </w:rPr>
                              <w:t>No Rush Charge Reprographics LLC.</w:t>
                            </w:r>
                          </w:p>
                          <w:p w14:paraId="6A7D57ED" w14:textId="68629670" w:rsidR="000B0364" w:rsidRDefault="000B0364" w:rsidP="000B0364">
                            <w:pPr>
                              <w:rPr>
                                <w:noProof/>
                              </w:rPr>
                            </w:pPr>
                            <w:r>
                              <w:rPr>
                                <w:noProof/>
                              </w:rPr>
                              <w:t>510 West 6</w:t>
                            </w:r>
                            <w:r w:rsidRPr="000B0364">
                              <w:rPr>
                                <w:noProof/>
                                <w:vertAlign w:val="superscript"/>
                              </w:rPr>
                              <w:t>th</w:t>
                            </w:r>
                            <w:r>
                              <w:rPr>
                                <w:noProof/>
                              </w:rPr>
                              <w:t xml:space="preserve"> Street</w:t>
                            </w:r>
                          </w:p>
                          <w:p w14:paraId="65A31EA0" w14:textId="083E115C" w:rsidR="000B0364" w:rsidRDefault="000B0364" w:rsidP="000B0364">
                            <w:pPr>
                              <w:rPr>
                                <w:noProof/>
                              </w:rPr>
                            </w:pPr>
                            <w:r>
                              <w:rPr>
                                <w:noProof/>
                              </w:rPr>
                              <w:t>Suite:  430</w:t>
                            </w:r>
                          </w:p>
                          <w:p w14:paraId="3DDABFCF" w14:textId="5AAA234E" w:rsidR="000B0364" w:rsidRDefault="000B0364" w:rsidP="000B0364">
                            <w:pPr>
                              <w:rPr>
                                <w:noProof/>
                              </w:rPr>
                            </w:pPr>
                            <w:r>
                              <w:rPr>
                                <w:noProof/>
                              </w:rPr>
                              <w:t>Los Angeles,  CA. 90014</w:t>
                            </w:r>
                          </w:p>
                          <w:p w14:paraId="0BFD4052" w14:textId="2AB18D30" w:rsidR="000B0364" w:rsidRDefault="000B0364" w:rsidP="000B0364">
                            <w:pPr>
                              <w:rPr>
                                <w:noProof/>
                              </w:rPr>
                            </w:pPr>
                            <w:r>
                              <w:rPr>
                                <w:noProof/>
                              </w:rPr>
                              <w:t>(213) 258-2790</w:t>
                            </w:r>
                          </w:p>
                          <w:p w14:paraId="0D992E48" w14:textId="6755D38B" w:rsidR="000B0364" w:rsidRDefault="007C6894" w:rsidP="000B0364">
                            <w:pPr>
                              <w:rPr>
                                <w:noProof/>
                              </w:rPr>
                            </w:pPr>
                            <w:hyperlink r:id="rId25" w:history="1">
                              <w:r w:rsidR="007F2FBB" w:rsidRPr="00842DDA">
                                <w:rPr>
                                  <w:rStyle w:val="Hyperlink"/>
                                  <w:noProof/>
                                </w:rPr>
                                <w:t>www.norushcharge.com</w:t>
                              </w:r>
                            </w:hyperlink>
                          </w:p>
                          <w:bookmarkEnd w:id="0"/>
                          <w:p w14:paraId="6F9BC5FD" w14:textId="77777777" w:rsidR="007F2FBB" w:rsidRDefault="007F2FBB" w:rsidP="000B0364">
                            <w:pPr>
                              <w:rPr>
                                <w:noProof/>
                              </w:rPr>
                            </w:pPr>
                          </w:p>
                          <w:p w14:paraId="081A2123" w14:textId="77777777" w:rsidR="000B0364" w:rsidRDefault="000B0364" w:rsidP="000B0364">
                            <w:pPr>
                              <w:rPr>
                                <w:noProof/>
                              </w:rPr>
                            </w:pPr>
                            <w:r>
                              <w:rPr>
                                <w:noProof/>
                              </w:rPr>
                              <w:t>Or Follow Us At:</w:t>
                            </w:r>
                          </w:p>
                          <w:p w14:paraId="6D75E55F" w14:textId="77777777" w:rsidR="000B0364" w:rsidRDefault="000B0364" w:rsidP="000B0364">
                            <w:pPr>
                              <w:rPr>
                                <w:noProof/>
                              </w:rPr>
                            </w:pPr>
                          </w:p>
                          <w:p w14:paraId="5EED6D6A" w14:textId="0DA672C1" w:rsidR="000B0364" w:rsidRDefault="000B0364" w:rsidP="000B0364">
                            <w:r>
                              <w:t xml:space="preserve"> </w:t>
                            </w:r>
                            <w:r w:rsidR="00DC0964">
                              <w:rPr>
                                <w:rFonts w:ascii="Calibri" w:eastAsiaTheme="minorHAnsi" w:hAnsi="Calibri" w:cs="Calibri"/>
                                <w:noProof/>
                                <w:color w:val="0000FF"/>
                                <w:sz w:val="30"/>
                                <w:szCs w:val="30"/>
                              </w:rPr>
                              <w:drawing>
                                <wp:inline distT="0" distB="0" distL="0" distR="0" wp14:anchorId="7DE226D6" wp14:editId="4A7FB637">
                                  <wp:extent cx="304800" cy="304800"/>
                                  <wp:effectExtent l="0" t="0" r="0" b="0"/>
                                  <wp:docPr id="2" name="Picture 1">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DC0964">
                              <w:rPr>
                                <w:rFonts w:ascii="Calibri" w:eastAsiaTheme="minorHAnsi" w:hAnsi="Calibri" w:cs="Calibri"/>
                                <w:noProof/>
                                <w:color w:val="0000FF"/>
                                <w:sz w:val="30"/>
                                <w:szCs w:val="30"/>
                              </w:rPr>
                              <w:drawing>
                                <wp:inline distT="0" distB="0" distL="0" distR="0" wp14:anchorId="7AC3A35F" wp14:editId="4AFBF304">
                                  <wp:extent cx="304800" cy="304800"/>
                                  <wp:effectExtent l="0" t="0" r="0" b="0"/>
                                  <wp:docPr id="3" name="Picture 2">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DC0964">
                              <w:rPr>
                                <w:rFonts w:ascii="Calibri" w:eastAsiaTheme="minorHAnsi" w:hAnsi="Calibri" w:cs="Calibri"/>
                                <w:noProof/>
                                <w:sz w:val="30"/>
                                <w:szCs w:val="30"/>
                              </w:rPr>
                              <w:drawing>
                                <wp:inline distT="0" distB="0" distL="0" distR="0" wp14:anchorId="4DB0F6A3" wp14:editId="1B73F5DF">
                                  <wp:extent cx="304800" cy="304800"/>
                                  <wp:effectExtent l="0" t="0" r="0" b="0"/>
                                  <wp:docPr id="9" name="Picture 3">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735D6B">
                              <w:t xml:space="preserve">                      </w:t>
                            </w:r>
                            <w:r w:rsidR="00735D6B">
                              <w:rPr>
                                <w:noProof/>
                              </w:rPr>
                              <w:drawing>
                                <wp:inline distT="0" distB="0" distL="0" distR="0" wp14:anchorId="448E7A90" wp14:editId="05B1B62C">
                                  <wp:extent cx="521959" cy="265362"/>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RC_color_logo_final_outline.jpg"/>
                                          <pic:cNvPicPr/>
                                        </pic:nvPicPr>
                                        <pic:blipFill>
                                          <a:blip r:embed="rId29">
                                            <a:extLst>
                                              <a:ext uri="{28A0092B-C50C-407E-A947-70E740481C1C}">
                                                <a14:useLocalDpi xmlns:a14="http://schemas.microsoft.com/office/drawing/2010/main" val="0"/>
                                              </a:ext>
                                            </a:extLst>
                                          </a:blip>
                                          <a:stretch>
                                            <a:fillRect/>
                                          </a:stretch>
                                        </pic:blipFill>
                                        <pic:spPr>
                                          <a:xfrm>
                                            <a:off x="0" y="0"/>
                                            <a:ext cx="605933" cy="308054"/>
                                          </a:xfrm>
                                          <a:prstGeom prst="rect">
                                            <a:avLst/>
                                          </a:prstGeom>
                                        </pic:spPr>
                                      </pic:pic>
                                    </a:graphicData>
                                  </a:graphic>
                                </wp:inline>
                              </w:drawing>
                            </w:r>
                          </w:p>
                          <w:p w14:paraId="558B57BE" w14:textId="4B1EF23D" w:rsidR="000B0364" w:rsidRDefault="000B0364" w:rsidP="000B0364"/>
                          <w:p w14:paraId="5DB204DD" w14:textId="77777777" w:rsidR="000B0364" w:rsidRDefault="000B0364" w:rsidP="000B0364"/>
                          <w:p w14:paraId="11718142" w14:textId="77777777" w:rsidR="000B0364" w:rsidRDefault="000B0364" w:rsidP="000B0364"/>
                          <w:p w14:paraId="4A7874D4" w14:textId="77777777" w:rsidR="000B0364" w:rsidRDefault="000B0364" w:rsidP="000B0364"/>
                          <w:p w14:paraId="0A26B72B" w14:textId="77777777" w:rsidR="000B0364" w:rsidRDefault="000B0364" w:rsidP="000B0364"/>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375E773" id="Text Box 1" o:spid="_x0000_s1027" type="#_x0000_t202" style="position:absolute;margin-left:309.25pt;margin-top:11.1pt;width:202pt;height:207.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" filled="f" strokecolor="#1f497d" strokeweight="3pt">
                <v:textbox inset=",7.2pt,,7.2pt">
                  <w:txbxContent>
                    <w:p w14:paraId="1CD09334" w14:textId="77777777" w:rsidR="000B0364" w:rsidRDefault="000B0364" w:rsidP="000B0364">
                      <w:pPr>
                        <w:rPr>
                          <w:noProof/>
                        </w:rPr>
                      </w:pPr>
                      <w:r>
                        <w:rPr>
                          <w:noProof/>
                        </w:rPr>
                        <w:t>For Information Contact:</w:t>
                      </w:r>
                    </w:p>
                    <w:p w14:paraId="08ABFD92" w14:textId="77777777" w:rsidR="000B0364" w:rsidRDefault="000B0364" w:rsidP="000B0364">
                      <w:pPr>
                        <w:rPr>
                          <w:noProof/>
                        </w:rPr>
                      </w:pPr>
                    </w:p>
                    <w:p w14:paraId="492B8F0C" w14:textId="0A43DFED" w:rsidR="000B0364" w:rsidRDefault="000B0364" w:rsidP="000B0364">
                      <w:pPr>
                        <w:rPr>
                          <w:noProof/>
                        </w:rPr>
                      </w:pPr>
                      <w:r>
                        <w:t>Frank Rodriguez</w:t>
                      </w:r>
                      <w:r>
                        <w:rPr>
                          <w:noProof/>
                        </w:rPr>
                        <w:t xml:space="preserve"> </w:t>
                      </w:r>
                    </w:p>
                    <w:p w14:paraId="271BA45D" w14:textId="2EC751D5" w:rsidR="000B0364" w:rsidRDefault="000B0364" w:rsidP="000B0364">
                      <w:pPr>
                        <w:rPr>
                          <w:noProof/>
                        </w:rPr>
                      </w:pPr>
                      <w:r>
                        <w:rPr>
                          <w:noProof/>
                        </w:rPr>
                        <w:t>No Rush Charge Reprographics LLC.</w:t>
                      </w:r>
                    </w:p>
                    <w:p w14:paraId="6A7D57ED" w14:textId="68629670" w:rsidR="000B0364" w:rsidRDefault="000B0364" w:rsidP="000B0364">
                      <w:pPr>
                        <w:rPr>
                          <w:noProof/>
                        </w:rPr>
                      </w:pPr>
                      <w:r>
                        <w:rPr>
                          <w:noProof/>
                        </w:rPr>
                        <w:t>510 West 6</w:t>
                      </w:r>
                      <w:r w:rsidRPr="000B0364">
                        <w:rPr>
                          <w:noProof/>
                          <w:vertAlign w:val="superscript"/>
                        </w:rPr>
                        <w:t>th</w:t>
                      </w:r>
                      <w:r>
                        <w:rPr>
                          <w:noProof/>
                        </w:rPr>
                        <w:t xml:space="preserve"> Street</w:t>
                      </w:r>
                    </w:p>
                    <w:p w14:paraId="65A31EA0" w14:textId="083E115C" w:rsidR="000B0364" w:rsidRDefault="000B0364" w:rsidP="000B0364">
                      <w:pPr>
                        <w:rPr>
                          <w:noProof/>
                        </w:rPr>
                      </w:pPr>
                      <w:r>
                        <w:rPr>
                          <w:noProof/>
                        </w:rPr>
                        <w:t>Suite:  430</w:t>
                      </w:r>
                    </w:p>
                    <w:p w14:paraId="3DDABFCF" w14:textId="5AAA234E" w:rsidR="000B0364" w:rsidRDefault="000B0364" w:rsidP="000B0364">
                      <w:pPr>
                        <w:rPr>
                          <w:noProof/>
                        </w:rPr>
                      </w:pPr>
                      <w:r>
                        <w:rPr>
                          <w:noProof/>
                        </w:rPr>
                        <w:t>Los Angeles,  CA. 90014</w:t>
                      </w:r>
                    </w:p>
                    <w:p w14:paraId="0BFD4052" w14:textId="2AB18D30" w:rsidR="000B0364" w:rsidRDefault="000B0364" w:rsidP="000B0364">
                      <w:pPr>
                        <w:rPr>
                          <w:noProof/>
                        </w:rPr>
                      </w:pPr>
                      <w:r>
                        <w:rPr>
                          <w:noProof/>
                        </w:rPr>
                        <w:t>(213) 258-2790</w:t>
                      </w:r>
                    </w:p>
                    <w:p w14:paraId="0D992E48" w14:textId="6755D38B" w:rsidR="000B0364" w:rsidRDefault="00593833" w:rsidP="000B0364">
                      <w:pPr>
                        <w:rPr>
                          <w:noProof/>
                        </w:rPr>
                      </w:pPr>
                      <w:hyperlink r:id="rId30" w:history="1">
                        <w:r w:rsidR="007F2FBB" w:rsidRPr="00842DDA">
                          <w:rPr>
                            <w:rStyle w:val="Hyperlink"/>
                            <w:noProof/>
                          </w:rPr>
                          <w:t>www.norushcharge.com</w:t>
                        </w:r>
                      </w:hyperlink>
                    </w:p>
                    <w:p w14:paraId="6F9BC5FD" w14:textId="77777777" w:rsidR="007F2FBB" w:rsidRDefault="007F2FBB" w:rsidP="000B0364">
                      <w:pPr>
                        <w:rPr>
                          <w:noProof/>
                        </w:rPr>
                      </w:pPr>
                    </w:p>
                    <w:p w14:paraId="081A2123" w14:textId="77777777" w:rsidR="000B0364" w:rsidRDefault="000B0364" w:rsidP="000B0364">
                      <w:pPr>
                        <w:rPr>
                          <w:noProof/>
                        </w:rPr>
                      </w:pPr>
                      <w:r>
                        <w:rPr>
                          <w:noProof/>
                        </w:rPr>
                        <w:t>Or Follow Us At:</w:t>
                      </w:r>
                    </w:p>
                    <w:p w14:paraId="6D75E55F" w14:textId="77777777" w:rsidR="000B0364" w:rsidRDefault="000B0364" w:rsidP="000B0364">
                      <w:pPr>
                        <w:rPr>
                          <w:noProof/>
                        </w:rPr>
                      </w:pPr>
                    </w:p>
                    <w:p w14:paraId="5EED6D6A" w14:textId="0DA672C1" w:rsidR="000B0364" w:rsidRDefault="000B0364" w:rsidP="000B0364">
                      <w:r>
                        <w:t xml:space="preserve"> </w:t>
                      </w:r>
                      <w:r w:rsidR="00DC0964">
                        <w:rPr>
                          <w:rFonts w:ascii="Calibri" w:eastAsiaTheme="minorHAnsi" w:hAnsi="Calibri" w:cs="Calibri"/>
                          <w:noProof/>
                          <w:color w:val="0000FF"/>
                          <w:sz w:val="30"/>
                          <w:szCs w:val="30"/>
                        </w:rPr>
                        <w:drawing>
                          <wp:inline distT="0" distB="0" distL="0" distR="0" wp14:anchorId="7DE226D6" wp14:editId="4A7FB637">
                            <wp:extent cx="304800" cy="304800"/>
                            <wp:effectExtent l="0" t="0" r="0" b="0"/>
                            <wp:docPr id="2" name="Picture 1">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DC0964">
                        <w:rPr>
                          <w:rFonts w:ascii="Calibri" w:eastAsiaTheme="minorHAnsi" w:hAnsi="Calibri" w:cs="Calibri"/>
                          <w:noProof/>
                          <w:color w:val="0000FF"/>
                          <w:sz w:val="30"/>
                          <w:szCs w:val="30"/>
                        </w:rPr>
                        <w:drawing>
                          <wp:inline distT="0" distB="0" distL="0" distR="0" wp14:anchorId="7AC3A35F" wp14:editId="4AFBF304">
                            <wp:extent cx="304800" cy="304800"/>
                            <wp:effectExtent l="0" t="0" r="0" b="0"/>
                            <wp:docPr id="3" name="Picture 2">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DC0964">
                        <w:rPr>
                          <w:rFonts w:ascii="Calibri" w:eastAsiaTheme="minorHAnsi" w:hAnsi="Calibri" w:cs="Calibri"/>
                          <w:noProof/>
                          <w:sz w:val="30"/>
                          <w:szCs w:val="30"/>
                        </w:rPr>
                        <w:drawing>
                          <wp:inline distT="0" distB="0" distL="0" distR="0" wp14:anchorId="4DB0F6A3" wp14:editId="1B73F5DF">
                            <wp:extent cx="304800" cy="304800"/>
                            <wp:effectExtent l="0" t="0" r="0" b="0"/>
                            <wp:docPr id="9" name="Picture 3">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735D6B">
                        <w:t xml:space="preserve">                      </w:t>
                      </w:r>
                      <w:r w:rsidR="00735D6B">
                        <w:rPr>
                          <w:noProof/>
                        </w:rPr>
                        <w:drawing>
                          <wp:inline distT="0" distB="0" distL="0" distR="0" wp14:anchorId="448E7A90" wp14:editId="05B1B62C">
                            <wp:extent cx="521959" cy="265362"/>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RC_color_logo_final_outline.jpg"/>
                                    <pic:cNvPicPr/>
                                  </pic:nvPicPr>
                                  <pic:blipFill>
                                    <a:blip r:embed="rId34">
                                      <a:extLst>
                                        <a:ext uri="{28A0092B-C50C-407E-A947-70E740481C1C}">
                                          <a14:useLocalDpi xmlns:a14="http://schemas.microsoft.com/office/drawing/2010/main" val="0"/>
                                        </a:ext>
                                      </a:extLst>
                                    </a:blip>
                                    <a:stretch>
                                      <a:fillRect/>
                                    </a:stretch>
                                  </pic:blipFill>
                                  <pic:spPr>
                                    <a:xfrm>
                                      <a:off x="0" y="0"/>
                                      <a:ext cx="605933" cy="308054"/>
                                    </a:xfrm>
                                    <a:prstGeom prst="rect">
                                      <a:avLst/>
                                    </a:prstGeom>
                                  </pic:spPr>
                                </pic:pic>
                              </a:graphicData>
                            </a:graphic>
                          </wp:inline>
                        </w:drawing>
                      </w:r>
                    </w:p>
                    <w:p w14:paraId="558B57BE" w14:textId="4B1EF23D" w:rsidR="000B0364" w:rsidRDefault="000B0364" w:rsidP="000B0364"/>
                    <w:p w14:paraId="5DB204DD" w14:textId="77777777" w:rsidR="000B0364" w:rsidRDefault="000B0364" w:rsidP="000B0364"/>
                    <w:p w14:paraId="11718142" w14:textId="77777777" w:rsidR="000B0364" w:rsidRDefault="000B0364" w:rsidP="000B0364"/>
                    <w:p w14:paraId="4A7874D4" w14:textId="77777777" w:rsidR="000B0364" w:rsidRDefault="000B0364" w:rsidP="000B0364"/>
                    <w:p w14:paraId="0A26B72B" w14:textId="77777777" w:rsidR="000B0364" w:rsidRDefault="000B0364" w:rsidP="000B0364"/>
                  </w:txbxContent>
                </v:textbox>
                <w10:wrap type="tight"/>
              </v:shape>
            </w:pict>
          </mc:Fallback>
        </mc:AlternateContent>
      </w:r>
    </w:p>
    <w:p w14:paraId="5C86C5C6" w14:textId="319109E6" w:rsidR="00B84F01" w:rsidRDefault="000B0364" w:rsidP="00B84F01">
      <w:r>
        <w:tab/>
      </w:r>
      <w:r>
        <w:tab/>
      </w:r>
      <w:r>
        <w:tab/>
      </w:r>
    </w:p>
    <w:p w14:paraId="395E1BB7" w14:textId="77777777" w:rsidR="00B84F01" w:rsidRDefault="00B84F01" w:rsidP="00B84F01"/>
    <w:p w14:paraId="6A5A0CB3" w14:textId="77777777" w:rsidR="00B84F01" w:rsidRPr="00C256F9" w:rsidRDefault="00B84F01" w:rsidP="00B84F01"/>
    <w:p w14:paraId="1BA62B56" w14:textId="77777777" w:rsidR="00B84F01" w:rsidRDefault="00B84F01" w:rsidP="00B84F01"/>
    <w:p w14:paraId="012C5FDD" w14:textId="6026777B" w:rsidR="000B0364" w:rsidRDefault="001268C1">
      <w:r>
        <w:t xml:space="preserve">                                                      </w:t>
      </w:r>
    </w:p>
    <w:sectPr w:rsidR="000B0364" w:rsidSect="00D029D5">
      <w:headerReference w:type="even" r:id="rId35"/>
      <w:headerReference w:type="default" r:id="rId36"/>
      <w:footerReference w:type="even" r:id="rId37"/>
      <w:footerReference w:type="default" r:id="rId38"/>
      <w:headerReference w:type="first" r:id="rId39"/>
      <w:footerReference w:type="first" r:id="rId40"/>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37C5057" w14:textId="77777777" w:rsidR="000B0364" w:rsidRDefault="000B0364" w:rsidP="00264D5C">
      <w:r>
        <w:separator/>
      </w:r>
    </w:p>
  </w:endnote>
  <w:endnote w:type="continuationSeparator" w:id="0">
    <w:p w14:paraId="3F5808C9" w14:textId="77777777" w:rsidR="000B0364" w:rsidRDefault="000B0364" w:rsidP="00264D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A21F0C" w14:textId="77777777" w:rsidR="001268C1" w:rsidRDefault="001268C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CBE52C" w14:textId="77777777" w:rsidR="001268C1" w:rsidRDefault="001268C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AE2D5B" w14:textId="77777777" w:rsidR="001268C1" w:rsidRDefault="001268C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8BAB3A" w14:textId="77777777" w:rsidR="000B0364" w:rsidRDefault="000B0364" w:rsidP="00264D5C">
      <w:r>
        <w:separator/>
      </w:r>
    </w:p>
  </w:footnote>
  <w:footnote w:type="continuationSeparator" w:id="0">
    <w:p w14:paraId="03CB65C6" w14:textId="77777777" w:rsidR="000B0364" w:rsidRDefault="000B0364" w:rsidP="00264D5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3BE525" w14:textId="6DBE2FCE" w:rsidR="000B0364" w:rsidRDefault="007C6894">
    <w:pPr>
      <w:pStyle w:val="Header"/>
    </w:pPr>
    <w:r>
      <w:rPr>
        <w:noProof/>
      </w:rPr>
      <w:pict w14:anchorId="343CDD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805152" o:spid="_x0000_s2059" type="#_x0000_t75" style="position:absolute;margin-left:0;margin-top:0;width:612pt;height:11in;z-index:-251657216;mso-position-horizontal:center;mso-position-horizontal-relative:margin;mso-position-vertical:center;mso-position-vertical-relative:margin" o:allowincell="f">
          <v:imagedata r:id="rId1" o:title="myriadTech_blue_arc template"/>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5BC4B5" w14:textId="1E04DF13" w:rsidR="000B0364" w:rsidRDefault="007C6894">
    <w:pPr>
      <w:pStyle w:val="Header"/>
    </w:pPr>
    <w:r>
      <w:rPr>
        <w:noProof/>
      </w:rPr>
      <w:pict w14:anchorId="3BEEAE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805153" o:spid="_x0000_s2060" type="#_x0000_t75" style="position:absolute;margin-left:0;margin-top:0;width:612pt;height:11in;z-index:-251656192;mso-position-horizontal:center;mso-position-horizontal-relative:margin;mso-position-vertical:center;mso-position-vertical-relative:margin" o:allowincell="f">
          <v:imagedata r:id="rId1" o:title="myriadTech_blue_arc template"/>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6EEF1D" w14:textId="4D135F28" w:rsidR="000B0364" w:rsidRDefault="007C6894">
    <w:pPr>
      <w:pStyle w:val="Header"/>
    </w:pPr>
    <w:r>
      <w:rPr>
        <w:noProof/>
      </w:rPr>
      <w:pict w14:anchorId="7B3650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805151" o:spid="_x0000_s2058" type="#_x0000_t75" style="position:absolute;margin-left:0;margin-top:0;width:612pt;height:11in;z-index:-251658240;mso-position-horizontal:center;mso-position-horizontal-relative:margin;mso-position-vertical:center;mso-position-vertical-relative:margin" o:allowincell="f">
          <v:imagedata r:id="rId1" o:title="myriadTech_blue_arc template"/>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4731B2"/>
    <w:multiLevelType w:val="hybridMultilevel"/>
    <w:tmpl w:val="D8E0946E"/>
    <w:lvl w:ilvl="0" w:tplc="66321818">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B57553F"/>
    <w:multiLevelType w:val="hybridMultilevel"/>
    <w:tmpl w:val="654EF40E"/>
    <w:lvl w:ilvl="0" w:tplc="736696BE">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4D5C"/>
    <w:rsid w:val="000B0364"/>
    <w:rsid w:val="001268C1"/>
    <w:rsid w:val="001545D2"/>
    <w:rsid w:val="001D68CF"/>
    <w:rsid w:val="00264D5C"/>
    <w:rsid w:val="003C264E"/>
    <w:rsid w:val="003D5CAB"/>
    <w:rsid w:val="00593833"/>
    <w:rsid w:val="00735D6B"/>
    <w:rsid w:val="007C6894"/>
    <w:rsid w:val="007F2FBB"/>
    <w:rsid w:val="00965C81"/>
    <w:rsid w:val="00A25899"/>
    <w:rsid w:val="00AD30E7"/>
    <w:rsid w:val="00B80DE0"/>
    <w:rsid w:val="00B84F01"/>
    <w:rsid w:val="00C31239"/>
    <w:rsid w:val="00CB04D9"/>
    <w:rsid w:val="00D029D5"/>
    <w:rsid w:val="00DC0964"/>
    <w:rsid w:val="00E53CE0"/>
    <w:rsid w:val="00F240C6"/>
    <w:rsid w:val="00FD44C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1"/>
    <o:shapelayout v:ext="edit">
      <o:idmap v:ext="edit" data="1"/>
    </o:shapelayout>
  </w:shapeDefaults>
  <w:decimalSymbol w:val="."/>
  <w:listSeparator w:val=","/>
  <w14:docId w14:val="274B34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29D5"/>
    <w:pPr>
      <w:spacing w:after="0" w:line="240" w:lineRule="auto"/>
    </w:pPr>
    <w:rPr>
      <w:rFonts w:ascii="Times New Roman" w:eastAsia="MS Mincho"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64D5C"/>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264D5C"/>
  </w:style>
  <w:style w:type="paragraph" w:styleId="Footer">
    <w:name w:val="footer"/>
    <w:basedOn w:val="Normal"/>
    <w:link w:val="FooterChar"/>
    <w:uiPriority w:val="99"/>
    <w:unhideWhenUsed/>
    <w:rsid w:val="00264D5C"/>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264D5C"/>
  </w:style>
  <w:style w:type="character" w:styleId="Hyperlink">
    <w:name w:val="Hyperlink"/>
    <w:uiPriority w:val="99"/>
    <w:unhideWhenUsed/>
    <w:rsid w:val="00D029D5"/>
    <w:rPr>
      <w:color w:val="0000FF"/>
      <w:u w:val="single"/>
    </w:rPr>
  </w:style>
  <w:style w:type="paragraph" w:styleId="BalloonText">
    <w:name w:val="Balloon Text"/>
    <w:basedOn w:val="Normal"/>
    <w:link w:val="BalloonTextChar"/>
    <w:uiPriority w:val="99"/>
    <w:semiHidden/>
    <w:unhideWhenUsed/>
    <w:rsid w:val="00D029D5"/>
    <w:rPr>
      <w:rFonts w:ascii="Tahoma" w:hAnsi="Tahoma" w:cs="Tahoma"/>
      <w:sz w:val="16"/>
      <w:szCs w:val="16"/>
    </w:rPr>
  </w:style>
  <w:style w:type="character" w:customStyle="1" w:styleId="BalloonTextChar">
    <w:name w:val="Balloon Text Char"/>
    <w:basedOn w:val="DefaultParagraphFont"/>
    <w:link w:val="BalloonText"/>
    <w:uiPriority w:val="99"/>
    <w:semiHidden/>
    <w:rsid w:val="00D029D5"/>
    <w:rPr>
      <w:rFonts w:ascii="Tahoma" w:eastAsia="MS Mincho" w:hAnsi="Tahoma" w:cs="Tahoma"/>
      <w:sz w:val="16"/>
      <w:szCs w:val="16"/>
    </w:rPr>
  </w:style>
  <w:style w:type="paragraph" w:styleId="ListParagraph">
    <w:name w:val="List Paragraph"/>
    <w:basedOn w:val="Normal"/>
    <w:uiPriority w:val="34"/>
    <w:qFormat/>
    <w:rsid w:val="00B80DE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29D5"/>
    <w:pPr>
      <w:spacing w:after="0" w:line="240" w:lineRule="auto"/>
    </w:pPr>
    <w:rPr>
      <w:rFonts w:ascii="Times New Roman" w:eastAsia="MS Mincho"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64D5C"/>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264D5C"/>
  </w:style>
  <w:style w:type="paragraph" w:styleId="Footer">
    <w:name w:val="footer"/>
    <w:basedOn w:val="Normal"/>
    <w:link w:val="FooterChar"/>
    <w:uiPriority w:val="99"/>
    <w:unhideWhenUsed/>
    <w:rsid w:val="00264D5C"/>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264D5C"/>
  </w:style>
  <w:style w:type="character" w:styleId="Hyperlink">
    <w:name w:val="Hyperlink"/>
    <w:uiPriority w:val="99"/>
    <w:unhideWhenUsed/>
    <w:rsid w:val="00D029D5"/>
    <w:rPr>
      <w:color w:val="0000FF"/>
      <w:u w:val="single"/>
    </w:rPr>
  </w:style>
  <w:style w:type="paragraph" w:styleId="BalloonText">
    <w:name w:val="Balloon Text"/>
    <w:basedOn w:val="Normal"/>
    <w:link w:val="BalloonTextChar"/>
    <w:uiPriority w:val="99"/>
    <w:semiHidden/>
    <w:unhideWhenUsed/>
    <w:rsid w:val="00D029D5"/>
    <w:rPr>
      <w:rFonts w:ascii="Tahoma" w:hAnsi="Tahoma" w:cs="Tahoma"/>
      <w:sz w:val="16"/>
      <w:szCs w:val="16"/>
    </w:rPr>
  </w:style>
  <w:style w:type="character" w:customStyle="1" w:styleId="BalloonTextChar">
    <w:name w:val="Balloon Text Char"/>
    <w:basedOn w:val="DefaultParagraphFont"/>
    <w:link w:val="BalloonText"/>
    <w:uiPriority w:val="99"/>
    <w:semiHidden/>
    <w:rsid w:val="00D029D5"/>
    <w:rPr>
      <w:rFonts w:ascii="Tahoma" w:eastAsia="MS Mincho" w:hAnsi="Tahoma" w:cs="Tahoma"/>
      <w:sz w:val="16"/>
      <w:szCs w:val="16"/>
    </w:rPr>
  </w:style>
  <w:style w:type="paragraph" w:styleId="ListParagraph">
    <w:name w:val="List Paragraph"/>
    <w:basedOn w:val="Normal"/>
    <w:uiPriority w:val="34"/>
    <w:qFormat/>
    <w:rsid w:val="00B80DE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4008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gif"/><Relationship Id="rId18" Type="http://schemas.openxmlformats.org/officeDocument/2006/relationships/hyperlink" Target="https://www.facebook.com/GoMyriad" TargetMode="External"/><Relationship Id="rId26" Type="http://schemas.openxmlformats.org/officeDocument/2006/relationships/hyperlink" Target="https://www.facebook.com/pages/NRC-Services-LLC/932023256849952" TargetMode="External"/><Relationship Id="rId39" Type="http://schemas.openxmlformats.org/officeDocument/2006/relationships/header" Target="header3.xml"/><Relationship Id="rId21" Type="http://schemas.openxmlformats.org/officeDocument/2006/relationships/image" Target="media/image30.gif"/><Relationship Id="rId34" Type="http://schemas.openxmlformats.org/officeDocument/2006/relationships/image" Target="media/image60.jp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5.jpg"/><Relationship Id="rId20" Type="http://schemas.openxmlformats.org/officeDocument/2006/relationships/hyperlink" Target="https://twitter.com/gomyriad" TargetMode="External"/><Relationship Id="rId29" Type="http://schemas.openxmlformats.org/officeDocument/2006/relationships/image" Target="media/image6.jp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gif"/><Relationship Id="rId24" Type="http://schemas.openxmlformats.org/officeDocument/2006/relationships/image" Target="media/image50.jpg"/><Relationship Id="rId32" Type="http://schemas.openxmlformats.org/officeDocument/2006/relationships/hyperlink" Target="https://twitter.com/nrcservicesllc" TargetMode="External"/><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4.gif"/><Relationship Id="rId23" Type="http://schemas.openxmlformats.org/officeDocument/2006/relationships/image" Target="media/image40.gif"/><Relationship Id="rId28" Type="http://schemas.openxmlformats.org/officeDocument/2006/relationships/hyperlink" Target="https://www.linkedin.com/company/nrc-services-llc?trk=biz-companies-cym" TargetMode="External"/><Relationship Id="rId36" Type="http://schemas.openxmlformats.org/officeDocument/2006/relationships/header" Target="header2.xml"/><Relationship Id="rId10" Type="http://schemas.openxmlformats.org/officeDocument/2006/relationships/hyperlink" Target="https://www.facebook.com/GoMyriad" TargetMode="External"/><Relationship Id="rId19" Type="http://schemas.openxmlformats.org/officeDocument/2006/relationships/image" Target="media/image20.gif"/><Relationship Id="rId31" Type="http://schemas.openxmlformats.org/officeDocument/2006/relationships/hyperlink" Target="https://www.facebook.com/pages/NRC-Services-LLC/932023256849952" TargetMode="External"/><Relationship Id="rId4" Type="http://schemas.openxmlformats.org/officeDocument/2006/relationships/settings" Target="settings.xml"/><Relationship Id="rId9" Type="http://schemas.openxmlformats.org/officeDocument/2006/relationships/hyperlink" Target="http://www.gomyriad.com" TargetMode="External"/><Relationship Id="rId14" Type="http://schemas.openxmlformats.org/officeDocument/2006/relationships/hyperlink" Target="https://www.linkedin.com/company/myriad-technologies-llc?trk=tyah&amp;trkInfo=clickedVertical:company,idx:2-3-5,tarId:1431560400974,tas:Myriad+techno" TargetMode="External"/><Relationship Id="rId22" Type="http://schemas.openxmlformats.org/officeDocument/2006/relationships/hyperlink" Target="https://www.linkedin.com/company/myriad-technologies-llc?trk=tyah&amp;trkInfo=clickedVertical:company,idx:2-3-5,tarId:1431560400974,tas:Myriad+techno" TargetMode="External"/><Relationship Id="rId27" Type="http://schemas.openxmlformats.org/officeDocument/2006/relationships/hyperlink" Target="https://twitter.com/nrcservicesllc" TargetMode="External"/><Relationship Id="rId30" Type="http://schemas.openxmlformats.org/officeDocument/2006/relationships/hyperlink" Target="http://www.norushcharge.com" TargetMode="External"/><Relationship Id="rId35" Type="http://schemas.openxmlformats.org/officeDocument/2006/relationships/header" Target="header1.xml"/><Relationship Id="rId8" Type="http://schemas.openxmlformats.org/officeDocument/2006/relationships/image" Target="media/image1.jpeg"/><Relationship Id="rId3" Type="http://schemas.microsoft.com/office/2007/relationships/stylesWithEffects" Target="stylesWithEffects.xml"/><Relationship Id="rId12" Type="http://schemas.openxmlformats.org/officeDocument/2006/relationships/hyperlink" Target="https://twitter.com/gomyriad" TargetMode="External"/><Relationship Id="rId17" Type="http://schemas.openxmlformats.org/officeDocument/2006/relationships/hyperlink" Target="http://www.gomyriad.com" TargetMode="External"/><Relationship Id="rId25" Type="http://schemas.openxmlformats.org/officeDocument/2006/relationships/hyperlink" Target="http://www.norushcharge.com" TargetMode="External"/><Relationship Id="rId33" Type="http://schemas.openxmlformats.org/officeDocument/2006/relationships/hyperlink" Target="https://www.linkedin.com/company/nrc-services-llc?trk=biz-companies-cym" TargetMode="External"/><Relationship Id="rId38"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63</TotalTime>
  <Pages>2</Pages>
  <Words>355</Words>
  <Characters>2027</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Windows User</Company>
  <LinksUpToDate>false</LinksUpToDate>
  <CharactersWithSpaces>2378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Anthony Bentancourt</dc:creator>
  <cp:lastModifiedBy>Anthony Bentancourt</cp:lastModifiedBy>
  <cp:revision>11</cp:revision>
  <dcterms:created xsi:type="dcterms:W3CDTF">2015-06-17T21:08:00Z</dcterms:created>
  <dcterms:modified xsi:type="dcterms:W3CDTF">2015-06-18T20:59:00Z</dcterms:modified>
</cp:coreProperties>
</file>