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26" w:rsidRDefault="00BE6526">
      <w:r>
        <w:rPr>
          <w:noProof/>
        </w:rPr>
        <w:drawing>
          <wp:anchor distT="0" distB="0" distL="114300" distR="114300" simplePos="0" relativeHeight="251658240" behindDoc="1" locked="0" layoutInCell="1" allowOverlap="1" wp14:anchorId="6E360FA3" wp14:editId="2B02D4A8">
            <wp:simplePos x="0" y="0"/>
            <wp:positionH relativeFrom="column">
              <wp:posOffset>-1419225</wp:posOffset>
            </wp:positionH>
            <wp:positionV relativeFrom="paragraph">
              <wp:posOffset>-916305</wp:posOffset>
            </wp:positionV>
            <wp:extent cx="8820150" cy="1322705"/>
            <wp:effectExtent l="0" t="0" r="0" b="0"/>
            <wp:wrapNone/>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20150"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526" w:rsidRDefault="00BE6526"/>
    <w:p w:rsidR="008B070E" w:rsidRDefault="00BE6526" w:rsidP="008B070E">
      <w:r w:rsidRPr="00BE6526">
        <w:rPr>
          <w:b/>
          <w:bCs/>
        </w:rPr>
        <w:t>FOR IMMEDIATE RELEASE</w:t>
      </w:r>
      <w:r w:rsidRPr="00BE6526">
        <w:br/>
        <w:t xml:space="preserve">July </w:t>
      </w:r>
      <w:r w:rsidR="00D1271D">
        <w:t>7</w:t>
      </w:r>
      <w:r w:rsidRPr="00BE6526">
        <w:t>, 2015</w:t>
      </w:r>
    </w:p>
    <w:p w:rsidR="00BE6526" w:rsidRPr="00BE6526" w:rsidRDefault="00BE6526" w:rsidP="008B070E">
      <w:pPr>
        <w:jc w:val="center"/>
      </w:pPr>
      <w:r w:rsidRPr="00BE6526">
        <w:rPr>
          <w:b/>
        </w:rPr>
        <w:t>Made in USA Initiative Provides Hope for Arkansas Business Owner</w:t>
      </w:r>
      <w:r w:rsidRPr="00BE6526">
        <w:rPr>
          <w:b/>
        </w:rPr>
        <w:br/>
      </w:r>
      <w:bookmarkStart w:id="0" w:name="_GoBack"/>
      <w:r>
        <w:t xml:space="preserve">Face-to-Face pitch could </w:t>
      </w:r>
      <w:r w:rsidR="001E0053">
        <w:t>be key for</w:t>
      </w:r>
      <w:r>
        <w:t xml:space="preserve"> company’s </w:t>
      </w:r>
      <w:r w:rsidR="001E0053">
        <w:t xml:space="preserve">U.S. </w:t>
      </w:r>
      <w:r>
        <w:t>production</w:t>
      </w:r>
      <w:bookmarkEnd w:id="0"/>
    </w:p>
    <w:p w:rsidR="00BE6526" w:rsidRPr="00BE6526" w:rsidRDefault="00BE6526" w:rsidP="00BE6526">
      <w:r w:rsidRPr="00BE6526">
        <w:rPr>
          <w:rFonts w:cs="Arial"/>
          <w:b/>
          <w:color w:val="333333"/>
        </w:rPr>
        <w:t>Little Rock, A</w:t>
      </w:r>
      <w:r>
        <w:rPr>
          <w:rFonts w:cs="Arial"/>
          <w:b/>
          <w:color w:val="333333"/>
        </w:rPr>
        <w:t>rk.</w:t>
      </w:r>
      <w:r w:rsidRPr="00BE6526">
        <w:rPr>
          <w:rFonts w:cs="Arial"/>
          <w:b/>
          <w:color w:val="333333"/>
        </w:rPr>
        <w:t xml:space="preserve"> –</w:t>
      </w:r>
      <w:r w:rsidRPr="00BE6526">
        <w:t xml:space="preserve"> An Arkansas inventor and business owner is hopeful that Walmart’s initiative to help create more American jobs will be the key to helping fulfill his own Made in USA dream. When </w:t>
      </w:r>
      <w:hyperlink r:id="rId6" w:history="1">
        <w:r w:rsidRPr="00935F9C">
          <w:rPr>
            <w:rStyle w:val="Hyperlink"/>
          </w:rPr>
          <w:t>Walmart announced</w:t>
        </w:r>
      </w:hyperlink>
      <w:r w:rsidRPr="00BE6526">
        <w:t xml:space="preserve"> its intent to invest $250 billion in products that support American jobs over the next 10 years, it was the opportunity Scott Bonge, of Little Rock, has been waiting for. Bonge will be pitching his invention to Walmart buyers at the company’s 2015 U.S. Manufacturing Summit and Open Call Event in Bentonville on July 7 and 8.</w:t>
      </w:r>
    </w:p>
    <w:p w:rsidR="00BE6526" w:rsidRPr="00BE6526" w:rsidRDefault="00BE6526" w:rsidP="00BE6526">
      <w:r w:rsidRPr="00BE6526">
        <w:t xml:space="preserve">When Bonge launched his business in 2008, his goal was to produce a high-quality, affordable, America-made grooming product for men called the </w:t>
      </w:r>
      <w:hyperlink r:id="rId7" w:history="1">
        <w:r w:rsidRPr="00935F9C">
          <w:rPr>
            <w:rStyle w:val="Hyperlink"/>
          </w:rPr>
          <w:t>GoateeSaver</w:t>
        </w:r>
      </w:hyperlink>
      <w:r w:rsidRPr="00BE6526">
        <w:t>. After several attempts to secure an American manufacturer, rejection forced him to take his production overseas.</w:t>
      </w:r>
    </w:p>
    <w:p w:rsidR="00BE6526" w:rsidRPr="00BE6526" w:rsidRDefault="00BE6526" w:rsidP="00BE6526">
      <w:r w:rsidRPr="00BE6526">
        <w:t>”We looked at U.S. facilities from the beginning,” Bonge said, “but no factory would even entertain doing business with us.”</w:t>
      </w:r>
    </w:p>
    <w:p w:rsidR="00BE6526" w:rsidRPr="00B36899" w:rsidRDefault="00BE6526" w:rsidP="00BE6526">
      <w:r w:rsidRPr="00BE6526">
        <w:t xml:space="preserve">The GoateeSaver is a fully-adjustable shaving template that allows a man—with any sized, any shaped face—to create a perfect goatee. Bonge invented the unique device to solve his own goatee grooming problems. When he recognized its value, he wanted to share it with world. Since its release, the GoateeSaver has been featured on a variety of media outlets around </w:t>
      </w:r>
      <w:r w:rsidR="008B070E">
        <w:t xml:space="preserve">the globe; including high-profile outlets such as </w:t>
      </w:r>
      <w:r w:rsidR="00B36899">
        <w:t xml:space="preserve">the </w:t>
      </w:r>
      <w:hyperlink r:id="rId8" w:history="1">
        <w:r w:rsidR="00B36899" w:rsidRPr="005F6756">
          <w:rPr>
            <w:rStyle w:val="Hyperlink"/>
          </w:rPr>
          <w:t>Rachael Ray Show</w:t>
        </w:r>
      </w:hyperlink>
      <w:r w:rsidR="00B36899">
        <w:t xml:space="preserve">, </w:t>
      </w:r>
      <w:hyperlink r:id="rId9" w:anchor=".VZqkh_lv4sQ" w:history="1">
        <w:r w:rsidR="00B36899" w:rsidRPr="005F6756">
          <w:rPr>
            <w:rStyle w:val="Hyperlink"/>
          </w:rPr>
          <w:t>The Today Show</w:t>
        </w:r>
      </w:hyperlink>
      <w:r w:rsidR="00B36899">
        <w:t xml:space="preserve"> and even </w:t>
      </w:r>
      <w:hyperlink r:id="rId10" w:history="1">
        <w:r w:rsidR="008B070E" w:rsidRPr="00935F9C">
          <w:rPr>
            <w:rStyle w:val="Hyperlink"/>
          </w:rPr>
          <w:t>The Tonight Show</w:t>
        </w:r>
      </w:hyperlink>
      <w:r w:rsidR="00B36899">
        <w:rPr>
          <w:rStyle w:val="Hyperlink"/>
          <w:color w:val="auto"/>
          <w:u w:val="none"/>
        </w:rPr>
        <w:t xml:space="preserve"> where it made its 2008 debut.</w:t>
      </w:r>
    </w:p>
    <w:p w:rsidR="00BE6526" w:rsidRPr="00BE6526" w:rsidRDefault="00BE6526" w:rsidP="00BE6526">
      <w:r w:rsidRPr="00BE6526">
        <w:t xml:space="preserve">While Bonge has spent the past seven years steadily working to grow his successful business, he has not given up on bringing his company’s production to the United States. For the past six months, he has been actively </w:t>
      </w:r>
      <w:r>
        <w:t>searching</w:t>
      </w:r>
      <w:r w:rsidRPr="00BE6526">
        <w:t xml:space="preserve"> for a U.S. company to make or assemble the GoateeSaver. </w:t>
      </w:r>
      <w:r w:rsidR="00B36899">
        <w:t>While he</w:t>
      </w:r>
      <w:r w:rsidRPr="00BE6526">
        <w:t xml:space="preserve"> has identified a </w:t>
      </w:r>
      <w:r w:rsidR="00B36899">
        <w:t>few stateside factories, Bonge has not given up on finding a facility in his home state.</w:t>
      </w:r>
      <w:r w:rsidRPr="00BE6526">
        <w:t xml:space="preserve"> </w:t>
      </w:r>
    </w:p>
    <w:p w:rsidR="00BE6526" w:rsidRPr="00BE6526" w:rsidRDefault="00BE6526" w:rsidP="00BE6526">
      <w:r w:rsidRPr="00BE6526">
        <w:t>“It has always been my goal to be manufactured in the United States,” Bonge said. “I am</w:t>
      </w:r>
      <w:r w:rsidR="008B070E">
        <w:t xml:space="preserve"> very</w:t>
      </w:r>
      <w:r w:rsidRPr="00BE6526">
        <w:t xml:space="preserve"> excited about this initiative. It has the ability to help bring our company’s manufacturing home where it belongs.”</w:t>
      </w:r>
    </w:p>
    <w:p w:rsidR="00BE6526" w:rsidRPr="00BE6526" w:rsidRDefault="00BE6526" w:rsidP="00BE6526">
      <w:pPr>
        <w:rPr>
          <w:rFonts w:eastAsia="Times New Roman" w:cs="Arial"/>
        </w:rPr>
      </w:pPr>
      <w:r w:rsidRPr="00BE6526">
        <w:t>This is the second year Walmart has held the Open Call events; which are unique opportunities that put business owners in direct contact with buyers.</w:t>
      </w:r>
    </w:p>
    <w:p w:rsidR="00BE6526" w:rsidRPr="00BE6526" w:rsidRDefault="00BE6526" w:rsidP="00BE6526">
      <w:pPr>
        <w:rPr>
          <w:rFonts w:eastAsia="Times New Roman" w:cs="Arial"/>
        </w:rPr>
      </w:pPr>
      <w:r w:rsidRPr="00BE6526">
        <w:rPr>
          <w:rFonts w:eastAsia="Times New Roman" w:cs="Arial"/>
        </w:rPr>
        <w:t>“This is the opportunity I have been waiting for and I am ready,” Bonge said.</w:t>
      </w:r>
    </w:p>
    <w:p w:rsidR="000A1030" w:rsidRDefault="00BE6526" w:rsidP="000A1030">
      <w:pPr>
        <w:rPr>
          <w:rFonts w:cs="Arial"/>
        </w:rPr>
      </w:pPr>
      <w:r w:rsidRPr="00BE6526">
        <w:rPr>
          <w:rFonts w:cs="Arial"/>
        </w:rPr>
        <w:t xml:space="preserve">For more information, please </w:t>
      </w:r>
      <w:hyperlink r:id="rId11" w:history="1">
        <w:r w:rsidR="000A1030" w:rsidRPr="00582674">
          <w:rPr>
            <w:rStyle w:val="Hyperlink"/>
            <w:rFonts w:cs="Arial"/>
          </w:rPr>
          <w:t>PR@goateesaver.com</w:t>
        </w:r>
      </w:hyperlink>
      <w:r w:rsidR="000A1030">
        <w:rPr>
          <w:rFonts w:cs="Arial"/>
        </w:rPr>
        <w:t xml:space="preserve"> or call (208) 258-1819.</w:t>
      </w:r>
    </w:p>
    <w:p w:rsidR="00C64BE5" w:rsidRPr="00BE6526" w:rsidRDefault="00BE6526" w:rsidP="000A1030">
      <w:pPr>
        <w:jc w:val="center"/>
      </w:pPr>
      <w:r w:rsidRPr="00BE6526">
        <w:rPr>
          <w:rFonts w:eastAsia="Times New Roman" w:cs="Arial"/>
        </w:rPr>
        <w:t>-30-</w:t>
      </w:r>
    </w:p>
    <w:sectPr w:rsidR="00C64BE5" w:rsidRPr="00BE6526" w:rsidSect="008B070E">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26"/>
    <w:rsid w:val="000A1030"/>
    <w:rsid w:val="001A678D"/>
    <w:rsid w:val="001E0053"/>
    <w:rsid w:val="00310B6A"/>
    <w:rsid w:val="00416F59"/>
    <w:rsid w:val="0047558A"/>
    <w:rsid w:val="005F6756"/>
    <w:rsid w:val="008B070E"/>
    <w:rsid w:val="008E237F"/>
    <w:rsid w:val="00935F9C"/>
    <w:rsid w:val="00B36899"/>
    <w:rsid w:val="00B8787D"/>
    <w:rsid w:val="00BE6526"/>
    <w:rsid w:val="00D1271D"/>
    <w:rsid w:val="00F67D3D"/>
    <w:rsid w:val="00F9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526"/>
    <w:pPr>
      <w:spacing w:after="0" w:line="240" w:lineRule="auto"/>
    </w:pPr>
  </w:style>
  <w:style w:type="character" w:styleId="Hyperlink">
    <w:name w:val="Hyperlink"/>
    <w:basedOn w:val="DefaultParagraphFont"/>
    <w:uiPriority w:val="99"/>
    <w:unhideWhenUsed/>
    <w:rsid w:val="00BE6526"/>
    <w:rPr>
      <w:color w:val="0000FF"/>
      <w:u w:val="single"/>
    </w:rPr>
  </w:style>
  <w:style w:type="character" w:styleId="FollowedHyperlink">
    <w:name w:val="FollowedHyperlink"/>
    <w:basedOn w:val="DefaultParagraphFont"/>
    <w:uiPriority w:val="99"/>
    <w:semiHidden/>
    <w:unhideWhenUsed/>
    <w:rsid w:val="005F67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526"/>
    <w:pPr>
      <w:spacing w:after="0" w:line="240" w:lineRule="auto"/>
    </w:pPr>
  </w:style>
  <w:style w:type="character" w:styleId="Hyperlink">
    <w:name w:val="Hyperlink"/>
    <w:basedOn w:val="DefaultParagraphFont"/>
    <w:uiPriority w:val="99"/>
    <w:unhideWhenUsed/>
    <w:rsid w:val="00BE6526"/>
    <w:rPr>
      <w:color w:val="0000FF"/>
      <w:u w:val="single"/>
    </w:rPr>
  </w:style>
  <w:style w:type="character" w:styleId="FollowedHyperlink">
    <w:name w:val="FollowedHyperlink"/>
    <w:basedOn w:val="DefaultParagraphFont"/>
    <w:uiPriority w:val="99"/>
    <w:semiHidden/>
    <w:unhideWhenUsed/>
    <w:rsid w:val="005F6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haelrayshow.com/lifestyle/beauty/19450_kyan_douglas_manscaping_techniqu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ateesave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rporate.walmart.com/global-responsibility/us-manufacturing" TargetMode="External"/><Relationship Id="rId11" Type="http://schemas.openxmlformats.org/officeDocument/2006/relationships/hyperlink" Target="mailto:PR@goateesaver.com" TargetMode="External"/><Relationship Id="rId5" Type="http://schemas.openxmlformats.org/officeDocument/2006/relationships/image" Target="media/image1.jpeg"/><Relationship Id="rId10" Type="http://schemas.openxmlformats.org/officeDocument/2006/relationships/hyperlink" Target="https://youtu.be/s70jstUf-No" TargetMode="External"/><Relationship Id="rId4" Type="http://schemas.openxmlformats.org/officeDocument/2006/relationships/webSettings" Target="webSettings.xml"/><Relationship Id="rId9" Type="http://schemas.openxmlformats.org/officeDocument/2006/relationships/hyperlink" Target="http://www.today.com/id/47147097/ns/today-today_style/t/bobbies-buzz-buys-gu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2465</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College of Western Idaho</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Coleman</dc:creator>
  <cp:lastModifiedBy>GTS</cp:lastModifiedBy>
  <cp:revision>2</cp:revision>
  <dcterms:created xsi:type="dcterms:W3CDTF">2015-07-06T20:14:00Z</dcterms:created>
  <dcterms:modified xsi:type="dcterms:W3CDTF">2015-07-06T20:14:00Z</dcterms:modified>
</cp:coreProperties>
</file>