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4920C7" w14:textId="77777777" w:rsidR="00D42342" w:rsidRPr="002E64A0" w:rsidRDefault="006229C0" w:rsidP="006229C0">
      <w:pPr>
        <w:pStyle w:val="Title"/>
      </w:pPr>
      <w:r w:rsidRPr="002E64A0">
        <w:t>Konube joins Microsof</w:t>
      </w:r>
      <w:r w:rsidR="005A73A8" w:rsidRPr="002E64A0">
        <w:t>t Enterprise Cloud Alliance</w:t>
      </w:r>
    </w:p>
    <w:p w14:paraId="3B7B33B5" w14:textId="77777777" w:rsidR="006229C0" w:rsidRDefault="006229C0"/>
    <w:p w14:paraId="007B7030" w14:textId="0858A11B" w:rsidR="00F75447" w:rsidRDefault="00FC4B7A" w:rsidP="00626827">
      <w:pPr>
        <w:jc w:val="both"/>
      </w:pPr>
      <w:r>
        <w:t>Redmond WA., June 18</w:t>
      </w:r>
      <w:r w:rsidRPr="00FC4B7A">
        <w:rPr>
          <w:vertAlign w:val="superscript"/>
        </w:rPr>
        <w:t>th</w:t>
      </w:r>
      <w:r w:rsidR="006229C0">
        <w:t xml:space="preserve">, 2015 – Konube Inc, </w:t>
      </w:r>
      <w:r w:rsidR="00953F6C">
        <w:t>a</w:t>
      </w:r>
      <w:r w:rsidR="006229C0">
        <w:t xml:space="preserve"> </w:t>
      </w:r>
      <w:r w:rsidR="005A73A8">
        <w:t>cloud</w:t>
      </w:r>
      <w:r w:rsidR="006229C0">
        <w:t xml:space="preserve"> </w:t>
      </w:r>
      <w:r w:rsidR="005A73A8">
        <w:t>technology c</w:t>
      </w:r>
      <w:r w:rsidR="00630F64">
        <w:t>ompany</w:t>
      </w:r>
      <w:r w:rsidR="005A73A8">
        <w:t xml:space="preserve">, announced today </w:t>
      </w:r>
      <w:r w:rsidR="000B59D2">
        <w:t xml:space="preserve">that it is joining </w:t>
      </w:r>
      <w:r w:rsidR="005A73A8">
        <w:t>the Microsoft Enterprise Cloud Alliance</w:t>
      </w:r>
      <w:r w:rsidR="000B59D2">
        <w:t xml:space="preserve"> Program</w:t>
      </w:r>
      <w:r w:rsidR="005A73A8">
        <w:t>. Konube</w:t>
      </w:r>
      <w:r w:rsidR="00626827">
        <w:t>’s</w:t>
      </w:r>
      <w:r w:rsidR="005A73A8">
        <w:t xml:space="preserve"> </w:t>
      </w:r>
      <w:r w:rsidR="00A86D4F">
        <w:t xml:space="preserve">software </w:t>
      </w:r>
      <w:r w:rsidR="005A73A8">
        <w:t>e</w:t>
      </w:r>
      <w:r w:rsidR="00F75447">
        <w:t>mpower</w:t>
      </w:r>
      <w:r w:rsidR="00A86D4F">
        <w:t>s</w:t>
      </w:r>
      <w:r w:rsidR="00F75447">
        <w:t xml:space="preserve"> IT teams to manage</w:t>
      </w:r>
      <w:r w:rsidR="00814366">
        <w:t xml:space="preserve"> </w:t>
      </w:r>
      <w:r w:rsidR="00F75447">
        <w:t xml:space="preserve">multiple cloud providers from a single </w:t>
      </w:r>
      <w:r w:rsidR="00A86D4F">
        <w:t>self-service</w:t>
      </w:r>
      <w:r w:rsidR="00F75447">
        <w:t xml:space="preserve"> portal</w:t>
      </w:r>
      <w:r w:rsidR="00814366">
        <w:t xml:space="preserve">. </w:t>
      </w:r>
      <w:r w:rsidR="00F75447">
        <w:t xml:space="preserve">The scalable </w:t>
      </w:r>
      <w:r w:rsidR="00A86D4F">
        <w:t xml:space="preserve">platform </w:t>
      </w:r>
      <w:r w:rsidR="00F75447">
        <w:t xml:space="preserve">also enables </w:t>
      </w:r>
      <w:r w:rsidR="00411D00">
        <w:t>h</w:t>
      </w:r>
      <w:r w:rsidR="00E5571C">
        <w:t xml:space="preserve">osting </w:t>
      </w:r>
      <w:r w:rsidR="00411D00">
        <w:t>c</w:t>
      </w:r>
      <w:r w:rsidR="00A86D4F">
        <w:t>ompanies</w:t>
      </w:r>
      <w:r w:rsidR="00F75447">
        <w:t xml:space="preserve">, </w:t>
      </w:r>
      <w:r w:rsidR="00411D00">
        <w:t>s</w:t>
      </w:r>
      <w:r w:rsidR="00A86D4F">
        <w:t xml:space="preserve">ystem </w:t>
      </w:r>
      <w:r w:rsidR="00411D00">
        <w:t>i</w:t>
      </w:r>
      <w:r w:rsidR="00A86D4F">
        <w:t xml:space="preserve">ntegrators </w:t>
      </w:r>
      <w:r w:rsidR="00F75447">
        <w:t xml:space="preserve">and </w:t>
      </w:r>
      <w:r w:rsidR="00411D00">
        <w:t>m</w:t>
      </w:r>
      <w:r w:rsidR="00F75447">
        <w:t xml:space="preserve">anaged </w:t>
      </w:r>
      <w:r w:rsidR="00411D00">
        <w:t>s</w:t>
      </w:r>
      <w:r w:rsidR="00A86D4F">
        <w:t xml:space="preserve">ervice </w:t>
      </w:r>
      <w:r w:rsidR="00411D00">
        <w:t>p</w:t>
      </w:r>
      <w:r w:rsidR="00A86D4F">
        <w:t xml:space="preserve">roviders </w:t>
      </w:r>
      <w:r w:rsidR="00F75447">
        <w:t xml:space="preserve">to build </w:t>
      </w:r>
      <w:r w:rsidR="00A86D4F">
        <w:t xml:space="preserve">value-added </w:t>
      </w:r>
      <w:r w:rsidR="00F75447">
        <w:t xml:space="preserve">solutions for their customers. </w:t>
      </w:r>
    </w:p>
    <w:p w14:paraId="1A8B9537" w14:textId="663ED861" w:rsidR="00342998" w:rsidRDefault="00BC24B2" w:rsidP="00626827">
      <w:pPr>
        <w:jc w:val="both"/>
      </w:pPr>
      <w:r>
        <w:t xml:space="preserve">As part of the Microsoft Enterprise Cloud Alliance program, Konube </w:t>
      </w:r>
      <w:r w:rsidR="001A20FE">
        <w:t xml:space="preserve">will </w:t>
      </w:r>
      <w:r w:rsidR="00626827">
        <w:t>deliver</w:t>
      </w:r>
      <w:r w:rsidR="00411D00" w:rsidRPr="00411D00">
        <w:t xml:space="preserve"> </w:t>
      </w:r>
      <w:r w:rsidR="00411D00">
        <w:t>hybrid and multi-cloud management</w:t>
      </w:r>
      <w:r w:rsidR="00B55D78">
        <w:t xml:space="preserve"> </w:t>
      </w:r>
      <w:r w:rsidR="00626827">
        <w:t>products and solutions</w:t>
      </w:r>
      <w:r w:rsidR="001A20FE">
        <w:t xml:space="preserve">. </w:t>
      </w:r>
      <w:r w:rsidR="00F75447" w:rsidRPr="00F75447">
        <w:t xml:space="preserve">Konube Integrator </w:t>
      </w:r>
      <w:r w:rsidR="001A20FE">
        <w:t xml:space="preserve">for Windows Azure Pack, </w:t>
      </w:r>
      <w:r w:rsidR="00C777E0">
        <w:t xml:space="preserve">the first of Konube’s products, </w:t>
      </w:r>
      <w:r w:rsidR="000B6CBE">
        <w:t>extend</w:t>
      </w:r>
      <w:r w:rsidR="001A20FE">
        <w:t>s</w:t>
      </w:r>
      <w:r w:rsidR="000B6CBE">
        <w:t xml:space="preserve"> </w:t>
      </w:r>
      <w:r w:rsidR="001A20FE">
        <w:t xml:space="preserve">Windows Azure Pack with the ability to provision and manage </w:t>
      </w:r>
      <w:r w:rsidR="00411D00">
        <w:t>virtual machines (</w:t>
      </w:r>
      <w:r w:rsidR="001A20FE">
        <w:t>VMs</w:t>
      </w:r>
      <w:r w:rsidR="00411D00">
        <w:t>)</w:t>
      </w:r>
      <w:r w:rsidR="001A20FE">
        <w:t xml:space="preserve"> in public clouds including Microsoft Azure, Amazon Web Services and RackSpace Cloud</w:t>
      </w:r>
      <w:r w:rsidR="000B6CBE">
        <w:t xml:space="preserve"> with ease from the same portal.</w:t>
      </w:r>
      <w:r w:rsidR="00BB5195">
        <w:t xml:space="preserve"> </w:t>
      </w:r>
      <w:r w:rsidR="000226BD">
        <w:t>Konube Integration is currently available and customers are taking advantage of the solution to simplify how they manage VMs across cloud environments</w:t>
      </w:r>
      <w:r w:rsidR="000226BD" w:rsidDel="000226BD">
        <w:t xml:space="preserve"> </w:t>
      </w:r>
    </w:p>
    <w:p w14:paraId="2B06713E" w14:textId="1DF6FB90" w:rsidR="000B6CBE" w:rsidRDefault="00AB3D3B" w:rsidP="00626827">
      <w:pPr>
        <w:jc w:val="both"/>
      </w:pPr>
      <w:r>
        <w:t xml:space="preserve">“Simplicity and ease of use is the cornerstone of Konube software and one of our founding principles.” says Charles Prakash Dasari, President and CEO of Konube. “In line with these principles we designed Konube Integrator </w:t>
      </w:r>
      <w:r w:rsidR="00411D00">
        <w:t xml:space="preserve">to </w:t>
      </w:r>
      <w:r>
        <w:t>enabl</w:t>
      </w:r>
      <w:r w:rsidR="00411D00">
        <w:t>e</w:t>
      </w:r>
      <w:r>
        <w:t xml:space="preserve"> users to provision, control, visualize and monitor the virtual machines through one seamless interface across cloud providers. This reduces friction and enables teams to focus on the most important tasks</w:t>
      </w:r>
      <w:r w:rsidR="000226BD">
        <w:t xml:space="preserve"> </w:t>
      </w:r>
      <w:r>
        <w:t>as IT transitions to the cloud”.</w:t>
      </w:r>
      <w:r w:rsidR="000226BD">
        <w:t xml:space="preserve"> </w:t>
      </w:r>
      <w:r w:rsidR="00354103">
        <w:t>Konube</w:t>
      </w:r>
      <w:r w:rsidR="007F0749">
        <w:t xml:space="preserve"> </w:t>
      </w:r>
      <w:r w:rsidR="00354103">
        <w:t>offer</w:t>
      </w:r>
      <w:r w:rsidR="00411D00">
        <w:t>s</w:t>
      </w:r>
      <w:r w:rsidR="00354103">
        <w:t xml:space="preserve"> </w:t>
      </w:r>
      <w:r w:rsidR="00744919">
        <w:t>a free</w:t>
      </w:r>
      <w:r w:rsidR="00E5571C">
        <w:t xml:space="preserve"> usage</w:t>
      </w:r>
      <w:r w:rsidR="00744919">
        <w:t xml:space="preserve"> tier</w:t>
      </w:r>
      <w:r w:rsidR="00ED0BF4">
        <w:t>,</w:t>
      </w:r>
      <w:r w:rsidR="00A86D4F">
        <w:t xml:space="preserve"> enabl</w:t>
      </w:r>
      <w:r w:rsidR="00ED0BF4">
        <w:t>ing</w:t>
      </w:r>
      <w:r w:rsidR="00A86D4F">
        <w:t xml:space="preserve"> customers</w:t>
      </w:r>
      <w:r w:rsidR="00ED0BF4">
        <w:t xml:space="preserve"> to</w:t>
      </w:r>
      <w:r w:rsidR="00A86D4F">
        <w:t xml:space="preserve"> </w:t>
      </w:r>
      <w:r w:rsidR="001A20FE">
        <w:t xml:space="preserve">test </w:t>
      </w:r>
      <w:r w:rsidR="00354103">
        <w:t xml:space="preserve">drive the </w:t>
      </w:r>
      <w:r w:rsidR="00953F6C">
        <w:t xml:space="preserve">product </w:t>
      </w:r>
      <w:r w:rsidR="00ED0BF4">
        <w:t>in their environment</w:t>
      </w:r>
      <w:r w:rsidR="00354103">
        <w:t>s and</w:t>
      </w:r>
      <w:r w:rsidR="00953F6C">
        <w:t xml:space="preserve"> evaluate its benefits</w:t>
      </w:r>
      <w:r w:rsidR="00ED0BF4">
        <w:t xml:space="preserve">. </w:t>
      </w:r>
    </w:p>
    <w:p w14:paraId="0EFDF68F" w14:textId="77777777" w:rsidR="000226BD" w:rsidRDefault="00B258EA" w:rsidP="00626827">
      <w:pPr>
        <w:jc w:val="both"/>
      </w:pPr>
      <w:r>
        <w:t>“As organizations move workloads to the cloud, they often end up with assets siloed across multiple environments,” said Michael Leworthy, Group Product Manager, Enterprise Cloud, Microsoft</w:t>
      </w:r>
      <w:bookmarkStart w:id="0" w:name="_GoBack"/>
      <w:bookmarkEnd w:id="0"/>
      <w:r>
        <w:t>.</w:t>
      </w:r>
      <w:r w:rsidR="00AB3D3B">
        <w:t xml:space="preserve"> “We are excited to see companies</w:t>
      </w:r>
      <w:r>
        <w:t xml:space="preserve"> like Konube leveraging Azure Pack to</w:t>
      </w:r>
      <w:r w:rsidR="00AB3D3B">
        <w:t xml:space="preserve"> </w:t>
      </w:r>
      <w:r w:rsidR="00EE295E">
        <w:t>deliver</w:t>
      </w:r>
      <w:r>
        <w:t xml:space="preserve"> new options to simplify VM management across multiple clouds and environments through a</w:t>
      </w:r>
      <w:r w:rsidR="00AB3D3B">
        <w:t xml:space="preserve"> consistent experience.”</w:t>
      </w:r>
    </w:p>
    <w:p w14:paraId="2CBB4F29" w14:textId="3FE89468" w:rsidR="00292961" w:rsidRPr="002D2928" w:rsidRDefault="00292961" w:rsidP="00626827">
      <w:pPr>
        <w:jc w:val="both"/>
        <w:rPr>
          <w:b/>
        </w:rPr>
      </w:pPr>
      <w:r w:rsidRPr="002D2928">
        <w:rPr>
          <w:b/>
        </w:rPr>
        <w:t>About Konube</w:t>
      </w:r>
    </w:p>
    <w:p w14:paraId="28D8AF7D" w14:textId="77777777" w:rsidR="00C65D53" w:rsidRDefault="00C65D53" w:rsidP="00626827">
      <w:pPr>
        <w:jc w:val="both"/>
      </w:pPr>
      <w:r>
        <w:t>Konube Inc.</w:t>
      </w:r>
      <w:r w:rsidR="00B55D78">
        <w:t xml:space="preserve"> (</w:t>
      </w:r>
      <w:hyperlink r:id="rId7" w:history="1">
        <w:r w:rsidR="00B55D78" w:rsidRPr="00BD11C3">
          <w:rPr>
            <w:rStyle w:val="Hyperlink"/>
          </w:rPr>
          <w:t>www.konube.com</w:t>
        </w:r>
      </w:hyperlink>
      <w:r w:rsidR="00B55D78">
        <w:t xml:space="preserve">) </w:t>
      </w:r>
      <w:r>
        <w:t xml:space="preserve">is innovating and building </w:t>
      </w:r>
      <w:r w:rsidR="00B55D78">
        <w:t xml:space="preserve">products </w:t>
      </w:r>
      <w:r>
        <w:t xml:space="preserve">that enable </w:t>
      </w:r>
      <w:r w:rsidR="00E637DB">
        <w:t>E</w:t>
      </w:r>
      <w:r w:rsidR="00A86D4F">
        <w:t>nterprises</w:t>
      </w:r>
      <w:r w:rsidR="00B55D78">
        <w:t xml:space="preserve"> and </w:t>
      </w:r>
      <w:r w:rsidR="00E637DB">
        <w:t>S</w:t>
      </w:r>
      <w:r w:rsidR="00B55D78">
        <w:t xml:space="preserve">ervice </w:t>
      </w:r>
      <w:r w:rsidR="00E637DB">
        <w:t>P</w:t>
      </w:r>
      <w:r w:rsidR="00B55D78">
        <w:t>roviders</w:t>
      </w:r>
      <w:r w:rsidR="00A86D4F">
        <w:t xml:space="preserve"> </w:t>
      </w:r>
      <w:r>
        <w:t>to leverage</w:t>
      </w:r>
      <w:r w:rsidR="00B55D78">
        <w:t xml:space="preserve"> and manage</w:t>
      </w:r>
      <w:r>
        <w:t xml:space="preserve"> </w:t>
      </w:r>
      <w:r w:rsidR="00A86D4F">
        <w:t>services from multiple cloud providers</w:t>
      </w:r>
      <w:r w:rsidR="00635B6C">
        <w:t xml:space="preserve">. These </w:t>
      </w:r>
      <w:r w:rsidR="00B55D78">
        <w:t xml:space="preserve">solutions </w:t>
      </w:r>
      <w:r w:rsidR="005A0E28">
        <w:t>range from multi-</w:t>
      </w:r>
      <w:r w:rsidR="00635B6C">
        <w:t xml:space="preserve">cloud connectivity needed to </w:t>
      </w:r>
      <w:r w:rsidR="00E637DB">
        <w:t>provision</w:t>
      </w:r>
      <w:r w:rsidR="00635B6C">
        <w:t xml:space="preserve"> </w:t>
      </w:r>
      <w:r w:rsidR="00B55D78">
        <w:t>cloud resources</w:t>
      </w:r>
      <w:r w:rsidR="00E637DB">
        <w:t>,</w:t>
      </w:r>
      <w:r w:rsidR="00B55D78">
        <w:t xml:space="preserve"> </w:t>
      </w:r>
      <w:r w:rsidR="00635B6C">
        <w:t>to granular control</w:t>
      </w:r>
      <w:r w:rsidR="00B55D78">
        <w:t xml:space="preserve"> in managing the same</w:t>
      </w:r>
      <w:r w:rsidR="00635B6C">
        <w:t xml:space="preserve">. </w:t>
      </w:r>
      <w:r w:rsidR="00B55D78">
        <w:t>Konube’s products</w:t>
      </w:r>
      <w:r w:rsidR="00635B6C">
        <w:t xml:space="preserve"> can be integrated into </w:t>
      </w:r>
      <w:r w:rsidR="00E637DB">
        <w:t xml:space="preserve">their </w:t>
      </w:r>
      <w:r w:rsidR="00635B6C">
        <w:t>existing and new solutions</w:t>
      </w:r>
      <w:r w:rsidR="00E637DB">
        <w:t xml:space="preserve"> and </w:t>
      </w:r>
      <w:r w:rsidR="00B55D78">
        <w:t>offerings</w:t>
      </w:r>
      <w:r w:rsidR="00635B6C">
        <w:t xml:space="preserve"> by </w:t>
      </w:r>
      <w:r w:rsidR="00B55D78">
        <w:t xml:space="preserve">Enterprises, System Integrators and </w:t>
      </w:r>
      <w:r w:rsidR="00635B6C">
        <w:t xml:space="preserve">Service </w:t>
      </w:r>
      <w:r w:rsidR="00B55D78">
        <w:t>P</w:t>
      </w:r>
      <w:r w:rsidR="00635B6C">
        <w:t>roviders.</w:t>
      </w:r>
    </w:p>
    <w:p w14:paraId="1BD10EDA" w14:textId="77777777" w:rsidR="00292961" w:rsidRDefault="00292961" w:rsidP="00626827">
      <w:pPr>
        <w:jc w:val="both"/>
        <w:rPr>
          <w:rFonts w:cstheme="minorHAnsi"/>
        </w:rPr>
      </w:pPr>
      <w:r>
        <w:rPr>
          <w:rFonts w:cstheme="minorHAnsi"/>
        </w:rPr>
        <w:t>All product and company names herein may be trademarks of their registered owners</w:t>
      </w:r>
    </w:p>
    <w:p w14:paraId="3E337CC4" w14:textId="77777777" w:rsidR="00A86D4F" w:rsidRDefault="00A86D4F" w:rsidP="00626827">
      <w:pPr>
        <w:jc w:val="both"/>
        <w:rPr>
          <w:rFonts w:cstheme="minorHAnsi"/>
        </w:rPr>
      </w:pPr>
      <w:r>
        <w:rPr>
          <w:rFonts w:cstheme="minorHAnsi"/>
        </w:rPr>
        <w:t>MEDIA CONTACT</w:t>
      </w:r>
      <w:r w:rsidR="00BA149A">
        <w:rPr>
          <w:rFonts w:cstheme="minorHAnsi"/>
        </w:rPr>
        <w:t>S</w:t>
      </w:r>
    </w:p>
    <w:p w14:paraId="58462E30" w14:textId="77777777" w:rsidR="00A86D4F" w:rsidRDefault="00AB2D8D" w:rsidP="00626827">
      <w:pPr>
        <w:pStyle w:val="NoSpacing"/>
        <w:jc w:val="both"/>
      </w:pPr>
      <w:hyperlink r:id="rId8" w:history="1">
        <w:r w:rsidR="00A86D4F" w:rsidRPr="000C6465">
          <w:rPr>
            <w:rStyle w:val="Hyperlink"/>
            <w:rFonts w:cstheme="minorHAnsi"/>
          </w:rPr>
          <w:t>press@konube.com</w:t>
        </w:r>
      </w:hyperlink>
    </w:p>
    <w:p w14:paraId="1766D01D" w14:textId="77777777" w:rsidR="00E5571C" w:rsidRDefault="00E5571C" w:rsidP="00626827">
      <w:pPr>
        <w:pStyle w:val="NoSpacing"/>
        <w:jc w:val="both"/>
      </w:pPr>
      <w:r w:rsidRPr="00E5571C">
        <w:t>8201 164th Ave NE, Suite 200, Redmond, WA 98052</w:t>
      </w:r>
    </w:p>
    <w:p w14:paraId="5E4AB8DB" w14:textId="77777777" w:rsidR="00A86D4F" w:rsidRDefault="00A86D4F" w:rsidP="00626827">
      <w:pPr>
        <w:pStyle w:val="NoSpacing"/>
        <w:jc w:val="both"/>
      </w:pPr>
      <w:r>
        <w:t xml:space="preserve">Ph: </w:t>
      </w:r>
      <w:r w:rsidRPr="00A86D4F">
        <w:t>+1-425-274-5166</w:t>
      </w:r>
    </w:p>
    <w:sectPr w:rsidR="00A86D4F" w:rsidSect="002E64A0">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67A"/>
    <w:rsid w:val="000226BD"/>
    <w:rsid w:val="000B59D2"/>
    <w:rsid w:val="000B6CBE"/>
    <w:rsid w:val="000C567A"/>
    <w:rsid w:val="001A20FE"/>
    <w:rsid w:val="00272F3A"/>
    <w:rsid w:val="00292961"/>
    <w:rsid w:val="002D2928"/>
    <w:rsid w:val="002E64A0"/>
    <w:rsid w:val="00342998"/>
    <w:rsid w:val="00354103"/>
    <w:rsid w:val="00411D00"/>
    <w:rsid w:val="0048478E"/>
    <w:rsid w:val="004C5C1C"/>
    <w:rsid w:val="00545079"/>
    <w:rsid w:val="00573350"/>
    <w:rsid w:val="005A0E28"/>
    <w:rsid w:val="005A73A8"/>
    <w:rsid w:val="006229C0"/>
    <w:rsid w:val="00626827"/>
    <w:rsid w:val="00630F64"/>
    <w:rsid w:val="00635B6C"/>
    <w:rsid w:val="00744919"/>
    <w:rsid w:val="007F0749"/>
    <w:rsid w:val="00814366"/>
    <w:rsid w:val="00880ACE"/>
    <w:rsid w:val="00907B63"/>
    <w:rsid w:val="00940125"/>
    <w:rsid w:val="00953F6C"/>
    <w:rsid w:val="009C1867"/>
    <w:rsid w:val="00A86D4F"/>
    <w:rsid w:val="00AB2D8D"/>
    <w:rsid w:val="00AB3D3B"/>
    <w:rsid w:val="00B258EA"/>
    <w:rsid w:val="00B55D78"/>
    <w:rsid w:val="00BA149A"/>
    <w:rsid w:val="00BB5195"/>
    <w:rsid w:val="00BC24B2"/>
    <w:rsid w:val="00C43E4C"/>
    <w:rsid w:val="00C65D53"/>
    <w:rsid w:val="00C777E0"/>
    <w:rsid w:val="00D42342"/>
    <w:rsid w:val="00D86070"/>
    <w:rsid w:val="00DC10E7"/>
    <w:rsid w:val="00E5571C"/>
    <w:rsid w:val="00E637DB"/>
    <w:rsid w:val="00ED0BF4"/>
    <w:rsid w:val="00EE295E"/>
    <w:rsid w:val="00F75447"/>
    <w:rsid w:val="00FB597D"/>
    <w:rsid w:val="00FC4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44B96"/>
  <w15:chartTrackingRefBased/>
  <w15:docId w15:val="{DF1181A6-3800-4DDE-AF65-16763AA78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29C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29C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A86D4F"/>
    <w:rPr>
      <w:color w:val="0563C1" w:themeColor="hyperlink"/>
      <w:u w:val="single"/>
    </w:rPr>
  </w:style>
  <w:style w:type="paragraph" w:styleId="BalloonText">
    <w:name w:val="Balloon Text"/>
    <w:basedOn w:val="Normal"/>
    <w:link w:val="BalloonTextChar"/>
    <w:uiPriority w:val="99"/>
    <w:semiHidden/>
    <w:unhideWhenUsed/>
    <w:rsid w:val="00E557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571C"/>
    <w:rPr>
      <w:rFonts w:ascii="Segoe UI" w:hAnsi="Segoe UI" w:cs="Segoe UI"/>
      <w:sz w:val="18"/>
      <w:szCs w:val="18"/>
    </w:rPr>
  </w:style>
  <w:style w:type="paragraph" w:styleId="NoSpacing">
    <w:name w:val="No Spacing"/>
    <w:uiPriority w:val="1"/>
    <w:qFormat/>
    <w:rsid w:val="00E5571C"/>
    <w:pPr>
      <w:spacing w:after="0" w:line="240" w:lineRule="auto"/>
    </w:pPr>
  </w:style>
  <w:style w:type="character" w:styleId="CommentReference">
    <w:name w:val="annotation reference"/>
    <w:basedOn w:val="DefaultParagraphFont"/>
    <w:uiPriority w:val="99"/>
    <w:semiHidden/>
    <w:unhideWhenUsed/>
    <w:rsid w:val="00AB3D3B"/>
    <w:rPr>
      <w:sz w:val="16"/>
      <w:szCs w:val="16"/>
    </w:rPr>
  </w:style>
  <w:style w:type="paragraph" w:styleId="CommentText">
    <w:name w:val="annotation text"/>
    <w:basedOn w:val="Normal"/>
    <w:link w:val="CommentTextChar"/>
    <w:uiPriority w:val="99"/>
    <w:semiHidden/>
    <w:unhideWhenUsed/>
    <w:rsid w:val="00AB3D3B"/>
    <w:pPr>
      <w:spacing w:line="240" w:lineRule="auto"/>
    </w:pPr>
    <w:rPr>
      <w:sz w:val="20"/>
      <w:szCs w:val="20"/>
    </w:rPr>
  </w:style>
  <w:style w:type="character" w:customStyle="1" w:styleId="CommentTextChar">
    <w:name w:val="Comment Text Char"/>
    <w:basedOn w:val="DefaultParagraphFont"/>
    <w:link w:val="CommentText"/>
    <w:uiPriority w:val="99"/>
    <w:semiHidden/>
    <w:rsid w:val="00AB3D3B"/>
    <w:rPr>
      <w:sz w:val="20"/>
      <w:szCs w:val="20"/>
    </w:rPr>
  </w:style>
  <w:style w:type="paragraph" w:styleId="CommentSubject">
    <w:name w:val="annotation subject"/>
    <w:basedOn w:val="CommentText"/>
    <w:next w:val="CommentText"/>
    <w:link w:val="CommentSubjectChar"/>
    <w:uiPriority w:val="99"/>
    <w:semiHidden/>
    <w:unhideWhenUsed/>
    <w:rsid w:val="00AB3D3B"/>
    <w:rPr>
      <w:b/>
      <w:bCs/>
    </w:rPr>
  </w:style>
  <w:style w:type="character" w:customStyle="1" w:styleId="CommentSubjectChar">
    <w:name w:val="Comment Subject Char"/>
    <w:basedOn w:val="CommentTextChar"/>
    <w:link w:val="CommentSubject"/>
    <w:uiPriority w:val="99"/>
    <w:semiHidden/>
    <w:rsid w:val="00AB3D3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0236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ess@konube.com" TargetMode="External"/><Relationship Id="rId3" Type="http://schemas.openxmlformats.org/officeDocument/2006/relationships/customXml" Target="../customXml/item3.xml"/><Relationship Id="rId7" Type="http://schemas.openxmlformats.org/officeDocument/2006/relationships/hyperlink" Target="http://www.konub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BBF0B06D93BA44AB1CDA83DE4D00078" ma:contentTypeVersion="0" ma:contentTypeDescription="Create a new document." ma:contentTypeScope="" ma:versionID="fca0c387fbc5d1e85835794dcba923d7">
  <xsd:schema xmlns:xsd="http://www.w3.org/2001/XMLSchema" xmlns:xs="http://www.w3.org/2001/XMLSchema" xmlns:p="http://schemas.microsoft.com/office/2006/metadata/properties" targetNamespace="http://schemas.microsoft.com/office/2006/metadata/properties" ma:root="true" ma:fieldsID="d15787acf22db4e4c0ac8b858fca640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A6BBD7-4C6C-4681-972A-BE8C4B5B2C79}">
  <ds:schemaRefs>
    <ds:schemaRef ds:uri="http://schemas.microsoft.com/sharepoint/v3/contenttype/forms"/>
  </ds:schemaRefs>
</ds:datastoreItem>
</file>

<file path=customXml/itemProps2.xml><?xml version="1.0" encoding="utf-8"?>
<ds:datastoreItem xmlns:ds="http://schemas.openxmlformats.org/officeDocument/2006/customXml" ds:itemID="{1DBA9802-F622-40A7-89FB-BC78F42671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28B56C5-A8B7-4EC5-B954-CEA80DEDD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408</Words>
  <Characters>2331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insidesales@konube.com</dc:creator>
  <cp:keywords/>
  <dc:description/>
  <cp:lastModifiedBy>Anupam Goel</cp:lastModifiedBy>
  <cp:revision>6</cp:revision>
  <dcterms:created xsi:type="dcterms:W3CDTF">2015-07-02T04:21:00Z</dcterms:created>
  <dcterms:modified xsi:type="dcterms:W3CDTF">2015-07-08T23:25:00Z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0x0101004BBF0B06D93BA44AB1CDA83DE4D00078</vt:lpwstr>
  </property>
</Properties>
</file>