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45008" w14:textId="77777777" w:rsidR="00BE5D7A" w:rsidRDefault="00C41C4B" w:rsidP="006F48D6">
      <w:pPr>
        <w:pStyle w:val="Logo"/>
        <w:spacing w:after="720"/>
      </w:pPr>
      <w:r>
        <w:rPr>
          <w:noProof/>
          <w:lang w:eastAsia="en-US"/>
        </w:rPr>
        <w:drawing>
          <wp:inline distT="0" distB="0" distL="0" distR="0" wp14:anchorId="64D840D0" wp14:editId="573B634C">
            <wp:extent cx="1846704" cy="703652"/>
            <wp:effectExtent l="0" t="0" r="127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F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246" cy="727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88" w:type="pct"/>
        <w:tblLook w:val="04A0" w:firstRow="1" w:lastRow="0" w:firstColumn="1" w:lastColumn="0" w:noHBand="0" w:noVBand="1"/>
        <w:tblDescription w:val="Press release contact information"/>
      </w:tblPr>
      <w:tblGrid>
        <w:gridCol w:w="4794"/>
        <w:gridCol w:w="4731"/>
      </w:tblGrid>
      <w:tr w:rsidR="00BE5D7A" w14:paraId="57E78BBE" w14:textId="77777777" w:rsidTr="00B40544">
        <w:trPr>
          <w:trHeight w:val="804"/>
        </w:trPr>
        <w:tc>
          <w:tcPr>
            <w:tcW w:w="4794" w:type="dxa"/>
            <w:tcMar>
              <w:left w:w="0" w:type="dxa"/>
              <w:right w:w="0" w:type="dxa"/>
            </w:tcMar>
          </w:tcPr>
          <w:tbl>
            <w:tblPr>
              <w:tblW w:w="4999" w:type="pct"/>
              <w:tblBorders>
                <w:insideV w:val="single" w:sz="18" w:space="0" w:color="FFFFFF" w:themeColor="background1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"/>
            </w:tblPr>
            <w:tblGrid>
              <w:gridCol w:w="1338"/>
              <w:gridCol w:w="3455"/>
            </w:tblGrid>
            <w:tr w:rsidR="00BE5D7A" w14:paraId="5DF1C260" w14:textId="77777777" w:rsidTr="00B40544">
              <w:trPr>
                <w:trHeight w:val="160"/>
              </w:trPr>
              <w:tc>
                <w:tcPr>
                  <w:tcW w:w="1338" w:type="dxa"/>
                </w:tcPr>
                <w:p w14:paraId="351F2A15" w14:textId="77777777" w:rsidR="00BE5D7A" w:rsidRDefault="00196F82">
                  <w:pPr>
                    <w:pStyle w:val="Heading2"/>
                  </w:pPr>
                  <w:r>
                    <w:t>Contact</w:t>
                  </w:r>
                </w:p>
              </w:tc>
              <w:tc>
                <w:tcPr>
                  <w:tcW w:w="3455" w:type="dxa"/>
                </w:tcPr>
                <w:sdt>
                  <w:sdtPr>
                    <w:alias w:val="Your Name"/>
                    <w:tag w:val=""/>
                    <w:id w:val="1965699273"/>
                    <w:placeholder>
                      <w:docPart w:val="249F4827EBBD4994A309DCD252248A48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p w14:paraId="079E460B" w14:textId="437CB9A7" w:rsidR="00BE5D7A" w:rsidRDefault="002E0B3B" w:rsidP="002E0B3B">
                      <w:pPr>
                        <w:spacing w:after="0" w:line="240" w:lineRule="auto"/>
                      </w:pPr>
                      <w:r>
                        <w:t>Josh Bower</w:t>
                      </w:r>
                    </w:p>
                  </w:sdtContent>
                </w:sdt>
              </w:tc>
            </w:tr>
            <w:tr w:rsidR="00BE5D7A" w14:paraId="44325B2D" w14:textId="77777777" w:rsidTr="00B40544">
              <w:trPr>
                <w:trHeight w:val="160"/>
              </w:trPr>
              <w:tc>
                <w:tcPr>
                  <w:tcW w:w="1338" w:type="dxa"/>
                </w:tcPr>
                <w:p w14:paraId="1EBAC76D" w14:textId="77777777" w:rsidR="00BE5D7A" w:rsidRDefault="00196F82">
                  <w:pPr>
                    <w:pStyle w:val="Heading2"/>
                  </w:pPr>
                  <w:r>
                    <w:t>Telephone</w:t>
                  </w:r>
                </w:p>
              </w:tc>
              <w:tc>
                <w:tcPr>
                  <w:tcW w:w="3455" w:type="dxa"/>
                </w:tcPr>
                <w:sdt>
                  <w:sdtPr>
                    <w:alias w:val="Company Phone"/>
                    <w:tag w:val=""/>
                    <w:id w:val="256028369"/>
                    <w:placeholder>
                      <w:docPart w:val="92A1D37A1038470DB846FF0A3C231CBE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EndPr/>
                  <w:sdtContent>
                    <w:p w14:paraId="7E815F4F" w14:textId="77777777" w:rsidR="00BE5D7A" w:rsidRDefault="00C41C4B" w:rsidP="00607CC6">
                      <w:pPr>
                        <w:spacing w:after="0" w:line="240" w:lineRule="auto"/>
                      </w:pPr>
                      <w:r>
                        <w:t>8</w:t>
                      </w:r>
                      <w:r w:rsidR="00607CC6">
                        <w:t>44</w:t>
                      </w:r>
                      <w:r>
                        <w:t>-</w:t>
                      </w:r>
                      <w:r w:rsidR="00607CC6">
                        <w:t>55-PEACH</w:t>
                      </w:r>
                    </w:p>
                  </w:sdtContent>
                </w:sdt>
              </w:tc>
            </w:tr>
            <w:tr w:rsidR="00C41C4B" w14:paraId="26DBC890" w14:textId="77777777" w:rsidTr="00B40544">
              <w:trPr>
                <w:trHeight w:val="160"/>
              </w:trPr>
              <w:tc>
                <w:tcPr>
                  <w:tcW w:w="1338" w:type="dxa"/>
                </w:tcPr>
                <w:p w14:paraId="5AE0A264" w14:textId="77777777" w:rsidR="00C41C4B" w:rsidRDefault="00C41C4B" w:rsidP="00C41C4B">
                  <w:pPr>
                    <w:pStyle w:val="Heading2"/>
                  </w:pPr>
                  <w:r>
                    <w:t>Email</w:t>
                  </w:r>
                </w:p>
              </w:tc>
              <w:tc>
                <w:tcPr>
                  <w:tcW w:w="3455" w:type="dxa"/>
                </w:tcPr>
                <w:sdt>
                  <w:sdtPr>
                    <w:alias w:val="Company E-mail"/>
                    <w:tag w:val=""/>
                    <w:id w:val="-859969156"/>
                    <w:placeholder>
                      <w:docPart w:val="D7F383954C6242A6B918C61EF62AD1D0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p w14:paraId="76C2B662" w14:textId="77777777" w:rsidR="00C41C4B" w:rsidRDefault="00C41C4B" w:rsidP="00607CC6">
                      <w:pPr>
                        <w:spacing w:after="0" w:line="240" w:lineRule="auto"/>
                      </w:pPr>
                      <w:r>
                        <w:t>sales@</w:t>
                      </w:r>
                      <w:r w:rsidR="00607CC6">
                        <w:t>peachfuzzer</w:t>
                      </w:r>
                      <w:r>
                        <w:t>.com</w:t>
                      </w:r>
                    </w:p>
                  </w:sdtContent>
                </w:sdt>
              </w:tc>
            </w:tr>
            <w:tr w:rsidR="00C41C4B" w14:paraId="2173AC53" w14:textId="77777777" w:rsidTr="00B40544">
              <w:trPr>
                <w:trHeight w:val="160"/>
              </w:trPr>
              <w:tc>
                <w:tcPr>
                  <w:tcW w:w="1338" w:type="dxa"/>
                </w:tcPr>
                <w:p w14:paraId="58A9F2A2" w14:textId="77777777" w:rsidR="00C41C4B" w:rsidRDefault="00C41C4B" w:rsidP="00C41C4B">
                  <w:pPr>
                    <w:pStyle w:val="Heading2"/>
                  </w:pPr>
                  <w:r>
                    <w:t>Website</w:t>
                  </w:r>
                </w:p>
              </w:tc>
              <w:tc>
                <w:tcPr>
                  <w:tcW w:w="3455" w:type="dxa"/>
                </w:tcPr>
                <w:p w14:paraId="0ACE2525" w14:textId="77777777" w:rsidR="00C41C4B" w:rsidRDefault="00C41C4B" w:rsidP="00607CC6">
                  <w:pPr>
                    <w:spacing w:after="0" w:line="240" w:lineRule="auto"/>
                  </w:pPr>
                  <w:r>
                    <w:t>www.</w:t>
                  </w:r>
                  <w:r w:rsidR="00607CC6">
                    <w:t>peachfuzzer</w:t>
                  </w:r>
                  <w:r>
                    <w:t>.com</w:t>
                  </w:r>
                </w:p>
              </w:tc>
            </w:tr>
            <w:tr w:rsidR="00C41C4B" w14:paraId="43413988" w14:textId="77777777" w:rsidTr="00B40544">
              <w:trPr>
                <w:trHeight w:val="160"/>
              </w:trPr>
              <w:tc>
                <w:tcPr>
                  <w:tcW w:w="1338" w:type="dxa"/>
                </w:tcPr>
                <w:p w14:paraId="6DA6A240" w14:textId="77777777" w:rsidR="00C41C4B" w:rsidRDefault="00C41C4B" w:rsidP="00C41C4B">
                  <w:pPr>
                    <w:pStyle w:val="Heading2"/>
                  </w:pPr>
                </w:p>
              </w:tc>
              <w:tc>
                <w:tcPr>
                  <w:tcW w:w="3455" w:type="dxa"/>
                </w:tcPr>
                <w:p w14:paraId="2CAB50A3" w14:textId="77777777" w:rsidR="00C41C4B" w:rsidRDefault="00C41C4B" w:rsidP="00C41C4B">
                  <w:pPr>
                    <w:spacing w:after="0" w:line="240" w:lineRule="auto"/>
                  </w:pPr>
                </w:p>
              </w:tc>
            </w:tr>
          </w:tbl>
          <w:p w14:paraId="3848F8B7" w14:textId="77777777" w:rsidR="00BE5D7A" w:rsidRDefault="00BE5D7A">
            <w:pPr>
              <w:pStyle w:val="Logo"/>
              <w:spacing w:after="0" w:line="240" w:lineRule="auto"/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</w:tcPr>
          <w:p w14:paraId="627A43F1" w14:textId="77777777" w:rsidR="00BE5D7A" w:rsidRDefault="00196F82">
            <w:pPr>
              <w:pStyle w:val="Heading1"/>
            </w:pPr>
            <w:r>
              <w:t>FOR IMMEDIATE RELEASE</w:t>
            </w:r>
          </w:p>
          <w:sdt>
            <w:sdtPr>
              <w:alias w:val="Date"/>
              <w:tag w:val=""/>
              <w:id w:val="1321768727"/>
              <w:placeholder>
                <w:docPart w:val="8983C490715C4596A5F43E01A1E3B741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15-07-13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78D6EFD" w14:textId="46952E7B" w:rsidR="00BE5D7A" w:rsidRDefault="00D12224" w:rsidP="002E0B3B">
                <w:pPr>
                  <w:pStyle w:val="Heading1"/>
                </w:pPr>
                <w:r>
                  <w:t xml:space="preserve">July </w:t>
                </w:r>
                <w:r w:rsidR="002E0B3B">
                  <w:t>13</w:t>
                </w:r>
                <w:r w:rsidR="0075594F">
                  <w:t>, 2015</w:t>
                </w:r>
              </w:p>
            </w:sdtContent>
          </w:sdt>
        </w:tc>
      </w:tr>
    </w:tbl>
    <w:p w14:paraId="68E8DBD3" w14:textId="77777777" w:rsidR="00BE5D7A" w:rsidRPr="00C41C4B" w:rsidRDefault="00D20CCE" w:rsidP="006F48D6">
      <w:pPr>
        <w:pStyle w:val="Title"/>
        <w:spacing w:before="520"/>
        <w:rPr>
          <w:sz w:val="29"/>
          <w:szCs w:val="29"/>
        </w:rPr>
      </w:pPr>
      <w:r>
        <w:rPr>
          <w:sz w:val="29"/>
          <w:szCs w:val="29"/>
        </w:rPr>
        <w:t>peach fuzzer</w:t>
      </w:r>
      <w:r w:rsidR="0075594F">
        <w:rPr>
          <w:sz w:val="29"/>
          <w:szCs w:val="29"/>
        </w:rPr>
        <w:t xml:space="preserve"> simplifies fuzz testing</w:t>
      </w:r>
      <w:r w:rsidR="00C8415A">
        <w:rPr>
          <w:sz w:val="29"/>
          <w:szCs w:val="29"/>
        </w:rPr>
        <w:t xml:space="preserve">; </w:t>
      </w:r>
      <w:bookmarkStart w:id="0" w:name="_GoBack"/>
      <w:bookmarkEnd w:id="0"/>
    </w:p>
    <w:p w14:paraId="48462BC2" w14:textId="77777777" w:rsidR="00BE5D7A" w:rsidRDefault="00810361" w:rsidP="006F48D6">
      <w:pPr>
        <w:pStyle w:val="Subtitle"/>
        <w:spacing w:before="120" w:after="360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t>Recent improvements and expanded services improve the security industry’s leading fuzzing platform.</w:t>
      </w:r>
    </w:p>
    <w:p w14:paraId="47097FDA" w14:textId="580BEF2A" w:rsidR="00781890" w:rsidRDefault="00C8415A" w:rsidP="006F48D6">
      <w:r>
        <w:t>Seattle, WA</w:t>
      </w:r>
      <w:r w:rsidR="00196F82">
        <w:t xml:space="preserve">, </w:t>
      </w:r>
      <w:sdt>
        <w:sdtPr>
          <w:alias w:val="Date"/>
          <w:tag w:val=""/>
          <w:id w:val="-52010925"/>
          <w:placeholder>
            <w:docPart w:val="09DEC2BD96564B7F96486C056DC2EA1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7-13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E0B3B">
            <w:t>July 13, 2015</w:t>
          </w:r>
        </w:sdtContent>
      </w:sdt>
      <w:r w:rsidR="00196F82">
        <w:t xml:space="preserve">– </w:t>
      </w:r>
    </w:p>
    <w:p w14:paraId="527AA7E2" w14:textId="3F17DA73" w:rsidR="00571D56" w:rsidRDefault="0075594F" w:rsidP="006F48D6">
      <w:pPr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 xml:space="preserve">Peach Fuzzer, LLC, </w:t>
      </w:r>
      <w:r w:rsidRPr="00781890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 xml:space="preserve">is excited to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 xml:space="preserve">announce the </w:t>
      </w:r>
      <w:r w:rsidR="00CB139F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>enhancements to its security fuzz testing offering, the</w:t>
      </w:r>
      <w:r w:rsidRPr="00781890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 xml:space="preserve"> Peach Fuzzer</w:t>
      </w:r>
      <w:r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 xml:space="preserve"> </w:t>
      </w:r>
      <w:r w:rsidR="001A04D1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>Platform</w:t>
      </w:r>
      <w:r w:rsidR="00BB2691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>, the leading and extensible fuzzing platform</w:t>
      </w:r>
      <w:r w:rsidR="002D5C61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 xml:space="preserve">. </w:t>
      </w:r>
      <w:r w:rsidR="0060583C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 xml:space="preserve">This release </w:t>
      </w:r>
      <w:r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 xml:space="preserve">features </w:t>
      </w:r>
      <w:r w:rsidR="007B38D6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 xml:space="preserve">enhancements </w:t>
      </w:r>
      <w:r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 xml:space="preserve">to the user experience, </w:t>
      </w:r>
      <w:r w:rsidR="007B38D6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>expanded Linux support</w:t>
      </w:r>
      <w:r w:rsidR="00571D56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>, new fuzzing definitions</w:t>
      </w:r>
      <w:r w:rsidR="00CB139F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 xml:space="preserve"> in the form of Peach Pits</w:t>
      </w:r>
      <w:r w:rsidR="00571D56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 xml:space="preserve">, </w:t>
      </w:r>
      <w:r w:rsidR="00BB2691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>enhanced components</w:t>
      </w:r>
      <w:r w:rsidR="00FA12B5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 xml:space="preserve"> for </w:t>
      </w:r>
      <w:r w:rsidR="007B38D6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>logging</w:t>
      </w:r>
      <w:r w:rsidR="00FA12B5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 xml:space="preserve"> and publishing</w:t>
      </w:r>
      <w:r w:rsidR="007B38D6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 xml:space="preserve">, </w:t>
      </w:r>
      <w:r w:rsidR="00607CC6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 xml:space="preserve">and </w:t>
      </w:r>
      <w:r w:rsidR="00BB2691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 xml:space="preserve">a new </w:t>
      </w:r>
      <w:r w:rsidR="007B38D6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>data anal</w:t>
      </w:r>
      <w:r w:rsidR="009D2923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>y</w:t>
      </w:r>
      <w:r w:rsidR="007B38D6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>zer</w:t>
      </w:r>
      <w:r w:rsidR="00FA12B5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 xml:space="preserve"> </w:t>
      </w:r>
      <w:r w:rsidR="00607CC6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 xml:space="preserve">with supporting </w:t>
      </w:r>
      <w:r w:rsidR="007B38D6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>data modeling</w:t>
      </w:r>
      <w:r w:rsidR="00BB2691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 xml:space="preserve"> elements.</w:t>
      </w:r>
    </w:p>
    <w:p w14:paraId="46877333" w14:textId="4B0BC5B4" w:rsidR="002D5C61" w:rsidRDefault="004F3059" w:rsidP="006F48D6">
      <w:pPr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 xml:space="preserve">New </w:t>
      </w:r>
      <w:r w:rsidR="00CB139F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 xml:space="preserve">fuzzers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>available with this release</w:t>
      </w:r>
      <w:r w:rsidR="00CB139F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 xml:space="preserve"> focus on </w:t>
      </w:r>
      <w:r w:rsidR="00624005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 xml:space="preserve">network data storage and network file transfers, and </w:t>
      </w:r>
      <w:r w:rsidR="0051255F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>include</w:t>
      </w:r>
      <w:r w:rsidR="00624005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>the following</w:t>
      </w:r>
      <w:r w:rsidR="00CB139F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 xml:space="preserve"> protocols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>:</w:t>
      </w:r>
    </w:p>
    <w:p w14:paraId="555B4D28" w14:textId="07B82BBA" w:rsidR="0028698C" w:rsidRDefault="00D12224" w:rsidP="006F48D6">
      <w:pPr>
        <w:spacing w:after="160"/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</w:pPr>
      <w:r>
        <w:rPr>
          <w:rFonts w:ascii="Segoe UI" w:eastAsia="Times New Roman" w:hAnsi="Segoe UI" w:cs="Segoe UI"/>
          <w:b/>
          <w:color w:val="000000"/>
          <w:sz w:val="20"/>
          <w:szCs w:val="20"/>
          <w:lang w:eastAsia="en-US"/>
        </w:rPr>
        <w:t>NFSv4</w:t>
      </w:r>
      <w:r w:rsidRPr="00D12224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 xml:space="preserve"> is a network file system protocol. Users can fuzz version 4 of th</w:t>
      </w:r>
      <w:r w:rsidR="006F48D6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>is</w:t>
      </w:r>
      <w:r w:rsidRPr="00D12224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 xml:space="preserve"> protocol.</w:t>
      </w:r>
      <w:r>
        <w:rPr>
          <w:rFonts w:ascii="Segoe UI" w:eastAsia="Times New Roman" w:hAnsi="Segoe UI" w:cs="Segoe UI"/>
          <w:b/>
          <w:color w:val="000000"/>
          <w:sz w:val="20"/>
          <w:szCs w:val="20"/>
          <w:lang w:eastAsia="en-US"/>
        </w:rPr>
        <w:br/>
      </w:r>
      <w:r w:rsidR="0028698C" w:rsidRPr="004F3059">
        <w:rPr>
          <w:rFonts w:ascii="Segoe UI" w:eastAsia="Times New Roman" w:hAnsi="Segoe UI" w:cs="Segoe UI"/>
          <w:b/>
          <w:color w:val="000000"/>
          <w:sz w:val="20"/>
          <w:szCs w:val="20"/>
          <w:lang w:eastAsia="en-US"/>
        </w:rPr>
        <w:t>PORTMAP</w:t>
      </w:r>
      <w:r w:rsidR="0028698C" w:rsidRPr="004F3059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 xml:space="preserve"> </w:t>
      </w:r>
      <w:r w:rsidR="0028698C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 xml:space="preserve">is an RPC mapping service for network nodes, enabling </w:t>
      </w:r>
      <w:r w:rsidR="0028698C" w:rsidRPr="004F3059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>dynamic binding of remote programs</w:t>
      </w:r>
      <w:r w:rsidR="0028698C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>.</w:t>
      </w:r>
      <w:r w:rsidR="00607CC6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br/>
      </w:r>
      <w:r w:rsidR="00607CC6" w:rsidRPr="004F3059">
        <w:rPr>
          <w:rFonts w:ascii="Segoe UI" w:eastAsia="Times New Roman" w:hAnsi="Segoe UI" w:cs="Segoe UI"/>
          <w:b/>
          <w:color w:val="000000"/>
          <w:sz w:val="20"/>
          <w:szCs w:val="20"/>
          <w:lang w:eastAsia="en-US"/>
        </w:rPr>
        <w:t>CIFS</w:t>
      </w:r>
      <w:r w:rsidR="00607CC6" w:rsidRPr="004F3059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 xml:space="preserve"> </w:t>
      </w:r>
      <w:r w:rsidR="00607CC6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 xml:space="preserve">protocol </w:t>
      </w:r>
      <w:r w:rsidR="00607CC6" w:rsidRPr="004F3059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>standard</w:t>
      </w:r>
      <w:r w:rsidR="00607CC6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 xml:space="preserve">izes </w:t>
      </w:r>
      <w:r w:rsidR="00607CC6" w:rsidRPr="004F3059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>file</w:t>
      </w:r>
      <w:r w:rsidR="00607CC6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 xml:space="preserve"> </w:t>
      </w:r>
      <w:r w:rsidR="00607CC6" w:rsidRPr="004F3059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>s</w:t>
      </w:r>
      <w:r w:rsidR="00607CC6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>haring</w:t>
      </w:r>
      <w:r w:rsidR="00607CC6" w:rsidRPr="004F3059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 xml:space="preserve"> across corporate intranets and the Internet.</w:t>
      </w:r>
      <w:r w:rsidR="00607CC6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br/>
      </w:r>
      <w:r w:rsidR="00607CC6" w:rsidRPr="004F3059">
        <w:rPr>
          <w:rFonts w:ascii="Segoe UI" w:eastAsia="Times New Roman" w:hAnsi="Segoe UI" w:cs="Segoe UI"/>
          <w:b/>
          <w:color w:val="000000"/>
          <w:sz w:val="20"/>
          <w:szCs w:val="20"/>
          <w:lang w:eastAsia="en-US"/>
        </w:rPr>
        <w:t>SSH</w:t>
      </w:r>
      <w:r w:rsidR="00607CC6">
        <w:rPr>
          <w:rFonts w:ascii="Segoe UI" w:eastAsia="Times New Roman" w:hAnsi="Segoe UI" w:cs="Segoe UI"/>
          <w:b/>
          <w:color w:val="000000"/>
          <w:sz w:val="20"/>
          <w:szCs w:val="20"/>
          <w:lang w:eastAsia="en-US"/>
        </w:rPr>
        <w:t>-FTP</w:t>
      </w:r>
      <w:r w:rsidR="00607CC6" w:rsidRPr="0028698C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>, (or</w:t>
      </w:r>
      <w:r w:rsidR="00607CC6">
        <w:rPr>
          <w:rFonts w:ascii="Segoe UI" w:eastAsia="Times New Roman" w:hAnsi="Segoe UI" w:cs="Segoe UI"/>
          <w:b/>
          <w:color w:val="000000"/>
          <w:sz w:val="20"/>
          <w:szCs w:val="20"/>
          <w:lang w:eastAsia="en-US"/>
        </w:rPr>
        <w:t xml:space="preserve"> </w:t>
      </w:r>
      <w:r w:rsidR="00607CC6" w:rsidRPr="004F3059">
        <w:rPr>
          <w:rFonts w:ascii="Segoe UI" w:eastAsia="Times New Roman" w:hAnsi="Segoe UI" w:cs="Segoe UI"/>
          <w:b/>
          <w:color w:val="000000"/>
          <w:sz w:val="20"/>
          <w:szCs w:val="20"/>
          <w:lang w:eastAsia="en-US"/>
        </w:rPr>
        <w:t>SFTP</w:t>
      </w:r>
      <w:r w:rsidR="00607CC6" w:rsidRPr="0028698C">
        <w:rPr>
          <w:rFonts w:ascii="Segoe UI" w:eastAsia="Times New Roman" w:hAnsi="Segoe UI" w:cs="Segoe UI"/>
          <w:b/>
          <w:color w:val="000000"/>
          <w:sz w:val="20"/>
          <w:szCs w:val="20"/>
          <w:lang w:eastAsia="en-US"/>
        </w:rPr>
        <w:t>)</w:t>
      </w:r>
      <w:r w:rsidR="00607CC6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 xml:space="preserve"> </w:t>
      </w:r>
      <w:r w:rsidR="00607CC6" w:rsidRPr="004F3059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>provides file management functionality</w:t>
      </w:r>
      <w:r w:rsidR="00607CC6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 xml:space="preserve"> </w:t>
      </w:r>
      <w:r w:rsidR="00607CC6" w:rsidRPr="004F3059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>over any secure data stream.</w:t>
      </w:r>
      <w:r w:rsidR="00607CC6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br/>
      </w:r>
      <w:r w:rsidR="00607CC6" w:rsidRPr="004F3059">
        <w:rPr>
          <w:rFonts w:ascii="Segoe UI" w:eastAsia="Times New Roman" w:hAnsi="Segoe UI" w:cs="Segoe UI"/>
          <w:b/>
          <w:color w:val="000000"/>
          <w:sz w:val="20"/>
          <w:szCs w:val="20"/>
          <w:lang w:eastAsia="en-US"/>
        </w:rPr>
        <w:t>POP3 (Post Office Protocol 3)</w:t>
      </w:r>
      <w:r w:rsidR="00607CC6" w:rsidRPr="004F3059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 xml:space="preserve"> </w:t>
      </w:r>
      <w:r w:rsidR="00607CC6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>provides an extremely popular protocol used for receiving email</w:t>
      </w:r>
      <w:r w:rsidR="00607CC6" w:rsidRPr="004F3059">
        <w:rPr>
          <w:rFonts w:ascii="Segoe UI" w:eastAsia="Times New Roman" w:hAnsi="Segoe UI" w:cs="Segoe UI"/>
          <w:color w:val="000000"/>
          <w:sz w:val="20"/>
          <w:szCs w:val="20"/>
          <w:lang w:eastAsia="en-US"/>
        </w:rPr>
        <w:t>.</w:t>
      </w:r>
    </w:p>
    <w:p w14:paraId="2AABEB5F" w14:textId="77777777" w:rsidR="00FA12B5" w:rsidRDefault="00FA12B5" w:rsidP="006F48D6">
      <w:pPr>
        <w:pBdr>
          <w:bottom w:val="single" w:sz="6" w:space="1" w:color="auto"/>
        </w:pBdr>
      </w:pPr>
      <w:r w:rsidRPr="002D5C61">
        <w:rPr>
          <w:rFonts w:ascii="Segoe UI" w:eastAsia="Times New Roman" w:hAnsi="Segoe UI" w:cs="Segoe UI"/>
          <w:i/>
          <w:color w:val="222222"/>
          <w:sz w:val="20"/>
          <w:szCs w:val="20"/>
          <w:lang w:eastAsia="en-US"/>
        </w:rPr>
        <w:t>Peach Fuzzer was developed so quality assurance teams can find vulnerabilities within their software platforms before deployment or release</w:t>
      </w:r>
      <w:r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>.</w:t>
      </w:r>
    </w:p>
    <w:p w14:paraId="20716E4F" w14:textId="77777777" w:rsidR="00FA12B5" w:rsidRDefault="00FA12B5" w:rsidP="00B40544">
      <w:pPr>
        <w:pBdr>
          <w:bottom w:val="single" w:sz="6" w:space="1" w:color="auto"/>
        </w:pBdr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</w:pPr>
      <w:r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 xml:space="preserve">This approach is consistent with the secure development lifecycle and eradicates vulnerabilities before they are exploited. Fuzzing works by </w:t>
      </w:r>
      <w:r w:rsidRPr="008871D3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 xml:space="preserve">repeatedly sending unexpected data that can cause unintended system consequences. Relevant results are observed, captured, analyzed, and evaluated to discover potential vulnerabilities; detailed results are available for our clients to use to increase their product or service security. </w:t>
      </w:r>
      <w:r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>The features of Peach Fuzzer reach beyond bug testing and aim to provide cutting-edge fuzzing solutions s</w:t>
      </w:r>
      <w:r w:rsidRPr="00781890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 xml:space="preserve">ecurity </w:t>
      </w:r>
      <w:r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>testing.</w:t>
      </w:r>
    </w:p>
    <w:p w14:paraId="0878637E" w14:textId="15FE2B57" w:rsidR="006703B8" w:rsidRDefault="006703B8" w:rsidP="00B40544">
      <w:pPr>
        <w:pBdr>
          <w:bottom w:val="single" w:sz="6" w:space="1" w:color="auto"/>
        </w:pBdr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</w:pPr>
      <w:r w:rsidRPr="008871D3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 xml:space="preserve">For more information on how Peach Fuzzer </w:t>
      </w:r>
      <w:r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 xml:space="preserve">Platform solutions </w:t>
      </w:r>
      <w:r w:rsidRPr="008871D3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 xml:space="preserve">can help secure your products or services, please contact </w:t>
      </w:r>
      <w:sdt>
        <w:sdtPr>
          <w:rPr>
            <w:rFonts w:ascii="Segoe UI" w:eastAsia="Times New Roman" w:hAnsi="Segoe UI" w:cs="Segoe UI"/>
            <w:i/>
            <w:iCs/>
            <w:color w:val="222222"/>
            <w:sz w:val="20"/>
            <w:szCs w:val="20"/>
            <w:lang w:eastAsia="en-US"/>
          </w:rPr>
          <w:alias w:val="Your Name"/>
          <w:tag w:val=""/>
          <w:id w:val="-690218254"/>
          <w:placeholder>
            <w:docPart w:val="3105A26A014D4A4C9285267684644B3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2E0B3B">
            <w:rPr>
              <w:rFonts w:ascii="Segoe UI" w:eastAsia="Times New Roman" w:hAnsi="Segoe UI" w:cs="Segoe UI"/>
              <w:i/>
              <w:iCs/>
              <w:color w:val="222222"/>
              <w:sz w:val="20"/>
              <w:szCs w:val="20"/>
              <w:lang w:eastAsia="en-US"/>
            </w:rPr>
            <w:t>Josh Bower</w:t>
          </w:r>
        </w:sdtContent>
      </w:sdt>
      <w:r w:rsidRPr="008871D3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 xml:space="preserve"> at </w:t>
      </w:r>
      <w:sdt>
        <w:sdtPr>
          <w:rPr>
            <w:rFonts w:ascii="Segoe UI" w:eastAsia="Times New Roman" w:hAnsi="Segoe UI" w:cs="Segoe UI"/>
            <w:i/>
            <w:iCs/>
            <w:color w:val="222222"/>
            <w:sz w:val="20"/>
            <w:szCs w:val="20"/>
            <w:lang w:eastAsia="en-US"/>
          </w:rPr>
          <w:alias w:val="Company Phone"/>
          <w:tag w:val=""/>
          <w:id w:val="-235787224"/>
          <w:placeholder>
            <w:docPart w:val="0A9EB44FD3254DC3977D4AEF7D20F04E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>
            <w:rPr>
              <w:rFonts w:ascii="Segoe UI" w:eastAsia="Times New Roman" w:hAnsi="Segoe UI" w:cs="Segoe UI"/>
              <w:i/>
              <w:iCs/>
              <w:color w:val="222222"/>
              <w:sz w:val="20"/>
              <w:szCs w:val="20"/>
              <w:lang w:eastAsia="en-US"/>
            </w:rPr>
            <w:t>844-55-PEACH</w:t>
          </w:r>
        </w:sdtContent>
      </w:sdt>
      <w:r w:rsidRPr="008871D3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 xml:space="preserve"> or </w:t>
      </w:r>
      <w:sdt>
        <w:sdtPr>
          <w:rPr>
            <w:rFonts w:ascii="Segoe UI" w:eastAsia="Times New Roman" w:hAnsi="Segoe UI" w:cs="Segoe UI"/>
            <w:i/>
            <w:iCs/>
            <w:color w:val="222222"/>
            <w:sz w:val="20"/>
            <w:szCs w:val="20"/>
            <w:lang w:eastAsia="en-US"/>
          </w:rPr>
          <w:alias w:val="Company E-mail"/>
          <w:tag w:val=""/>
          <w:id w:val="236991705"/>
          <w:placeholder>
            <w:docPart w:val="22F856D8879E485883F1D9D638266E14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>
            <w:rPr>
              <w:rFonts w:ascii="Segoe UI" w:eastAsia="Times New Roman" w:hAnsi="Segoe UI" w:cs="Segoe UI"/>
              <w:i/>
              <w:iCs/>
              <w:color w:val="222222"/>
              <w:sz w:val="20"/>
              <w:szCs w:val="20"/>
              <w:lang w:eastAsia="en-US"/>
            </w:rPr>
            <w:t>sales@peachfuzzer.com</w:t>
          </w:r>
        </w:sdtContent>
      </w:sdt>
      <w:r w:rsidRPr="008871D3">
        <w:rPr>
          <w:rFonts w:ascii="Segoe UI" w:eastAsia="Times New Roman" w:hAnsi="Segoe UI" w:cs="Segoe UI"/>
          <w:color w:val="222222"/>
          <w:sz w:val="20"/>
          <w:szCs w:val="20"/>
          <w:lang w:eastAsia="en-US"/>
        </w:rPr>
        <w:t>.</w:t>
      </w:r>
    </w:p>
    <w:sectPr w:rsidR="006703B8" w:rsidSect="006F48D6">
      <w:footerReference w:type="default" r:id="rId10"/>
      <w:pgSz w:w="12240" w:h="15840"/>
      <w:pgMar w:top="1008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BCD9B" w14:textId="77777777" w:rsidR="00C36C7A" w:rsidRDefault="00C36C7A">
      <w:pPr>
        <w:spacing w:after="0" w:line="240" w:lineRule="auto"/>
      </w:pPr>
      <w:r>
        <w:separator/>
      </w:r>
    </w:p>
    <w:p w14:paraId="0CABB6A9" w14:textId="77777777" w:rsidR="00C36C7A" w:rsidRDefault="00C36C7A"/>
  </w:endnote>
  <w:endnote w:type="continuationSeparator" w:id="0">
    <w:p w14:paraId="21797503" w14:textId="77777777" w:rsidR="00C36C7A" w:rsidRDefault="00C36C7A">
      <w:pPr>
        <w:spacing w:after="0" w:line="240" w:lineRule="auto"/>
      </w:pPr>
      <w:r>
        <w:continuationSeparator/>
      </w:r>
    </w:p>
    <w:p w14:paraId="4B8AA791" w14:textId="77777777" w:rsidR="00C36C7A" w:rsidRDefault="00C36C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B3CB7" w14:textId="77777777" w:rsidR="00BE5D7A" w:rsidRDefault="00196F82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6F48D6">
      <w:rPr>
        <w:noProof/>
      </w:rPr>
      <w:t>2</w:t>
    </w:r>
    <w:r>
      <w:fldChar w:fldCharType="end"/>
    </w:r>
  </w:p>
  <w:p w14:paraId="2655073B" w14:textId="77777777" w:rsidR="00BE5D7A" w:rsidRDefault="00BE5D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90FE8" w14:textId="77777777" w:rsidR="00C36C7A" w:rsidRDefault="00C36C7A">
      <w:pPr>
        <w:spacing w:after="0" w:line="240" w:lineRule="auto"/>
      </w:pPr>
      <w:r>
        <w:separator/>
      </w:r>
    </w:p>
    <w:p w14:paraId="498415EA" w14:textId="77777777" w:rsidR="00C36C7A" w:rsidRDefault="00C36C7A"/>
  </w:footnote>
  <w:footnote w:type="continuationSeparator" w:id="0">
    <w:p w14:paraId="01E55A38" w14:textId="77777777" w:rsidR="00C36C7A" w:rsidRDefault="00C36C7A">
      <w:pPr>
        <w:spacing w:after="0" w:line="240" w:lineRule="auto"/>
      </w:pPr>
      <w:r>
        <w:continuationSeparator/>
      </w:r>
    </w:p>
    <w:p w14:paraId="56C2D642" w14:textId="77777777" w:rsidR="00C36C7A" w:rsidRDefault="00C36C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559CE"/>
    <w:multiLevelType w:val="hybridMultilevel"/>
    <w:tmpl w:val="5F64FFE6"/>
    <w:lvl w:ilvl="0" w:tplc="2AE601A4">
      <w:start w:val="855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E7F83"/>
    <w:multiLevelType w:val="hybridMultilevel"/>
    <w:tmpl w:val="3036CC9A"/>
    <w:lvl w:ilvl="0" w:tplc="D8BE6E48">
      <w:start w:val="855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B18A0"/>
    <w:multiLevelType w:val="hybridMultilevel"/>
    <w:tmpl w:val="918644C2"/>
    <w:lvl w:ilvl="0" w:tplc="9A0EB9C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50505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E08AC"/>
    <w:multiLevelType w:val="hybridMultilevel"/>
    <w:tmpl w:val="85742AE4"/>
    <w:lvl w:ilvl="0" w:tplc="AD30B50E">
      <w:start w:val="855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D6C16"/>
    <w:multiLevelType w:val="hybridMultilevel"/>
    <w:tmpl w:val="BF7806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D53193"/>
    <w:multiLevelType w:val="hybridMultilevel"/>
    <w:tmpl w:val="FCDE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4B"/>
    <w:rsid w:val="00007C63"/>
    <w:rsid w:val="00065E39"/>
    <w:rsid w:val="001231F7"/>
    <w:rsid w:val="00124016"/>
    <w:rsid w:val="00132DB9"/>
    <w:rsid w:val="001653D5"/>
    <w:rsid w:val="0018173C"/>
    <w:rsid w:val="00196F82"/>
    <w:rsid w:val="001A04D1"/>
    <w:rsid w:val="00242E90"/>
    <w:rsid w:val="0024354E"/>
    <w:rsid w:val="0028698C"/>
    <w:rsid w:val="002D376D"/>
    <w:rsid w:val="002D5C61"/>
    <w:rsid w:val="002E0B3B"/>
    <w:rsid w:val="002F3330"/>
    <w:rsid w:val="00342CE3"/>
    <w:rsid w:val="0039438A"/>
    <w:rsid w:val="00400B0F"/>
    <w:rsid w:val="004434CC"/>
    <w:rsid w:val="00451245"/>
    <w:rsid w:val="00480110"/>
    <w:rsid w:val="004860A7"/>
    <w:rsid w:val="004E14EF"/>
    <w:rsid w:val="004F3059"/>
    <w:rsid w:val="0051255F"/>
    <w:rsid w:val="005510D8"/>
    <w:rsid w:val="00571D56"/>
    <w:rsid w:val="00595EBB"/>
    <w:rsid w:val="0060583C"/>
    <w:rsid w:val="00607CC6"/>
    <w:rsid w:val="00622317"/>
    <w:rsid w:val="00624005"/>
    <w:rsid w:val="006703B8"/>
    <w:rsid w:val="00672FA7"/>
    <w:rsid w:val="006F48D6"/>
    <w:rsid w:val="00753CB4"/>
    <w:rsid w:val="0075594F"/>
    <w:rsid w:val="0075737B"/>
    <w:rsid w:val="00781890"/>
    <w:rsid w:val="007B38D6"/>
    <w:rsid w:val="00810361"/>
    <w:rsid w:val="00830EEC"/>
    <w:rsid w:val="00846A7E"/>
    <w:rsid w:val="008871D3"/>
    <w:rsid w:val="008E0EC5"/>
    <w:rsid w:val="009432CC"/>
    <w:rsid w:val="009D2923"/>
    <w:rsid w:val="009D3D07"/>
    <w:rsid w:val="00A20032"/>
    <w:rsid w:val="00A5101B"/>
    <w:rsid w:val="00A52B3D"/>
    <w:rsid w:val="00A63D80"/>
    <w:rsid w:val="00A67ED1"/>
    <w:rsid w:val="00A8029C"/>
    <w:rsid w:val="00A95E49"/>
    <w:rsid w:val="00AC34F5"/>
    <w:rsid w:val="00AE7BFF"/>
    <w:rsid w:val="00B255E2"/>
    <w:rsid w:val="00B40544"/>
    <w:rsid w:val="00B553EA"/>
    <w:rsid w:val="00BA6473"/>
    <w:rsid w:val="00BB2691"/>
    <w:rsid w:val="00BE5D7A"/>
    <w:rsid w:val="00C36C7A"/>
    <w:rsid w:val="00C41C4B"/>
    <w:rsid w:val="00C6774C"/>
    <w:rsid w:val="00C8415A"/>
    <w:rsid w:val="00CB139F"/>
    <w:rsid w:val="00CE209E"/>
    <w:rsid w:val="00D12224"/>
    <w:rsid w:val="00D20CCE"/>
    <w:rsid w:val="00D32D34"/>
    <w:rsid w:val="00D76301"/>
    <w:rsid w:val="00D87487"/>
    <w:rsid w:val="00E22CA6"/>
    <w:rsid w:val="00E8424A"/>
    <w:rsid w:val="00EB73E9"/>
    <w:rsid w:val="00EC563F"/>
    <w:rsid w:val="00FA12B5"/>
    <w:rsid w:val="00F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6ABF07"/>
  <w15:chartTrackingRefBased/>
  <w15:docId w15:val="{5D1351F8-7EF3-4A52-8125-DF0F4094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29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after="0" w:line="240" w:lineRule="auto"/>
      <w:jc w:val="right"/>
      <w:outlineLvl w:val="0"/>
    </w:pPr>
    <w:rPr>
      <w:color w:val="4A66AC" w:themeColor="accent1"/>
      <w:sz w:val="28"/>
      <w:szCs w:val="28"/>
    </w:rPr>
  </w:style>
  <w:style w:type="paragraph" w:styleId="Heading2">
    <w:name w:val="heading 2"/>
    <w:basedOn w:val="Normal"/>
    <w:next w:val="Normal"/>
    <w:unhideWhenUsed/>
    <w:qFormat/>
    <w:pPr>
      <w:spacing w:before="2" w:after="0" w:line="240" w:lineRule="auto"/>
      <w:ind w:right="115"/>
      <w:jc w:val="right"/>
      <w:outlineLvl w:val="1"/>
    </w:pPr>
    <w:rPr>
      <w:rFonts w:asciiTheme="majorHAnsi" w:eastAsiaTheme="majorEastAsia" w:hAnsiTheme="majorHAnsi" w:cstheme="majorBidi"/>
      <w:i/>
      <w:iCs/>
      <w:color w:val="4A66AC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after="0" w:line="240" w:lineRule="auto"/>
      <w:contextualSpacing/>
      <w:jc w:val="right"/>
      <w:outlineLvl w:val="2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spacing w:after="0" w:line="240" w:lineRule="auto"/>
      <w:ind w:right="115"/>
      <w:jc w:val="right"/>
      <w:outlineLvl w:val="3"/>
    </w:pPr>
    <w:rPr>
      <w:b/>
      <w:bCs/>
      <w:i/>
      <w:iCs/>
      <w:color w:val="4A66A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qFormat/>
    <w:pPr>
      <w:spacing w:before="600" w:after="0"/>
      <w:jc w:val="center"/>
      <w:outlineLvl w:val="0"/>
    </w:pPr>
    <w:rPr>
      <w:rFonts w:asciiTheme="majorHAnsi" w:eastAsiaTheme="majorEastAsia" w:hAnsiTheme="majorHAnsi" w:cstheme="majorBidi"/>
      <w:caps/>
      <w:color w:val="4A66AC" w:themeColor="accent1"/>
      <w:sz w:val="32"/>
      <w:szCs w:val="32"/>
    </w:rPr>
  </w:style>
  <w:style w:type="paragraph" w:styleId="Quote">
    <w:name w:val="Quote"/>
    <w:basedOn w:val="Normal"/>
    <w:next w:val="Normal"/>
    <w:unhideWhenUsed/>
    <w:qFormat/>
    <w:pPr>
      <w:spacing w:before="200" w:after="160"/>
      <w:ind w:left="864" w:right="864"/>
    </w:pPr>
    <w:rPr>
      <w:i/>
      <w:iCs/>
      <w:color w:val="5A5A5A" w:themeColor="text1" w:themeTint="A5"/>
    </w:rPr>
  </w:style>
  <w:style w:type="paragraph" w:styleId="Header">
    <w:name w:val="header"/>
    <w:basedOn w:val="Normal"/>
    <w:link w:val="Head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"/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customStyle="1" w:styleId="Logo">
    <w:name w:val="Logo"/>
    <w:basedOn w:val="Normal"/>
    <w:qFormat/>
    <w:pPr>
      <w:spacing w:after="800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Pr>
      <w:b/>
      <w:bCs/>
      <w:i/>
      <w:iCs/>
      <w:color w:val="4A66AC" w:themeColor="accent1"/>
    </w:rPr>
  </w:style>
  <w:style w:type="paragraph" w:styleId="Subtitle">
    <w:name w:val="Subtitle"/>
    <w:basedOn w:val="Normal"/>
    <w:next w:val="Normal"/>
    <w:qFormat/>
    <w:pPr>
      <w:spacing w:before="160" w:after="480"/>
      <w:contextualSpacing/>
      <w:jc w:val="center"/>
      <w:outlineLvl w:val="1"/>
    </w:pPr>
    <w:rPr>
      <w:rFonts w:asciiTheme="majorHAnsi" w:eastAsiaTheme="majorEastAsia" w:hAnsiTheme="majorHAnsi" w:cstheme="majorBidi"/>
      <w:color w:val="4A66AC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8415A"/>
    <w:rPr>
      <w:color w:val="9454C3" w:themeColor="hyperlink"/>
      <w:u w:val="single"/>
    </w:rPr>
  </w:style>
  <w:style w:type="character" w:customStyle="1" w:styleId="apple-converted-space">
    <w:name w:val="apple-converted-space"/>
    <w:basedOn w:val="DefaultParagraphFont"/>
    <w:rsid w:val="00D76301"/>
  </w:style>
  <w:style w:type="character" w:styleId="Strong">
    <w:name w:val="Strong"/>
    <w:basedOn w:val="DefaultParagraphFont"/>
    <w:uiPriority w:val="22"/>
    <w:qFormat/>
    <w:rsid w:val="00D76301"/>
    <w:rPr>
      <w:b/>
      <w:bCs/>
    </w:rPr>
  </w:style>
  <w:style w:type="paragraph" w:styleId="ListParagraph">
    <w:name w:val="List Paragraph"/>
    <w:basedOn w:val="Normal"/>
    <w:uiPriority w:val="34"/>
    <w:unhideWhenUsed/>
    <w:rsid w:val="00D763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2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3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3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5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ares\AppData\Roaming\Microsoft\Templates\Press%20release%20(Elegan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9F4827EBBD4994A309DCD252248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44C32-11D2-4CED-B192-6E1B6FAC88A6}"/>
      </w:docPartPr>
      <w:docPartBody>
        <w:p w:rsidR="00D3654F" w:rsidRDefault="00705919">
          <w:pPr>
            <w:pStyle w:val="249F4827EBBD4994A309DCD252248A48"/>
          </w:pPr>
          <w:r>
            <w:t>[Contact]</w:t>
          </w:r>
        </w:p>
      </w:docPartBody>
    </w:docPart>
    <w:docPart>
      <w:docPartPr>
        <w:name w:val="92A1D37A1038470DB846FF0A3C231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320E7-912E-408D-8DA2-1D8843AE6723}"/>
      </w:docPartPr>
      <w:docPartBody>
        <w:p w:rsidR="00D3654F" w:rsidRDefault="00705919">
          <w:pPr>
            <w:pStyle w:val="92A1D37A1038470DB846FF0A3C231CBE"/>
          </w:pPr>
          <w:r>
            <w:rPr>
              <w:rStyle w:val="PlaceholderText"/>
            </w:rPr>
            <w:t>[Company Phone]</w:t>
          </w:r>
        </w:p>
      </w:docPartBody>
    </w:docPart>
    <w:docPart>
      <w:docPartPr>
        <w:name w:val="8983C490715C4596A5F43E01A1E3B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20DD-5AF3-4F7B-8CF6-268B4A668F72}"/>
      </w:docPartPr>
      <w:docPartBody>
        <w:p w:rsidR="00D3654F" w:rsidRDefault="00705919">
          <w:pPr>
            <w:pStyle w:val="8983C490715C4596A5F43E01A1E3B741"/>
          </w:pPr>
          <w:r>
            <w:t>[Date]</w:t>
          </w:r>
        </w:p>
      </w:docPartBody>
    </w:docPart>
    <w:docPart>
      <w:docPartPr>
        <w:name w:val="09DEC2BD96564B7F96486C056DC2E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A4D43-3699-4DD5-9498-32F5DEC63A9D}"/>
      </w:docPartPr>
      <w:docPartBody>
        <w:p w:rsidR="00D3654F" w:rsidRDefault="00705919">
          <w:pPr>
            <w:pStyle w:val="09DEC2BD96564B7F96486C056DC2EA14"/>
          </w:pPr>
          <w:r>
            <w:rPr>
              <w:rStyle w:val="PlaceholderText"/>
            </w:rPr>
            <w:t>[Date]</w:t>
          </w:r>
        </w:p>
      </w:docPartBody>
    </w:docPart>
    <w:docPart>
      <w:docPartPr>
        <w:name w:val="D7F383954C6242A6B918C61EF62AD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86AEB-534E-43DD-8962-04E696749EC4}"/>
      </w:docPartPr>
      <w:docPartBody>
        <w:p w:rsidR="00D3654F" w:rsidRDefault="00BB21CD" w:rsidP="00BB21CD">
          <w:pPr>
            <w:pStyle w:val="D7F383954C6242A6B918C61EF62AD1D0"/>
          </w:pPr>
          <w:r>
            <w:rPr>
              <w:rStyle w:val="PlaceholderText"/>
            </w:rPr>
            <w:t>[Company E-mail]</w:t>
          </w:r>
        </w:p>
      </w:docPartBody>
    </w:docPart>
    <w:docPart>
      <w:docPartPr>
        <w:name w:val="3105A26A014D4A4C9285267684644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25C78-931C-4B46-86DA-84B208EF1B70}"/>
      </w:docPartPr>
      <w:docPartBody>
        <w:p w:rsidR="00E14C6B" w:rsidRDefault="00020F2A" w:rsidP="00020F2A">
          <w:pPr>
            <w:pStyle w:val="3105A26A014D4A4C9285267684644B39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0A9EB44FD3254DC3977D4AEF7D20F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812A3-3840-4F88-A0D5-6A229A829830}"/>
      </w:docPartPr>
      <w:docPartBody>
        <w:p w:rsidR="00E14C6B" w:rsidRDefault="00020F2A" w:rsidP="00020F2A">
          <w:pPr>
            <w:pStyle w:val="0A9EB44FD3254DC3977D4AEF7D20F04E"/>
          </w:pPr>
          <w:r>
            <w:rPr>
              <w:rStyle w:val="PlaceholderText"/>
            </w:rPr>
            <w:t>[Company Phone]</w:t>
          </w:r>
        </w:p>
      </w:docPartBody>
    </w:docPart>
    <w:docPart>
      <w:docPartPr>
        <w:name w:val="22F856D8879E485883F1D9D638266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A0A17-37E3-4474-8535-D9598E133397}"/>
      </w:docPartPr>
      <w:docPartBody>
        <w:p w:rsidR="00E14C6B" w:rsidRDefault="00020F2A" w:rsidP="00020F2A">
          <w:pPr>
            <w:pStyle w:val="22F856D8879E485883F1D9D638266E14"/>
          </w:pPr>
          <w:r>
            <w:rPr>
              <w:rStyle w:val="PlaceholderText"/>
            </w:rPr>
            <w:t>[Company E-mail]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CD"/>
    <w:rsid w:val="00020F2A"/>
    <w:rsid w:val="001832D4"/>
    <w:rsid w:val="00245FBA"/>
    <w:rsid w:val="00261573"/>
    <w:rsid w:val="002C28A1"/>
    <w:rsid w:val="004A5D96"/>
    <w:rsid w:val="00576CEE"/>
    <w:rsid w:val="005F5511"/>
    <w:rsid w:val="006837BB"/>
    <w:rsid w:val="006F6793"/>
    <w:rsid w:val="00705919"/>
    <w:rsid w:val="00725373"/>
    <w:rsid w:val="00764846"/>
    <w:rsid w:val="00792494"/>
    <w:rsid w:val="007F2467"/>
    <w:rsid w:val="00822909"/>
    <w:rsid w:val="00A03DBF"/>
    <w:rsid w:val="00AF36F3"/>
    <w:rsid w:val="00BB21CD"/>
    <w:rsid w:val="00C6434D"/>
    <w:rsid w:val="00D3654F"/>
    <w:rsid w:val="00D90C95"/>
    <w:rsid w:val="00E14C6B"/>
    <w:rsid w:val="00E81854"/>
    <w:rsid w:val="00EE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9F4827EBBD4994A309DCD252248A48">
    <w:name w:val="249F4827EBBD4994A309DCD252248A48"/>
  </w:style>
  <w:style w:type="character" w:styleId="PlaceholderText">
    <w:name w:val="Placeholder Text"/>
    <w:basedOn w:val="DefaultParagraphFont"/>
    <w:uiPriority w:val="99"/>
    <w:semiHidden/>
    <w:rsid w:val="00020F2A"/>
    <w:rPr>
      <w:color w:val="808080"/>
    </w:rPr>
  </w:style>
  <w:style w:type="paragraph" w:customStyle="1" w:styleId="92A1D37A1038470DB846FF0A3C231CBE">
    <w:name w:val="92A1D37A1038470DB846FF0A3C231CBE"/>
  </w:style>
  <w:style w:type="paragraph" w:customStyle="1" w:styleId="06ED059AC72941B49066BBA1643FA8EB">
    <w:name w:val="06ED059AC72941B49066BBA1643FA8EB"/>
  </w:style>
  <w:style w:type="paragraph" w:customStyle="1" w:styleId="7C5DC4C43AD140BFA50504260FC823DC">
    <w:name w:val="7C5DC4C43AD140BFA50504260FC823DC"/>
  </w:style>
  <w:style w:type="paragraph" w:customStyle="1" w:styleId="FD550BFB6E064F3C8D0EC5356F51A234">
    <w:name w:val="FD550BFB6E064F3C8D0EC5356F51A234"/>
  </w:style>
  <w:style w:type="paragraph" w:customStyle="1" w:styleId="8983C490715C4596A5F43E01A1E3B741">
    <w:name w:val="8983C490715C4596A5F43E01A1E3B741"/>
  </w:style>
  <w:style w:type="paragraph" w:customStyle="1" w:styleId="C801E92AA3C34BBDBBB8E375AECDAF3E">
    <w:name w:val="C801E92AA3C34BBDBBB8E375AECDAF3E"/>
  </w:style>
  <w:style w:type="paragraph" w:customStyle="1" w:styleId="E7B92FE7DF00436E992B08627C292F82">
    <w:name w:val="E7B92FE7DF00436E992B08627C292F82"/>
  </w:style>
  <w:style w:type="paragraph" w:customStyle="1" w:styleId="CC85C98764754AFCA09614E05ED5BD7D">
    <w:name w:val="CC85C98764754AFCA09614E05ED5BD7D"/>
  </w:style>
  <w:style w:type="paragraph" w:customStyle="1" w:styleId="33E0782A8D7F4094AF899F41879D40E0">
    <w:name w:val="33E0782A8D7F4094AF899F41879D40E0"/>
  </w:style>
  <w:style w:type="paragraph" w:customStyle="1" w:styleId="09DEC2BD96564B7F96486C056DC2EA14">
    <w:name w:val="09DEC2BD96564B7F96486C056DC2EA14"/>
  </w:style>
  <w:style w:type="paragraph" w:customStyle="1" w:styleId="FB23D9B201614420BBEF7C042A5B6605">
    <w:name w:val="FB23D9B201614420BBEF7C042A5B6605"/>
  </w:style>
  <w:style w:type="paragraph" w:customStyle="1" w:styleId="523A6D2A69C44EEBA70579B8185CD231">
    <w:name w:val="523A6D2A69C44EEBA70579B8185CD231"/>
  </w:style>
  <w:style w:type="paragraph" w:customStyle="1" w:styleId="B00783EEA8FC493790ADD21A59AE95BD">
    <w:name w:val="B00783EEA8FC493790ADD21A59AE95BD"/>
  </w:style>
  <w:style w:type="paragraph" w:customStyle="1" w:styleId="815D34172AD4464E886C1E4B86FF01D4">
    <w:name w:val="815D34172AD4464E886C1E4B86FF01D4"/>
  </w:style>
  <w:style w:type="paragraph" w:customStyle="1" w:styleId="DF118AC721C04C17A96F01039DF8EFDE">
    <w:name w:val="DF118AC721C04C17A96F01039DF8EFDE"/>
  </w:style>
  <w:style w:type="paragraph" w:customStyle="1" w:styleId="C3B05D9D7DC54B4C9899F3CCC4ABA159">
    <w:name w:val="C3B05D9D7DC54B4C9899F3CCC4ABA159"/>
  </w:style>
  <w:style w:type="paragraph" w:customStyle="1" w:styleId="C7EF3676E37847E7B30406DCA4763DD5">
    <w:name w:val="C7EF3676E37847E7B30406DCA4763DD5"/>
    <w:rsid w:val="00BB21CD"/>
  </w:style>
  <w:style w:type="paragraph" w:customStyle="1" w:styleId="8331FA0F9F1B42F4A3405B8DEF23A620">
    <w:name w:val="8331FA0F9F1B42F4A3405B8DEF23A620"/>
    <w:rsid w:val="00BB21CD"/>
  </w:style>
  <w:style w:type="paragraph" w:customStyle="1" w:styleId="140630C3D3204DDE9F01AF22CC82BC28">
    <w:name w:val="140630C3D3204DDE9F01AF22CC82BC28"/>
    <w:rsid w:val="00BB21CD"/>
  </w:style>
  <w:style w:type="paragraph" w:customStyle="1" w:styleId="D7F383954C6242A6B918C61EF62AD1D0">
    <w:name w:val="D7F383954C6242A6B918C61EF62AD1D0"/>
    <w:rsid w:val="00BB21CD"/>
  </w:style>
  <w:style w:type="paragraph" w:customStyle="1" w:styleId="0E01BD15EBCC43FEBC0C05BB5CCA96B7">
    <w:name w:val="0E01BD15EBCC43FEBC0C05BB5CCA96B7"/>
    <w:rsid w:val="00BB21CD"/>
  </w:style>
  <w:style w:type="paragraph" w:customStyle="1" w:styleId="775FDCBA2D9A4DBCAA2D8D828290E0E7">
    <w:name w:val="775FDCBA2D9A4DBCAA2D8D828290E0E7"/>
    <w:rsid w:val="00BB21CD"/>
  </w:style>
  <w:style w:type="paragraph" w:customStyle="1" w:styleId="03145BB2549E47D5B4E5681138E7AA13">
    <w:name w:val="03145BB2549E47D5B4E5681138E7AA13"/>
    <w:rsid w:val="00BB21CD"/>
  </w:style>
  <w:style w:type="paragraph" w:customStyle="1" w:styleId="2AFFE2B33B3A426481C7A551D2E96A26">
    <w:name w:val="2AFFE2B33B3A426481C7A551D2E96A26"/>
    <w:rsid w:val="00BB21CD"/>
  </w:style>
  <w:style w:type="paragraph" w:customStyle="1" w:styleId="DB83EE72264B483BA1456173681CD646">
    <w:name w:val="DB83EE72264B483BA1456173681CD646"/>
    <w:rsid w:val="00261573"/>
  </w:style>
  <w:style w:type="paragraph" w:customStyle="1" w:styleId="E126B9CA8C7049579AEE2B2FF7E78127">
    <w:name w:val="E126B9CA8C7049579AEE2B2FF7E78127"/>
    <w:rsid w:val="00261573"/>
  </w:style>
  <w:style w:type="paragraph" w:customStyle="1" w:styleId="A98E4504784643BDB275EF1245569F4E">
    <w:name w:val="A98E4504784643BDB275EF1245569F4E"/>
    <w:rsid w:val="00822909"/>
  </w:style>
  <w:style w:type="paragraph" w:customStyle="1" w:styleId="A8BFF94C57A64C519340AF7FB57D3693">
    <w:name w:val="A8BFF94C57A64C519340AF7FB57D3693"/>
    <w:rsid w:val="00822909"/>
  </w:style>
  <w:style w:type="paragraph" w:customStyle="1" w:styleId="19AFA6EC4F4E40DFA6CD226DCE4E27C0">
    <w:name w:val="19AFA6EC4F4E40DFA6CD226DCE4E27C0"/>
    <w:rsid w:val="00822909"/>
  </w:style>
  <w:style w:type="paragraph" w:customStyle="1" w:styleId="8AC3DDF9E5984A91A99F40CB1CE7A19A">
    <w:name w:val="8AC3DDF9E5984A91A99F40CB1CE7A19A"/>
    <w:rsid w:val="00822909"/>
  </w:style>
  <w:style w:type="paragraph" w:customStyle="1" w:styleId="88A66E2E0D4A443D83309AAF798C7B54">
    <w:name w:val="88A66E2E0D4A443D83309AAF798C7B54"/>
    <w:rsid w:val="00822909"/>
  </w:style>
  <w:style w:type="paragraph" w:customStyle="1" w:styleId="A2F3EAA600D34AF6BEFC2DF9F6A72E01">
    <w:name w:val="A2F3EAA600D34AF6BEFC2DF9F6A72E01"/>
    <w:rsid w:val="00822909"/>
  </w:style>
  <w:style w:type="paragraph" w:customStyle="1" w:styleId="9B31C263285046298136E87BB5DBDC7B">
    <w:name w:val="9B31C263285046298136E87BB5DBDC7B"/>
    <w:rsid w:val="00EE6C98"/>
  </w:style>
  <w:style w:type="paragraph" w:customStyle="1" w:styleId="45C69C1CF99647F1897EC22E95A8E95A">
    <w:name w:val="45C69C1CF99647F1897EC22E95A8E95A"/>
    <w:rsid w:val="00EE6C98"/>
  </w:style>
  <w:style w:type="paragraph" w:customStyle="1" w:styleId="BBFE8D6C5DC248D2A2B79B2FD7257D54">
    <w:name w:val="BBFE8D6C5DC248D2A2B79B2FD7257D54"/>
    <w:rsid w:val="00EE6C98"/>
  </w:style>
  <w:style w:type="paragraph" w:customStyle="1" w:styleId="3105A26A014D4A4C9285267684644B39">
    <w:name w:val="3105A26A014D4A4C9285267684644B39"/>
    <w:rsid w:val="00020F2A"/>
  </w:style>
  <w:style w:type="paragraph" w:customStyle="1" w:styleId="0A9EB44FD3254DC3977D4AEF7D20F04E">
    <w:name w:val="0A9EB44FD3254DC3977D4AEF7D20F04E"/>
    <w:rsid w:val="00020F2A"/>
  </w:style>
  <w:style w:type="paragraph" w:customStyle="1" w:styleId="22F856D8879E485883F1D9D638266E14">
    <w:name w:val="22F856D8879E485883F1D9D638266E14"/>
    <w:rsid w:val="00020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d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2015-07-13T00:00:00</PublishDate>
  <Abstract/>
  <CompanyAddress/>
  <CompanyPhone>844-55-PEACH</CompanyPhone>
  <CompanyFax/>
  <CompanyEmail>sales@peachfuzzer.com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A2923D-A04C-4EFC-A16D-9CC2165E3A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(Elegant design).dotx</Template>
  <TotalTime>17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 Bower</dc:creator>
  <cp:keywords/>
  <cp:lastModifiedBy>Richard Bixby</cp:lastModifiedBy>
  <cp:revision>9</cp:revision>
  <cp:lastPrinted>2014-08-15T18:36:00Z</cp:lastPrinted>
  <dcterms:created xsi:type="dcterms:W3CDTF">2015-07-09T21:54:00Z</dcterms:created>
  <dcterms:modified xsi:type="dcterms:W3CDTF">2015-07-13T23:18:00Z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TC034630859991</vt:lpwstr>
  </property>
</Properties>
</file>